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关于同意</w:t>
      </w:r>
      <w:r>
        <w:rPr>
          <w:rFonts w:hint="eastAsia" w:ascii="宋体" w:hAnsi="宋体"/>
          <w:b/>
          <w:bCs/>
          <w:sz w:val="32"/>
          <w:szCs w:val="32"/>
        </w:rPr>
        <w:t>欧晟绿色燃料（揭阳）有限公司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环保耗材供应</w:t>
      </w:r>
      <w:r>
        <w:rPr>
          <w:rFonts w:hint="eastAsia" w:ascii="宋体" w:hAnsi="宋体" w:cs="Tahoma"/>
          <w:b/>
          <w:bCs/>
          <w:kern w:val="28"/>
          <w:sz w:val="32"/>
          <w:szCs w:val="32"/>
        </w:rPr>
        <w:t>项目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/>
        </w:rPr>
        <w:t>备标时间缩短的函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广州群生招标代理有限公司：</w:t>
      </w:r>
    </w:p>
    <w:p>
      <w:pPr>
        <w:ind w:firstLine="56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我单位为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有意向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参加</w:t>
      </w:r>
      <w:r>
        <w:rPr>
          <w:rFonts w:hint="eastAsia" w:ascii="宋体" w:hAnsi="宋体" w:eastAsia="宋体" w:cs="宋体"/>
          <w:sz w:val="28"/>
          <w:szCs w:val="28"/>
        </w:rPr>
        <w:t>欧晟绿色燃料（揭阳）有限公司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环保耗材供应</w:t>
      </w:r>
      <w:r>
        <w:rPr>
          <w:rFonts w:hint="eastAsia" w:ascii="宋体" w:hAnsi="宋体" w:eastAsia="宋体" w:cs="宋体"/>
          <w:kern w:val="28"/>
          <w:sz w:val="28"/>
          <w:szCs w:val="28"/>
        </w:rPr>
        <w:t>项目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目编号：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QSHG201900075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的投标供应商，现同意该项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目的备标时间缩短为自招标文件发出之日起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天，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即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上午10点投标截止时间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前完成备标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工作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。因此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时间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调整所造成的所有责任，由我单位自行承担。</w:t>
      </w:r>
    </w:p>
    <w:p>
      <w:pPr>
        <w:ind w:firstLine="56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意向投标人（盖章）：</w:t>
      </w:r>
    </w:p>
    <w:p>
      <w:pPr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B43B9"/>
    <w:rsid w:val="025221FF"/>
    <w:rsid w:val="10A71353"/>
    <w:rsid w:val="1A9C1845"/>
    <w:rsid w:val="1BA41857"/>
    <w:rsid w:val="1E343120"/>
    <w:rsid w:val="20E27BBC"/>
    <w:rsid w:val="235B43B9"/>
    <w:rsid w:val="387914EC"/>
    <w:rsid w:val="4A656950"/>
    <w:rsid w:val="522A196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2018-07-09T08:00:00Z</dcterms:created>
  <dc:creator>我叫大钊</dc:creator>
  <cp:lastModifiedBy>群生招标</cp:lastModifiedBy>
  <dcterms:modified xsi:type="dcterms:W3CDTF">2019-04-04T06:10:36Z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