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val="0"/>
          <w:sz w:val="30"/>
          <w:szCs w:val="30"/>
        </w:rPr>
      </w:pPr>
      <w:r>
        <w:rPr>
          <w:rFonts w:hint="eastAsia" w:ascii="宋体" w:hAnsi="宋体"/>
          <w:b/>
          <w:bCs w:val="0"/>
          <w:sz w:val="30"/>
          <w:szCs w:val="30"/>
        </w:rPr>
        <w:t>广州医科大学附属口腔医院2019年政府投资信息化项目</w:t>
      </w:r>
    </w:p>
    <w:p>
      <w:pPr>
        <w:jc w:val="center"/>
        <w:rPr>
          <w:b/>
          <w:bCs w:val="0"/>
          <w:sz w:val="30"/>
          <w:szCs w:val="30"/>
        </w:rPr>
      </w:pPr>
      <w:r>
        <w:rPr>
          <w:rFonts w:hint="eastAsia" w:ascii="宋体" w:hAnsi="宋体"/>
          <w:b/>
          <w:bCs w:val="0"/>
          <w:sz w:val="30"/>
          <w:szCs w:val="30"/>
        </w:rPr>
        <w:t>第三方验收测评服务项目</w:t>
      </w:r>
      <w:r>
        <w:rPr>
          <w:b/>
          <w:bCs w:val="0"/>
          <w:kern w:val="2"/>
          <w:sz w:val="30"/>
          <w:szCs w:val="30"/>
        </w:rPr>
        <w:t>报价文件格式</w:t>
      </w:r>
    </w:p>
    <w:tbl>
      <w:tblPr>
        <w:tblStyle w:val="7"/>
        <w:tblW w:w="9374" w:type="dxa"/>
        <w:tblInd w:w="94" w:type="dxa"/>
        <w:tblLayout w:type="fixed"/>
        <w:tblCellMar>
          <w:top w:w="0" w:type="dxa"/>
          <w:left w:w="108" w:type="dxa"/>
          <w:bottom w:w="0" w:type="dxa"/>
          <w:right w:w="108" w:type="dxa"/>
        </w:tblCellMar>
      </w:tblPr>
      <w:tblGrid>
        <w:gridCol w:w="878"/>
        <w:gridCol w:w="6696"/>
        <w:gridCol w:w="720"/>
        <w:gridCol w:w="720"/>
        <w:gridCol w:w="360"/>
      </w:tblGrid>
      <w:tr>
        <w:tblPrEx>
          <w:tblCellMar>
            <w:top w:w="0" w:type="dxa"/>
            <w:left w:w="108" w:type="dxa"/>
            <w:bottom w:w="0" w:type="dxa"/>
            <w:right w:w="108" w:type="dxa"/>
          </w:tblCellMar>
        </w:tblPrEx>
        <w:trPr>
          <w:trHeight w:val="510"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pPr>
              <w:widowControl/>
              <w:rPr>
                <w:rFonts w:cs="Times New Roman"/>
                <w:b/>
                <w:bCs/>
                <w:color w:val="000000"/>
                <w:kern w:val="0"/>
                <w:szCs w:val="21"/>
              </w:rPr>
            </w:pPr>
            <w:r>
              <w:rPr>
                <w:rFonts w:hAnsi="宋体" w:cs="Times New Roman"/>
                <w:b/>
                <w:bCs/>
                <w:color w:val="000000"/>
                <w:kern w:val="0"/>
                <w:szCs w:val="21"/>
              </w:rPr>
              <w:t>序号</w:t>
            </w:r>
          </w:p>
        </w:tc>
        <w:tc>
          <w:tcPr>
            <w:tcW w:w="6696" w:type="dxa"/>
            <w:tcBorders>
              <w:top w:val="single" w:color="auto" w:sz="4" w:space="0"/>
              <w:left w:val="nil"/>
              <w:bottom w:val="single" w:color="auto" w:sz="4" w:space="0"/>
              <w:right w:val="single" w:color="auto" w:sz="4" w:space="0"/>
            </w:tcBorders>
            <w:noWrap w:val="0"/>
            <w:vAlign w:val="center"/>
          </w:tcPr>
          <w:p>
            <w:pPr>
              <w:widowControl/>
              <w:jc w:val="center"/>
              <w:rPr>
                <w:rFonts w:cs="Times New Roman"/>
                <w:b/>
                <w:bCs/>
                <w:color w:val="000000"/>
                <w:kern w:val="0"/>
                <w:szCs w:val="21"/>
              </w:rPr>
            </w:pPr>
            <w:r>
              <w:rPr>
                <w:rFonts w:hAnsi="宋体" w:cs="Times New Roman"/>
                <w:b/>
                <w:bCs/>
                <w:color w:val="000000"/>
                <w:kern w:val="0"/>
                <w:szCs w:val="21"/>
              </w:rPr>
              <w:t>内</w:t>
            </w:r>
            <w:r>
              <w:rPr>
                <w:rFonts w:cs="Times New Roman"/>
                <w:b/>
                <w:bCs/>
                <w:color w:val="000000"/>
                <w:kern w:val="0"/>
                <w:szCs w:val="21"/>
              </w:rPr>
              <w:t xml:space="preserve">      </w:t>
            </w:r>
            <w:r>
              <w:rPr>
                <w:rFonts w:hAnsi="宋体" w:cs="Times New Roman"/>
                <w:b/>
                <w:bCs/>
                <w:color w:val="000000"/>
                <w:kern w:val="0"/>
                <w:szCs w:val="21"/>
              </w:rPr>
              <w:t>容</w:t>
            </w:r>
          </w:p>
        </w:tc>
        <w:tc>
          <w:tcPr>
            <w:tcW w:w="720" w:type="dxa"/>
            <w:tcBorders>
              <w:top w:val="single" w:color="auto" w:sz="4" w:space="0"/>
              <w:left w:val="nil"/>
              <w:bottom w:val="single" w:color="auto" w:sz="4" w:space="0"/>
              <w:right w:val="single" w:color="auto" w:sz="4" w:space="0"/>
            </w:tcBorders>
            <w:noWrap w:val="0"/>
            <w:vAlign w:val="bottom"/>
          </w:tcPr>
          <w:p>
            <w:pPr>
              <w:widowControl/>
              <w:jc w:val="center"/>
              <w:rPr>
                <w:rFonts w:cs="Times New Roman"/>
                <w:b/>
                <w:bCs/>
                <w:color w:val="000000"/>
                <w:kern w:val="0"/>
                <w:szCs w:val="21"/>
              </w:rPr>
            </w:pPr>
            <w:r>
              <w:rPr>
                <w:rFonts w:hAnsi="宋体" w:cs="Times New Roman"/>
                <w:b/>
                <w:bCs/>
                <w:color w:val="000000"/>
                <w:kern w:val="0"/>
                <w:szCs w:val="21"/>
              </w:rPr>
              <w:t>是否提交</w:t>
            </w:r>
          </w:p>
        </w:tc>
        <w:tc>
          <w:tcPr>
            <w:tcW w:w="720" w:type="dxa"/>
            <w:tcBorders>
              <w:top w:val="single" w:color="auto" w:sz="4" w:space="0"/>
              <w:left w:val="nil"/>
              <w:bottom w:val="single" w:color="auto" w:sz="4" w:space="0"/>
              <w:right w:val="single" w:color="auto" w:sz="4" w:space="0"/>
            </w:tcBorders>
            <w:noWrap w:val="0"/>
            <w:vAlign w:val="bottom"/>
          </w:tcPr>
          <w:p>
            <w:pPr>
              <w:widowControl/>
              <w:rPr>
                <w:rFonts w:cs="Times New Roman"/>
                <w:b/>
                <w:bCs/>
                <w:color w:val="000000"/>
                <w:kern w:val="0"/>
                <w:szCs w:val="21"/>
              </w:rPr>
            </w:pPr>
            <w:r>
              <w:rPr>
                <w:rFonts w:hAnsi="宋体" w:cs="Times New Roman"/>
                <w:b/>
                <w:bCs/>
                <w:color w:val="000000"/>
                <w:kern w:val="0"/>
                <w:szCs w:val="21"/>
              </w:rPr>
              <w:t>页码范围</w:t>
            </w:r>
          </w:p>
        </w:tc>
        <w:tc>
          <w:tcPr>
            <w:tcW w:w="360" w:type="dxa"/>
            <w:tcBorders>
              <w:top w:val="single" w:color="auto" w:sz="4" w:space="0"/>
              <w:left w:val="nil"/>
              <w:bottom w:val="single" w:color="auto" w:sz="4" w:space="0"/>
              <w:right w:val="single" w:color="auto" w:sz="4" w:space="0"/>
            </w:tcBorders>
            <w:noWrap w:val="0"/>
            <w:vAlign w:val="center"/>
          </w:tcPr>
          <w:p>
            <w:pPr>
              <w:widowControl/>
              <w:jc w:val="center"/>
              <w:rPr>
                <w:rFonts w:cs="Times New Roman"/>
                <w:b/>
                <w:bCs/>
                <w:color w:val="000000"/>
                <w:kern w:val="0"/>
                <w:szCs w:val="21"/>
              </w:rPr>
            </w:pPr>
            <w:r>
              <w:rPr>
                <w:rFonts w:hAnsi="宋体" w:cs="Times New Roman"/>
                <w:b/>
                <w:bCs/>
                <w:color w:val="000000"/>
                <w:kern w:val="0"/>
                <w:szCs w:val="21"/>
              </w:rPr>
              <w:t>备注</w:t>
            </w:r>
          </w:p>
        </w:tc>
      </w:tr>
      <w:tr>
        <w:tblPrEx>
          <w:tblCellMar>
            <w:top w:w="0" w:type="dxa"/>
            <w:left w:w="108" w:type="dxa"/>
            <w:bottom w:w="0" w:type="dxa"/>
            <w:right w:w="108" w:type="dxa"/>
          </w:tblCellMar>
        </w:tblPrEx>
        <w:trPr>
          <w:trHeight w:val="70"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pPr>
              <w:widowControl/>
              <w:rPr>
                <w:rFonts w:cs="Times New Roman"/>
                <w:b/>
                <w:bCs/>
                <w:color w:val="000000"/>
                <w:kern w:val="0"/>
                <w:szCs w:val="21"/>
              </w:rPr>
            </w:pPr>
            <w:r>
              <w:rPr>
                <w:rFonts w:hAnsi="宋体" w:cs="Times New Roman"/>
                <w:b/>
                <w:bCs/>
                <w:color w:val="000000"/>
                <w:kern w:val="0"/>
                <w:szCs w:val="21"/>
              </w:rPr>
              <w:t>一</w:t>
            </w:r>
          </w:p>
        </w:tc>
        <w:tc>
          <w:tcPr>
            <w:tcW w:w="6696" w:type="dxa"/>
            <w:tcBorders>
              <w:top w:val="single" w:color="auto" w:sz="4" w:space="0"/>
              <w:left w:val="nil"/>
              <w:bottom w:val="single" w:color="auto" w:sz="4" w:space="0"/>
              <w:right w:val="single" w:color="auto" w:sz="4" w:space="0"/>
            </w:tcBorders>
            <w:noWrap w:val="0"/>
            <w:vAlign w:val="center"/>
          </w:tcPr>
          <w:p>
            <w:pPr>
              <w:widowControl/>
              <w:rPr>
                <w:rFonts w:cs="Times New Roman"/>
                <w:b/>
                <w:bCs/>
                <w:color w:val="000000"/>
                <w:kern w:val="0"/>
                <w:szCs w:val="21"/>
              </w:rPr>
            </w:pPr>
            <w:r>
              <w:rPr>
                <w:rFonts w:hAnsi="宋体" w:cs="Times New Roman"/>
                <w:b/>
                <w:bCs/>
                <w:color w:val="000000"/>
                <w:kern w:val="0"/>
                <w:szCs w:val="21"/>
              </w:rPr>
              <w:t>报价报价文件</w:t>
            </w:r>
          </w:p>
        </w:tc>
        <w:tc>
          <w:tcPr>
            <w:tcW w:w="720" w:type="dxa"/>
            <w:tcBorders>
              <w:top w:val="single" w:color="auto" w:sz="4" w:space="0"/>
              <w:left w:val="nil"/>
              <w:bottom w:val="single" w:color="auto" w:sz="4" w:space="0"/>
              <w:right w:val="single" w:color="auto" w:sz="4" w:space="0"/>
            </w:tcBorders>
            <w:noWrap w:val="0"/>
            <w:vAlign w:val="bottom"/>
          </w:tcPr>
          <w:p>
            <w:pPr>
              <w:widowControl/>
              <w:jc w:val="center"/>
              <w:rPr>
                <w:rFonts w:cs="Times New Roman"/>
                <w:b/>
                <w:bCs/>
                <w:color w:val="000000"/>
                <w:kern w:val="0"/>
                <w:szCs w:val="21"/>
              </w:rPr>
            </w:pPr>
          </w:p>
        </w:tc>
        <w:tc>
          <w:tcPr>
            <w:tcW w:w="720" w:type="dxa"/>
            <w:tcBorders>
              <w:top w:val="single" w:color="auto" w:sz="4" w:space="0"/>
              <w:left w:val="nil"/>
              <w:bottom w:val="single" w:color="auto" w:sz="4" w:space="0"/>
              <w:right w:val="single" w:color="auto" w:sz="4" w:space="0"/>
            </w:tcBorders>
            <w:noWrap w:val="0"/>
            <w:vAlign w:val="bottom"/>
          </w:tcPr>
          <w:p>
            <w:pPr>
              <w:widowControl/>
              <w:rPr>
                <w:rFonts w:cs="Times New Roman"/>
                <w:b/>
                <w:bCs/>
                <w:color w:val="000000"/>
                <w:kern w:val="0"/>
                <w:szCs w:val="21"/>
              </w:rPr>
            </w:pPr>
          </w:p>
        </w:tc>
        <w:tc>
          <w:tcPr>
            <w:tcW w:w="360" w:type="dxa"/>
            <w:tcBorders>
              <w:top w:val="single" w:color="auto" w:sz="4" w:space="0"/>
              <w:left w:val="nil"/>
              <w:bottom w:val="single" w:color="auto" w:sz="4" w:space="0"/>
              <w:right w:val="single" w:color="auto" w:sz="4" w:space="0"/>
            </w:tcBorders>
            <w:noWrap w:val="0"/>
            <w:vAlign w:val="center"/>
          </w:tcPr>
          <w:p>
            <w:pPr>
              <w:widowControl/>
              <w:jc w:val="center"/>
              <w:rPr>
                <w:rFonts w:cs="Times New Roman"/>
                <w:b/>
                <w:bCs/>
                <w:color w:val="000000"/>
                <w:kern w:val="0"/>
                <w:szCs w:val="21"/>
              </w:rPr>
            </w:pPr>
          </w:p>
        </w:tc>
      </w:tr>
      <w:tr>
        <w:tblPrEx>
          <w:tblCellMar>
            <w:top w:w="0" w:type="dxa"/>
            <w:left w:w="108" w:type="dxa"/>
            <w:bottom w:w="0" w:type="dxa"/>
            <w:right w:w="108" w:type="dxa"/>
          </w:tblCellMar>
        </w:tblPrEx>
        <w:trPr>
          <w:trHeight w:val="70"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pPr>
              <w:widowControl/>
              <w:rPr>
                <w:rFonts w:cs="Times New Roman"/>
                <w:color w:val="000000"/>
                <w:kern w:val="0"/>
                <w:szCs w:val="21"/>
              </w:rPr>
            </w:pPr>
            <w:r>
              <w:rPr>
                <w:rFonts w:cs="Times New Roman"/>
                <w:color w:val="000000"/>
                <w:kern w:val="0"/>
                <w:szCs w:val="21"/>
              </w:rPr>
              <w:t>1.1</w:t>
            </w:r>
          </w:p>
        </w:tc>
        <w:tc>
          <w:tcPr>
            <w:tcW w:w="6696" w:type="dxa"/>
            <w:tcBorders>
              <w:top w:val="single" w:color="auto" w:sz="4" w:space="0"/>
              <w:left w:val="nil"/>
              <w:bottom w:val="single" w:color="auto" w:sz="4" w:space="0"/>
              <w:right w:val="single" w:color="auto" w:sz="4" w:space="0"/>
            </w:tcBorders>
            <w:noWrap w:val="0"/>
            <w:vAlign w:val="center"/>
          </w:tcPr>
          <w:p>
            <w:pPr>
              <w:widowControl/>
              <w:rPr>
                <w:rFonts w:cs="Times New Roman"/>
                <w:b/>
                <w:bCs/>
                <w:color w:val="000000"/>
                <w:kern w:val="0"/>
                <w:szCs w:val="21"/>
              </w:rPr>
            </w:pPr>
            <w:r>
              <w:rPr>
                <w:rFonts w:hAnsi="宋体" w:cs="Times New Roman"/>
                <w:bCs/>
                <w:color w:val="000000"/>
                <w:szCs w:val="21"/>
              </w:rPr>
              <w:t>★</w:t>
            </w:r>
            <w:r>
              <w:rPr>
                <w:rFonts w:hAnsi="宋体" w:cs="Times New Roman"/>
                <w:color w:val="000000"/>
                <w:kern w:val="0"/>
                <w:szCs w:val="21"/>
              </w:rPr>
              <w:t>报价函（格式</w:t>
            </w:r>
            <w:r>
              <w:rPr>
                <w:rFonts w:cs="Times New Roman"/>
                <w:color w:val="000000"/>
                <w:kern w:val="0"/>
                <w:szCs w:val="21"/>
              </w:rPr>
              <w:t>1</w:t>
            </w:r>
            <w:r>
              <w:rPr>
                <w:rFonts w:hAnsi="宋体" w:cs="Times New Roman"/>
                <w:color w:val="000000"/>
                <w:kern w:val="0"/>
                <w:szCs w:val="21"/>
              </w:rPr>
              <w:t>）</w:t>
            </w:r>
          </w:p>
        </w:tc>
        <w:tc>
          <w:tcPr>
            <w:tcW w:w="720" w:type="dxa"/>
            <w:tcBorders>
              <w:top w:val="single" w:color="auto" w:sz="4" w:space="0"/>
              <w:left w:val="nil"/>
              <w:bottom w:val="single" w:color="auto" w:sz="4" w:space="0"/>
              <w:right w:val="single" w:color="auto" w:sz="4" w:space="0"/>
            </w:tcBorders>
            <w:noWrap w:val="0"/>
            <w:vAlign w:val="bottom"/>
          </w:tcPr>
          <w:p>
            <w:pPr>
              <w:widowControl/>
              <w:jc w:val="center"/>
              <w:rPr>
                <w:rFonts w:cs="Times New Roman"/>
                <w:b/>
                <w:bCs/>
                <w:color w:val="000000"/>
                <w:kern w:val="0"/>
                <w:szCs w:val="21"/>
              </w:rPr>
            </w:pPr>
          </w:p>
        </w:tc>
        <w:tc>
          <w:tcPr>
            <w:tcW w:w="720" w:type="dxa"/>
            <w:tcBorders>
              <w:top w:val="single" w:color="auto" w:sz="4" w:space="0"/>
              <w:left w:val="nil"/>
              <w:bottom w:val="single" w:color="auto" w:sz="4" w:space="0"/>
              <w:right w:val="single" w:color="auto" w:sz="4" w:space="0"/>
            </w:tcBorders>
            <w:noWrap w:val="0"/>
            <w:vAlign w:val="bottom"/>
          </w:tcPr>
          <w:p>
            <w:pPr>
              <w:widowControl/>
              <w:rPr>
                <w:rFonts w:cs="Times New Roman"/>
                <w:b/>
                <w:bCs/>
                <w:color w:val="000000"/>
                <w:kern w:val="0"/>
                <w:szCs w:val="21"/>
              </w:rPr>
            </w:pPr>
          </w:p>
        </w:tc>
        <w:tc>
          <w:tcPr>
            <w:tcW w:w="360" w:type="dxa"/>
            <w:tcBorders>
              <w:top w:val="single" w:color="auto" w:sz="4" w:space="0"/>
              <w:left w:val="nil"/>
              <w:bottom w:val="single" w:color="auto" w:sz="4" w:space="0"/>
              <w:right w:val="single" w:color="auto" w:sz="4" w:space="0"/>
            </w:tcBorders>
            <w:noWrap w:val="0"/>
            <w:vAlign w:val="center"/>
          </w:tcPr>
          <w:p>
            <w:pPr>
              <w:widowControl/>
              <w:jc w:val="center"/>
              <w:rPr>
                <w:rFonts w:cs="Times New Roman"/>
                <w:b/>
                <w:bCs/>
                <w:color w:val="000000"/>
                <w:kern w:val="0"/>
                <w:szCs w:val="21"/>
              </w:rPr>
            </w:pPr>
          </w:p>
        </w:tc>
      </w:tr>
      <w:tr>
        <w:tblPrEx>
          <w:tblCellMar>
            <w:top w:w="0" w:type="dxa"/>
            <w:left w:w="108" w:type="dxa"/>
            <w:bottom w:w="0" w:type="dxa"/>
            <w:right w:w="108" w:type="dxa"/>
          </w:tblCellMar>
        </w:tblPrEx>
        <w:trPr>
          <w:trHeight w:val="70"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pPr>
              <w:widowControl/>
              <w:rPr>
                <w:rFonts w:cs="Times New Roman"/>
                <w:color w:val="000000"/>
                <w:kern w:val="0"/>
                <w:szCs w:val="21"/>
              </w:rPr>
            </w:pPr>
            <w:r>
              <w:rPr>
                <w:rFonts w:cs="Times New Roman"/>
                <w:color w:val="000000"/>
                <w:kern w:val="0"/>
                <w:szCs w:val="21"/>
              </w:rPr>
              <w:t>1.2</w:t>
            </w:r>
          </w:p>
        </w:tc>
        <w:tc>
          <w:tcPr>
            <w:tcW w:w="6696" w:type="dxa"/>
            <w:tcBorders>
              <w:top w:val="single" w:color="auto" w:sz="4" w:space="0"/>
              <w:left w:val="nil"/>
              <w:bottom w:val="single" w:color="auto" w:sz="4" w:space="0"/>
              <w:right w:val="single" w:color="auto" w:sz="4" w:space="0"/>
            </w:tcBorders>
            <w:noWrap w:val="0"/>
            <w:vAlign w:val="center"/>
          </w:tcPr>
          <w:p>
            <w:pPr>
              <w:widowControl/>
              <w:rPr>
                <w:rFonts w:cs="Times New Roman"/>
                <w:color w:val="000000"/>
                <w:kern w:val="0"/>
                <w:szCs w:val="21"/>
              </w:rPr>
            </w:pPr>
            <w:r>
              <w:rPr>
                <w:rFonts w:hAnsi="宋体" w:cs="Times New Roman"/>
                <w:bCs/>
                <w:color w:val="000000"/>
                <w:szCs w:val="21"/>
              </w:rPr>
              <w:t>★</w:t>
            </w:r>
            <w:r>
              <w:rPr>
                <w:rFonts w:hint="eastAsia" w:hAnsi="宋体" w:cs="Times New Roman"/>
                <w:color w:val="000000"/>
                <w:kern w:val="0"/>
                <w:szCs w:val="21"/>
                <w:lang w:val="en-US" w:eastAsia="zh-CN"/>
              </w:rPr>
              <w:t>报价</w:t>
            </w:r>
            <w:r>
              <w:rPr>
                <w:rFonts w:hAnsi="宋体" w:cs="Times New Roman"/>
                <w:color w:val="000000"/>
                <w:kern w:val="0"/>
                <w:szCs w:val="21"/>
              </w:rPr>
              <w:t>一览表</w:t>
            </w:r>
            <w:r>
              <w:rPr>
                <w:rFonts w:cs="Times New Roman"/>
                <w:color w:val="000000"/>
                <w:kern w:val="0"/>
                <w:szCs w:val="21"/>
              </w:rPr>
              <w:t>(</w:t>
            </w:r>
            <w:r>
              <w:rPr>
                <w:rFonts w:hAnsi="宋体" w:cs="Times New Roman"/>
                <w:color w:val="000000"/>
                <w:kern w:val="0"/>
                <w:szCs w:val="21"/>
              </w:rPr>
              <w:t>格式</w:t>
            </w:r>
            <w:r>
              <w:rPr>
                <w:rFonts w:cs="Times New Roman"/>
                <w:color w:val="000000"/>
                <w:kern w:val="0"/>
                <w:szCs w:val="21"/>
              </w:rPr>
              <w:t>2)</w:t>
            </w:r>
          </w:p>
        </w:tc>
        <w:tc>
          <w:tcPr>
            <w:tcW w:w="720" w:type="dxa"/>
            <w:tcBorders>
              <w:top w:val="single" w:color="auto" w:sz="4" w:space="0"/>
              <w:left w:val="nil"/>
              <w:bottom w:val="single" w:color="auto" w:sz="4" w:space="0"/>
              <w:right w:val="single" w:color="auto" w:sz="4" w:space="0"/>
            </w:tcBorders>
            <w:noWrap w:val="0"/>
            <w:vAlign w:val="bottom"/>
          </w:tcPr>
          <w:p>
            <w:pPr>
              <w:widowControl/>
              <w:jc w:val="center"/>
              <w:rPr>
                <w:rFonts w:cs="Times New Roman"/>
                <w:b/>
                <w:bCs/>
                <w:color w:val="000000"/>
                <w:kern w:val="0"/>
                <w:szCs w:val="21"/>
              </w:rPr>
            </w:pPr>
          </w:p>
        </w:tc>
        <w:tc>
          <w:tcPr>
            <w:tcW w:w="720" w:type="dxa"/>
            <w:tcBorders>
              <w:top w:val="single" w:color="auto" w:sz="4" w:space="0"/>
              <w:left w:val="nil"/>
              <w:bottom w:val="single" w:color="auto" w:sz="4" w:space="0"/>
              <w:right w:val="single" w:color="auto" w:sz="4" w:space="0"/>
            </w:tcBorders>
            <w:noWrap w:val="0"/>
            <w:vAlign w:val="bottom"/>
          </w:tcPr>
          <w:p>
            <w:pPr>
              <w:widowControl/>
              <w:rPr>
                <w:rFonts w:cs="Times New Roman"/>
                <w:b/>
                <w:bCs/>
                <w:color w:val="000000"/>
                <w:kern w:val="0"/>
                <w:szCs w:val="21"/>
              </w:rPr>
            </w:pPr>
          </w:p>
        </w:tc>
        <w:tc>
          <w:tcPr>
            <w:tcW w:w="360" w:type="dxa"/>
            <w:tcBorders>
              <w:top w:val="single" w:color="auto" w:sz="4" w:space="0"/>
              <w:left w:val="nil"/>
              <w:bottom w:val="single" w:color="auto" w:sz="4" w:space="0"/>
              <w:right w:val="single" w:color="auto" w:sz="4" w:space="0"/>
            </w:tcBorders>
            <w:noWrap w:val="0"/>
            <w:vAlign w:val="center"/>
          </w:tcPr>
          <w:p>
            <w:pPr>
              <w:widowControl/>
              <w:jc w:val="center"/>
              <w:rPr>
                <w:rFonts w:cs="Times New Roman"/>
                <w:b/>
                <w:bCs/>
                <w:color w:val="000000"/>
                <w:kern w:val="0"/>
                <w:szCs w:val="21"/>
              </w:rPr>
            </w:pPr>
          </w:p>
        </w:tc>
      </w:tr>
      <w:tr>
        <w:tblPrEx>
          <w:tblCellMar>
            <w:top w:w="0" w:type="dxa"/>
            <w:left w:w="108" w:type="dxa"/>
            <w:bottom w:w="0" w:type="dxa"/>
            <w:right w:w="108" w:type="dxa"/>
          </w:tblCellMar>
        </w:tblPrEx>
        <w:trPr>
          <w:trHeight w:val="70"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pPr>
              <w:widowControl/>
              <w:rPr>
                <w:rFonts w:cs="Times New Roman"/>
                <w:color w:val="000000"/>
                <w:kern w:val="0"/>
                <w:szCs w:val="21"/>
              </w:rPr>
            </w:pPr>
            <w:r>
              <w:rPr>
                <w:rFonts w:cs="Times New Roman"/>
                <w:color w:val="000000"/>
                <w:kern w:val="0"/>
                <w:szCs w:val="21"/>
              </w:rPr>
              <w:t>1.3</w:t>
            </w:r>
          </w:p>
        </w:tc>
        <w:tc>
          <w:tcPr>
            <w:tcW w:w="6696" w:type="dxa"/>
            <w:tcBorders>
              <w:top w:val="single" w:color="auto" w:sz="4" w:space="0"/>
              <w:left w:val="nil"/>
              <w:bottom w:val="single" w:color="auto" w:sz="4" w:space="0"/>
              <w:right w:val="single" w:color="auto" w:sz="4" w:space="0"/>
            </w:tcBorders>
            <w:noWrap w:val="0"/>
            <w:vAlign w:val="center"/>
          </w:tcPr>
          <w:p>
            <w:pPr>
              <w:widowControl/>
              <w:rPr>
                <w:rFonts w:cs="Times New Roman"/>
                <w:color w:val="000000"/>
                <w:kern w:val="0"/>
                <w:szCs w:val="21"/>
              </w:rPr>
            </w:pPr>
            <w:r>
              <w:rPr>
                <w:rFonts w:hAnsi="宋体" w:cs="Times New Roman"/>
                <w:bCs/>
                <w:color w:val="000000"/>
                <w:szCs w:val="21"/>
              </w:rPr>
              <w:t>★</w:t>
            </w:r>
            <w:r>
              <w:rPr>
                <w:rFonts w:hAnsi="宋体" w:cs="Times New Roman"/>
                <w:color w:val="000000"/>
                <w:kern w:val="0"/>
                <w:szCs w:val="21"/>
              </w:rPr>
              <w:t>报价明细表（格式</w:t>
            </w:r>
            <w:r>
              <w:rPr>
                <w:rFonts w:cs="Times New Roman"/>
                <w:color w:val="000000"/>
                <w:kern w:val="0"/>
                <w:szCs w:val="21"/>
              </w:rPr>
              <w:t>3</w:t>
            </w:r>
            <w:r>
              <w:rPr>
                <w:rFonts w:hAnsi="宋体" w:cs="Times New Roman"/>
                <w:color w:val="000000"/>
                <w:kern w:val="0"/>
                <w:szCs w:val="21"/>
              </w:rPr>
              <w:t>）</w:t>
            </w:r>
          </w:p>
        </w:tc>
        <w:tc>
          <w:tcPr>
            <w:tcW w:w="720" w:type="dxa"/>
            <w:tcBorders>
              <w:top w:val="single" w:color="auto" w:sz="4" w:space="0"/>
              <w:left w:val="nil"/>
              <w:bottom w:val="single" w:color="auto" w:sz="4" w:space="0"/>
              <w:right w:val="single" w:color="auto" w:sz="4" w:space="0"/>
            </w:tcBorders>
            <w:noWrap w:val="0"/>
            <w:vAlign w:val="bottom"/>
          </w:tcPr>
          <w:p>
            <w:pPr>
              <w:widowControl/>
              <w:jc w:val="center"/>
              <w:rPr>
                <w:rFonts w:cs="Times New Roman"/>
                <w:b/>
                <w:bCs/>
                <w:color w:val="000000"/>
                <w:kern w:val="0"/>
                <w:szCs w:val="21"/>
              </w:rPr>
            </w:pPr>
          </w:p>
        </w:tc>
        <w:tc>
          <w:tcPr>
            <w:tcW w:w="720" w:type="dxa"/>
            <w:tcBorders>
              <w:top w:val="single" w:color="auto" w:sz="4" w:space="0"/>
              <w:left w:val="nil"/>
              <w:bottom w:val="single" w:color="auto" w:sz="4" w:space="0"/>
              <w:right w:val="single" w:color="auto" w:sz="4" w:space="0"/>
            </w:tcBorders>
            <w:noWrap w:val="0"/>
            <w:vAlign w:val="bottom"/>
          </w:tcPr>
          <w:p>
            <w:pPr>
              <w:widowControl/>
              <w:rPr>
                <w:rFonts w:cs="Times New Roman"/>
                <w:b/>
                <w:bCs/>
                <w:color w:val="000000"/>
                <w:kern w:val="0"/>
                <w:szCs w:val="21"/>
              </w:rPr>
            </w:pPr>
          </w:p>
        </w:tc>
        <w:tc>
          <w:tcPr>
            <w:tcW w:w="360" w:type="dxa"/>
            <w:tcBorders>
              <w:top w:val="single" w:color="auto" w:sz="4" w:space="0"/>
              <w:left w:val="nil"/>
              <w:bottom w:val="single" w:color="auto" w:sz="4" w:space="0"/>
              <w:right w:val="single" w:color="auto" w:sz="4" w:space="0"/>
            </w:tcBorders>
            <w:noWrap w:val="0"/>
            <w:vAlign w:val="center"/>
          </w:tcPr>
          <w:p>
            <w:pPr>
              <w:widowControl/>
              <w:jc w:val="center"/>
              <w:rPr>
                <w:rFonts w:cs="Times New Roman"/>
                <w:b/>
                <w:bCs/>
                <w:color w:val="000000"/>
                <w:kern w:val="0"/>
                <w:szCs w:val="21"/>
              </w:rPr>
            </w:pPr>
          </w:p>
        </w:tc>
      </w:tr>
      <w:tr>
        <w:tblPrEx>
          <w:tblCellMar>
            <w:top w:w="0" w:type="dxa"/>
            <w:left w:w="108" w:type="dxa"/>
            <w:bottom w:w="0" w:type="dxa"/>
            <w:right w:w="108" w:type="dxa"/>
          </w:tblCellMar>
        </w:tblPrEx>
        <w:trPr>
          <w:trHeight w:val="101"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pPr>
              <w:widowControl/>
              <w:rPr>
                <w:rFonts w:cs="Times New Roman"/>
                <w:b/>
                <w:bCs/>
                <w:color w:val="000000"/>
                <w:kern w:val="0"/>
                <w:szCs w:val="21"/>
              </w:rPr>
            </w:pPr>
            <w:r>
              <w:rPr>
                <w:rFonts w:hAnsi="宋体" w:cs="Times New Roman"/>
                <w:b/>
                <w:bCs/>
                <w:color w:val="000000"/>
                <w:kern w:val="0"/>
                <w:szCs w:val="21"/>
              </w:rPr>
              <w:t>二</w:t>
            </w:r>
          </w:p>
        </w:tc>
        <w:tc>
          <w:tcPr>
            <w:tcW w:w="6696" w:type="dxa"/>
            <w:tcBorders>
              <w:top w:val="single" w:color="auto" w:sz="4" w:space="0"/>
              <w:left w:val="nil"/>
              <w:bottom w:val="single" w:color="auto" w:sz="4" w:space="0"/>
              <w:right w:val="single" w:color="auto" w:sz="4" w:space="0"/>
            </w:tcBorders>
            <w:noWrap w:val="0"/>
            <w:vAlign w:val="center"/>
          </w:tcPr>
          <w:p>
            <w:pPr>
              <w:widowControl/>
              <w:rPr>
                <w:rFonts w:cs="Times New Roman"/>
                <w:b/>
                <w:bCs/>
                <w:color w:val="000000"/>
                <w:kern w:val="0"/>
                <w:szCs w:val="21"/>
              </w:rPr>
            </w:pPr>
            <w:r>
              <w:rPr>
                <w:rFonts w:hAnsi="宋体" w:cs="Times New Roman"/>
                <w:b/>
                <w:bCs/>
                <w:color w:val="000000"/>
                <w:kern w:val="0"/>
                <w:szCs w:val="21"/>
              </w:rPr>
              <w:t>资格性、符合性审查文件</w:t>
            </w:r>
          </w:p>
        </w:tc>
        <w:tc>
          <w:tcPr>
            <w:tcW w:w="720" w:type="dxa"/>
            <w:tcBorders>
              <w:top w:val="single" w:color="auto" w:sz="4" w:space="0"/>
              <w:left w:val="nil"/>
              <w:bottom w:val="single" w:color="auto" w:sz="4" w:space="0"/>
              <w:right w:val="single" w:color="auto" w:sz="4" w:space="0"/>
            </w:tcBorders>
            <w:noWrap w:val="0"/>
            <w:vAlign w:val="bottom"/>
          </w:tcPr>
          <w:p>
            <w:pPr>
              <w:widowControl/>
              <w:jc w:val="center"/>
              <w:rPr>
                <w:rFonts w:cs="Times New Roman"/>
                <w:b/>
                <w:bCs/>
                <w:color w:val="000000"/>
                <w:kern w:val="0"/>
                <w:szCs w:val="21"/>
              </w:rPr>
            </w:pPr>
          </w:p>
        </w:tc>
        <w:tc>
          <w:tcPr>
            <w:tcW w:w="720" w:type="dxa"/>
            <w:tcBorders>
              <w:top w:val="single" w:color="auto" w:sz="4" w:space="0"/>
              <w:left w:val="nil"/>
              <w:bottom w:val="single" w:color="auto" w:sz="4" w:space="0"/>
              <w:right w:val="single" w:color="auto" w:sz="4" w:space="0"/>
            </w:tcBorders>
            <w:noWrap w:val="0"/>
            <w:vAlign w:val="bottom"/>
          </w:tcPr>
          <w:p>
            <w:pPr>
              <w:widowControl/>
              <w:rPr>
                <w:rFonts w:cs="Times New Roman"/>
                <w:b/>
                <w:bCs/>
                <w:color w:val="000000"/>
                <w:kern w:val="0"/>
                <w:szCs w:val="21"/>
              </w:rPr>
            </w:pPr>
          </w:p>
        </w:tc>
        <w:tc>
          <w:tcPr>
            <w:tcW w:w="360" w:type="dxa"/>
            <w:tcBorders>
              <w:top w:val="single" w:color="auto" w:sz="4" w:space="0"/>
              <w:left w:val="nil"/>
              <w:bottom w:val="single" w:color="auto" w:sz="4" w:space="0"/>
              <w:right w:val="single" w:color="auto" w:sz="4" w:space="0"/>
            </w:tcBorders>
            <w:noWrap w:val="0"/>
            <w:vAlign w:val="center"/>
          </w:tcPr>
          <w:p>
            <w:pPr>
              <w:widowControl/>
              <w:jc w:val="center"/>
              <w:rPr>
                <w:rFonts w:cs="Times New Roman"/>
                <w:b/>
                <w:bCs/>
                <w:color w:val="000000"/>
                <w:kern w:val="0"/>
                <w:szCs w:val="21"/>
              </w:rPr>
            </w:pPr>
          </w:p>
        </w:tc>
      </w:tr>
      <w:tr>
        <w:tblPrEx>
          <w:tblCellMar>
            <w:top w:w="0" w:type="dxa"/>
            <w:left w:w="108" w:type="dxa"/>
            <w:bottom w:w="0" w:type="dxa"/>
            <w:right w:w="108" w:type="dxa"/>
          </w:tblCellMar>
        </w:tblPrEx>
        <w:trPr>
          <w:trHeight w:val="119"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pPr>
              <w:widowControl/>
              <w:rPr>
                <w:rFonts w:cs="Times New Roman"/>
                <w:color w:val="000000"/>
                <w:kern w:val="0"/>
                <w:szCs w:val="21"/>
              </w:rPr>
            </w:pPr>
            <w:r>
              <w:rPr>
                <w:rFonts w:cs="Times New Roman"/>
                <w:color w:val="000000"/>
                <w:kern w:val="0"/>
                <w:szCs w:val="21"/>
              </w:rPr>
              <w:t>2.1</w:t>
            </w:r>
          </w:p>
        </w:tc>
        <w:tc>
          <w:tcPr>
            <w:tcW w:w="6696" w:type="dxa"/>
            <w:tcBorders>
              <w:top w:val="single" w:color="auto" w:sz="4" w:space="0"/>
              <w:left w:val="nil"/>
              <w:bottom w:val="single" w:color="auto" w:sz="4" w:space="0"/>
              <w:right w:val="single" w:color="auto" w:sz="4" w:space="0"/>
            </w:tcBorders>
            <w:noWrap w:val="0"/>
            <w:vAlign w:val="center"/>
          </w:tcPr>
          <w:p>
            <w:pPr>
              <w:widowControl/>
              <w:rPr>
                <w:rFonts w:cs="Times New Roman"/>
                <w:color w:val="000000"/>
                <w:kern w:val="0"/>
                <w:szCs w:val="21"/>
              </w:rPr>
            </w:pPr>
            <w:r>
              <w:rPr>
                <w:rFonts w:hAnsi="宋体" w:cs="Times New Roman"/>
                <w:bCs/>
                <w:color w:val="000000"/>
                <w:szCs w:val="21"/>
              </w:rPr>
              <w:t>★</w:t>
            </w:r>
            <w:r>
              <w:rPr>
                <w:rFonts w:hAnsi="宋体" w:cs="Times New Roman"/>
                <w:color w:val="000000"/>
                <w:kern w:val="0"/>
                <w:szCs w:val="21"/>
              </w:rPr>
              <w:t>法定代表人证明及授权书</w:t>
            </w:r>
            <w:r>
              <w:rPr>
                <w:rFonts w:cs="Times New Roman"/>
                <w:color w:val="000000"/>
                <w:kern w:val="0"/>
                <w:szCs w:val="21"/>
              </w:rPr>
              <w:t>(</w:t>
            </w:r>
            <w:r>
              <w:rPr>
                <w:rFonts w:hAnsi="宋体" w:cs="Times New Roman"/>
                <w:color w:val="000000"/>
                <w:kern w:val="0"/>
                <w:szCs w:val="21"/>
              </w:rPr>
              <w:t>格式</w:t>
            </w:r>
            <w:r>
              <w:rPr>
                <w:rFonts w:cs="Times New Roman"/>
                <w:color w:val="000000"/>
                <w:kern w:val="0"/>
                <w:szCs w:val="21"/>
              </w:rPr>
              <w:t>4)</w:t>
            </w:r>
          </w:p>
        </w:tc>
        <w:tc>
          <w:tcPr>
            <w:tcW w:w="720" w:type="dxa"/>
            <w:tcBorders>
              <w:top w:val="single" w:color="auto" w:sz="4" w:space="0"/>
              <w:left w:val="nil"/>
              <w:bottom w:val="single" w:color="auto" w:sz="4" w:space="0"/>
              <w:right w:val="single" w:color="auto" w:sz="4" w:space="0"/>
            </w:tcBorders>
            <w:noWrap w:val="0"/>
            <w:vAlign w:val="bottom"/>
          </w:tcPr>
          <w:p>
            <w:pPr>
              <w:widowControl/>
              <w:jc w:val="center"/>
              <w:rPr>
                <w:rFonts w:cs="Times New Roman"/>
                <w:b/>
                <w:bCs/>
                <w:color w:val="000000"/>
                <w:kern w:val="0"/>
                <w:szCs w:val="21"/>
              </w:rPr>
            </w:pPr>
          </w:p>
        </w:tc>
        <w:tc>
          <w:tcPr>
            <w:tcW w:w="720" w:type="dxa"/>
            <w:tcBorders>
              <w:top w:val="single" w:color="auto" w:sz="4" w:space="0"/>
              <w:left w:val="nil"/>
              <w:bottom w:val="single" w:color="auto" w:sz="4" w:space="0"/>
              <w:right w:val="single" w:color="auto" w:sz="4" w:space="0"/>
            </w:tcBorders>
            <w:noWrap w:val="0"/>
            <w:vAlign w:val="bottom"/>
          </w:tcPr>
          <w:p>
            <w:pPr>
              <w:widowControl/>
              <w:rPr>
                <w:rFonts w:cs="Times New Roman"/>
                <w:b/>
                <w:bCs/>
                <w:color w:val="000000"/>
                <w:kern w:val="0"/>
                <w:szCs w:val="21"/>
              </w:rPr>
            </w:pPr>
          </w:p>
        </w:tc>
        <w:tc>
          <w:tcPr>
            <w:tcW w:w="360" w:type="dxa"/>
            <w:tcBorders>
              <w:top w:val="single" w:color="auto" w:sz="4" w:space="0"/>
              <w:left w:val="nil"/>
              <w:bottom w:val="single" w:color="auto" w:sz="4" w:space="0"/>
              <w:right w:val="single" w:color="auto" w:sz="4" w:space="0"/>
            </w:tcBorders>
            <w:noWrap w:val="0"/>
            <w:vAlign w:val="center"/>
          </w:tcPr>
          <w:p>
            <w:pPr>
              <w:widowControl/>
              <w:jc w:val="center"/>
              <w:rPr>
                <w:rFonts w:cs="Times New Roman"/>
                <w:b/>
                <w:bCs/>
                <w:color w:val="000000"/>
                <w:kern w:val="0"/>
                <w:szCs w:val="21"/>
              </w:rPr>
            </w:pPr>
          </w:p>
        </w:tc>
      </w:tr>
      <w:tr>
        <w:tblPrEx>
          <w:tblCellMar>
            <w:top w:w="0" w:type="dxa"/>
            <w:left w:w="108" w:type="dxa"/>
            <w:bottom w:w="0" w:type="dxa"/>
            <w:right w:w="108" w:type="dxa"/>
          </w:tblCellMar>
        </w:tblPrEx>
        <w:trPr>
          <w:trHeight w:val="70"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pPr>
              <w:widowControl/>
              <w:rPr>
                <w:rFonts w:cs="Times New Roman"/>
                <w:color w:val="000000"/>
                <w:kern w:val="0"/>
                <w:szCs w:val="21"/>
              </w:rPr>
            </w:pPr>
            <w:r>
              <w:rPr>
                <w:rFonts w:cs="Times New Roman"/>
                <w:color w:val="000000"/>
                <w:kern w:val="0"/>
                <w:szCs w:val="21"/>
              </w:rPr>
              <w:t>2.2</w:t>
            </w:r>
          </w:p>
        </w:tc>
        <w:tc>
          <w:tcPr>
            <w:tcW w:w="6696" w:type="dxa"/>
            <w:tcBorders>
              <w:top w:val="single" w:color="auto" w:sz="4" w:space="0"/>
              <w:left w:val="nil"/>
              <w:bottom w:val="single" w:color="auto" w:sz="4" w:space="0"/>
              <w:right w:val="single" w:color="auto" w:sz="4" w:space="0"/>
            </w:tcBorders>
            <w:noWrap w:val="0"/>
            <w:vAlign w:val="center"/>
          </w:tcPr>
          <w:p>
            <w:pPr>
              <w:widowControl/>
              <w:rPr>
                <w:rFonts w:cs="Times New Roman"/>
                <w:color w:val="000000"/>
                <w:kern w:val="0"/>
                <w:szCs w:val="21"/>
              </w:rPr>
            </w:pPr>
            <w:r>
              <w:rPr>
                <w:rFonts w:hAnsi="宋体" w:cs="Times New Roman"/>
                <w:bCs/>
                <w:color w:val="000000"/>
                <w:szCs w:val="21"/>
              </w:rPr>
              <w:t>★</w:t>
            </w:r>
            <w:r>
              <w:rPr>
                <w:rFonts w:hAnsi="宋体" w:cs="Times New Roman"/>
                <w:color w:val="000000"/>
                <w:kern w:val="0"/>
                <w:szCs w:val="21"/>
              </w:rPr>
              <w:t>资格声明函</w:t>
            </w:r>
            <w:r>
              <w:rPr>
                <w:rFonts w:cs="Times New Roman"/>
                <w:color w:val="000000"/>
                <w:kern w:val="0"/>
                <w:szCs w:val="21"/>
              </w:rPr>
              <w:t>(</w:t>
            </w:r>
            <w:r>
              <w:rPr>
                <w:rFonts w:hAnsi="宋体" w:cs="Times New Roman"/>
                <w:color w:val="000000"/>
                <w:kern w:val="0"/>
                <w:szCs w:val="21"/>
              </w:rPr>
              <w:t>格式</w:t>
            </w:r>
            <w:r>
              <w:rPr>
                <w:rFonts w:cs="Times New Roman"/>
                <w:color w:val="000000"/>
                <w:kern w:val="0"/>
                <w:szCs w:val="21"/>
              </w:rPr>
              <w:t>5)</w:t>
            </w:r>
          </w:p>
        </w:tc>
        <w:tc>
          <w:tcPr>
            <w:tcW w:w="720" w:type="dxa"/>
            <w:tcBorders>
              <w:top w:val="single" w:color="auto" w:sz="4" w:space="0"/>
              <w:left w:val="nil"/>
              <w:bottom w:val="single" w:color="auto" w:sz="4" w:space="0"/>
              <w:right w:val="single" w:color="auto" w:sz="4" w:space="0"/>
            </w:tcBorders>
            <w:noWrap w:val="0"/>
            <w:vAlign w:val="bottom"/>
          </w:tcPr>
          <w:p>
            <w:pPr>
              <w:widowControl/>
              <w:jc w:val="center"/>
              <w:rPr>
                <w:rFonts w:cs="Times New Roman"/>
                <w:b/>
                <w:bCs/>
                <w:color w:val="000000"/>
                <w:kern w:val="0"/>
                <w:szCs w:val="21"/>
              </w:rPr>
            </w:pPr>
          </w:p>
        </w:tc>
        <w:tc>
          <w:tcPr>
            <w:tcW w:w="720" w:type="dxa"/>
            <w:tcBorders>
              <w:top w:val="single" w:color="auto" w:sz="4" w:space="0"/>
              <w:left w:val="nil"/>
              <w:bottom w:val="single" w:color="auto" w:sz="4" w:space="0"/>
              <w:right w:val="single" w:color="auto" w:sz="4" w:space="0"/>
            </w:tcBorders>
            <w:noWrap w:val="0"/>
            <w:vAlign w:val="bottom"/>
          </w:tcPr>
          <w:p>
            <w:pPr>
              <w:widowControl/>
              <w:rPr>
                <w:rFonts w:cs="Times New Roman"/>
                <w:b/>
                <w:bCs/>
                <w:color w:val="000000"/>
                <w:kern w:val="0"/>
                <w:szCs w:val="21"/>
              </w:rPr>
            </w:pPr>
          </w:p>
        </w:tc>
        <w:tc>
          <w:tcPr>
            <w:tcW w:w="360" w:type="dxa"/>
            <w:tcBorders>
              <w:top w:val="single" w:color="auto" w:sz="4" w:space="0"/>
              <w:left w:val="nil"/>
              <w:bottom w:val="single" w:color="auto" w:sz="4" w:space="0"/>
              <w:right w:val="single" w:color="auto" w:sz="4" w:space="0"/>
            </w:tcBorders>
            <w:noWrap w:val="0"/>
            <w:vAlign w:val="center"/>
          </w:tcPr>
          <w:p>
            <w:pPr>
              <w:widowControl/>
              <w:jc w:val="center"/>
              <w:rPr>
                <w:rFonts w:cs="Times New Roman"/>
                <w:b/>
                <w:bCs/>
                <w:color w:val="000000"/>
                <w:kern w:val="0"/>
                <w:szCs w:val="21"/>
              </w:rPr>
            </w:pPr>
          </w:p>
        </w:tc>
      </w:tr>
      <w:tr>
        <w:tblPrEx>
          <w:tblCellMar>
            <w:top w:w="0" w:type="dxa"/>
            <w:left w:w="108" w:type="dxa"/>
            <w:bottom w:w="0" w:type="dxa"/>
            <w:right w:w="108" w:type="dxa"/>
          </w:tblCellMar>
        </w:tblPrEx>
        <w:trPr>
          <w:trHeight w:val="70"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pPr>
              <w:widowControl/>
              <w:rPr>
                <w:rFonts w:cs="Times New Roman"/>
                <w:color w:val="000000"/>
                <w:kern w:val="0"/>
                <w:szCs w:val="21"/>
              </w:rPr>
            </w:pPr>
            <w:r>
              <w:rPr>
                <w:rFonts w:cs="Times New Roman"/>
                <w:color w:val="000000"/>
                <w:kern w:val="0"/>
                <w:szCs w:val="21"/>
              </w:rPr>
              <w:t>2.3</w:t>
            </w:r>
          </w:p>
        </w:tc>
        <w:tc>
          <w:tcPr>
            <w:tcW w:w="6696" w:type="dxa"/>
            <w:tcBorders>
              <w:top w:val="single" w:color="auto" w:sz="4" w:space="0"/>
              <w:left w:val="nil"/>
              <w:bottom w:val="single" w:color="auto" w:sz="4" w:space="0"/>
              <w:right w:val="single" w:color="auto" w:sz="4" w:space="0"/>
            </w:tcBorders>
            <w:noWrap w:val="0"/>
            <w:vAlign w:val="center"/>
          </w:tcPr>
          <w:p>
            <w:pPr>
              <w:widowControl/>
              <w:rPr>
                <w:rFonts w:cs="Times New Roman"/>
                <w:color w:val="000000"/>
                <w:kern w:val="0"/>
                <w:szCs w:val="21"/>
              </w:rPr>
            </w:pPr>
            <w:r>
              <w:rPr>
                <w:rFonts w:hAnsi="宋体" w:cs="Times New Roman"/>
                <w:bCs/>
                <w:color w:val="000000"/>
                <w:szCs w:val="21"/>
              </w:rPr>
              <w:t>★</w:t>
            </w:r>
            <w:r>
              <w:rPr>
                <w:rFonts w:hAnsi="宋体" w:cs="Times New Roman"/>
                <w:color w:val="000000"/>
                <w:kern w:val="0"/>
                <w:szCs w:val="21"/>
              </w:rPr>
              <w:t>报价人营业执照或事业法人证书副本复印件（经年检合格）</w:t>
            </w:r>
          </w:p>
        </w:tc>
        <w:tc>
          <w:tcPr>
            <w:tcW w:w="720" w:type="dxa"/>
            <w:tcBorders>
              <w:top w:val="single" w:color="auto" w:sz="4" w:space="0"/>
              <w:left w:val="nil"/>
              <w:bottom w:val="single" w:color="auto" w:sz="4" w:space="0"/>
              <w:right w:val="single" w:color="auto" w:sz="4" w:space="0"/>
            </w:tcBorders>
            <w:noWrap w:val="0"/>
            <w:vAlign w:val="bottom"/>
          </w:tcPr>
          <w:p>
            <w:pPr>
              <w:widowControl/>
              <w:jc w:val="center"/>
              <w:rPr>
                <w:rFonts w:cs="Times New Roman"/>
                <w:b/>
                <w:bCs/>
                <w:color w:val="000000"/>
                <w:kern w:val="0"/>
                <w:szCs w:val="21"/>
              </w:rPr>
            </w:pPr>
          </w:p>
        </w:tc>
        <w:tc>
          <w:tcPr>
            <w:tcW w:w="720" w:type="dxa"/>
            <w:tcBorders>
              <w:top w:val="single" w:color="auto" w:sz="4" w:space="0"/>
              <w:left w:val="nil"/>
              <w:bottom w:val="single" w:color="auto" w:sz="4" w:space="0"/>
              <w:right w:val="single" w:color="auto" w:sz="4" w:space="0"/>
            </w:tcBorders>
            <w:noWrap w:val="0"/>
            <w:vAlign w:val="bottom"/>
          </w:tcPr>
          <w:p>
            <w:pPr>
              <w:widowControl/>
              <w:rPr>
                <w:rFonts w:cs="Times New Roman"/>
                <w:b/>
                <w:bCs/>
                <w:color w:val="000000"/>
                <w:kern w:val="0"/>
                <w:szCs w:val="21"/>
              </w:rPr>
            </w:pPr>
          </w:p>
        </w:tc>
        <w:tc>
          <w:tcPr>
            <w:tcW w:w="360" w:type="dxa"/>
            <w:tcBorders>
              <w:top w:val="single" w:color="auto" w:sz="4" w:space="0"/>
              <w:left w:val="nil"/>
              <w:bottom w:val="single" w:color="auto" w:sz="4" w:space="0"/>
              <w:right w:val="single" w:color="auto" w:sz="4" w:space="0"/>
            </w:tcBorders>
            <w:noWrap w:val="0"/>
            <w:vAlign w:val="center"/>
          </w:tcPr>
          <w:p>
            <w:pPr>
              <w:widowControl/>
              <w:jc w:val="center"/>
              <w:rPr>
                <w:rFonts w:cs="Times New Roman"/>
                <w:b/>
                <w:bCs/>
                <w:color w:val="000000"/>
                <w:kern w:val="0"/>
                <w:szCs w:val="21"/>
              </w:rPr>
            </w:pPr>
          </w:p>
        </w:tc>
      </w:tr>
      <w:tr>
        <w:tblPrEx>
          <w:tblCellMar>
            <w:top w:w="0" w:type="dxa"/>
            <w:left w:w="108" w:type="dxa"/>
            <w:bottom w:w="0" w:type="dxa"/>
            <w:right w:w="108" w:type="dxa"/>
          </w:tblCellMar>
        </w:tblPrEx>
        <w:trPr>
          <w:trHeight w:val="70"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pPr>
              <w:widowControl/>
              <w:rPr>
                <w:rFonts w:cs="Times New Roman"/>
                <w:color w:val="000000"/>
                <w:kern w:val="0"/>
                <w:szCs w:val="21"/>
              </w:rPr>
            </w:pPr>
            <w:r>
              <w:rPr>
                <w:rFonts w:cs="Times New Roman"/>
                <w:color w:val="000000"/>
                <w:kern w:val="0"/>
                <w:szCs w:val="21"/>
              </w:rPr>
              <w:t>2.4</w:t>
            </w:r>
          </w:p>
        </w:tc>
        <w:tc>
          <w:tcPr>
            <w:tcW w:w="6696" w:type="dxa"/>
            <w:tcBorders>
              <w:top w:val="single" w:color="auto" w:sz="4" w:space="0"/>
              <w:left w:val="nil"/>
              <w:bottom w:val="single" w:color="auto" w:sz="4" w:space="0"/>
              <w:right w:val="single" w:color="auto" w:sz="4" w:space="0"/>
            </w:tcBorders>
            <w:noWrap w:val="0"/>
            <w:vAlign w:val="center"/>
          </w:tcPr>
          <w:p>
            <w:pPr>
              <w:widowControl/>
              <w:rPr>
                <w:rFonts w:cs="Times New Roman"/>
                <w:color w:val="000000"/>
                <w:kern w:val="0"/>
                <w:szCs w:val="21"/>
              </w:rPr>
            </w:pPr>
            <w:r>
              <w:rPr>
                <w:rFonts w:hAnsi="宋体" w:cs="Times New Roman"/>
                <w:color w:val="000000"/>
                <w:kern w:val="0"/>
                <w:szCs w:val="21"/>
              </w:rPr>
              <w:t>组织机构代码证，国、地税务登记证副本复印件</w:t>
            </w:r>
          </w:p>
        </w:tc>
        <w:tc>
          <w:tcPr>
            <w:tcW w:w="720" w:type="dxa"/>
            <w:tcBorders>
              <w:top w:val="single" w:color="auto" w:sz="4" w:space="0"/>
              <w:left w:val="nil"/>
              <w:bottom w:val="single" w:color="auto" w:sz="4" w:space="0"/>
              <w:right w:val="single" w:color="auto" w:sz="4" w:space="0"/>
            </w:tcBorders>
            <w:noWrap w:val="0"/>
            <w:vAlign w:val="bottom"/>
          </w:tcPr>
          <w:p>
            <w:pPr>
              <w:widowControl/>
              <w:jc w:val="center"/>
              <w:rPr>
                <w:rFonts w:cs="Times New Roman"/>
                <w:b/>
                <w:bCs/>
                <w:color w:val="000000"/>
                <w:kern w:val="0"/>
                <w:szCs w:val="21"/>
              </w:rPr>
            </w:pPr>
          </w:p>
        </w:tc>
        <w:tc>
          <w:tcPr>
            <w:tcW w:w="720" w:type="dxa"/>
            <w:tcBorders>
              <w:top w:val="single" w:color="auto" w:sz="4" w:space="0"/>
              <w:left w:val="nil"/>
              <w:bottom w:val="single" w:color="auto" w:sz="4" w:space="0"/>
              <w:right w:val="single" w:color="auto" w:sz="4" w:space="0"/>
            </w:tcBorders>
            <w:noWrap w:val="0"/>
            <w:vAlign w:val="bottom"/>
          </w:tcPr>
          <w:p>
            <w:pPr>
              <w:widowControl/>
              <w:rPr>
                <w:rFonts w:cs="Times New Roman"/>
                <w:b/>
                <w:bCs/>
                <w:color w:val="000000"/>
                <w:kern w:val="0"/>
                <w:szCs w:val="21"/>
              </w:rPr>
            </w:pPr>
          </w:p>
        </w:tc>
        <w:tc>
          <w:tcPr>
            <w:tcW w:w="360" w:type="dxa"/>
            <w:tcBorders>
              <w:top w:val="single" w:color="auto" w:sz="4" w:space="0"/>
              <w:left w:val="nil"/>
              <w:bottom w:val="single" w:color="auto" w:sz="4" w:space="0"/>
              <w:right w:val="single" w:color="auto" w:sz="4" w:space="0"/>
            </w:tcBorders>
            <w:noWrap w:val="0"/>
            <w:vAlign w:val="center"/>
          </w:tcPr>
          <w:p>
            <w:pPr>
              <w:widowControl/>
              <w:jc w:val="center"/>
              <w:rPr>
                <w:rFonts w:cs="Times New Roman"/>
                <w:b/>
                <w:bCs/>
                <w:color w:val="000000"/>
                <w:kern w:val="0"/>
                <w:szCs w:val="21"/>
              </w:rPr>
            </w:pPr>
          </w:p>
        </w:tc>
      </w:tr>
      <w:tr>
        <w:tblPrEx>
          <w:tblCellMar>
            <w:top w:w="0" w:type="dxa"/>
            <w:left w:w="108" w:type="dxa"/>
            <w:bottom w:w="0" w:type="dxa"/>
            <w:right w:w="108" w:type="dxa"/>
          </w:tblCellMar>
        </w:tblPrEx>
        <w:trPr>
          <w:trHeight w:val="91"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pPr>
              <w:widowControl/>
              <w:rPr>
                <w:rFonts w:cs="Times New Roman"/>
                <w:color w:val="000000"/>
                <w:kern w:val="0"/>
                <w:szCs w:val="21"/>
              </w:rPr>
            </w:pPr>
            <w:r>
              <w:rPr>
                <w:rFonts w:cs="Times New Roman"/>
                <w:color w:val="000000"/>
                <w:kern w:val="0"/>
                <w:szCs w:val="21"/>
              </w:rPr>
              <w:t>2.5</w:t>
            </w:r>
          </w:p>
        </w:tc>
        <w:tc>
          <w:tcPr>
            <w:tcW w:w="6696" w:type="dxa"/>
            <w:tcBorders>
              <w:top w:val="single" w:color="auto" w:sz="4" w:space="0"/>
              <w:left w:val="nil"/>
              <w:bottom w:val="single" w:color="auto" w:sz="4" w:space="0"/>
              <w:right w:val="single" w:color="auto" w:sz="4" w:space="0"/>
            </w:tcBorders>
            <w:noWrap w:val="0"/>
            <w:vAlign w:val="center"/>
          </w:tcPr>
          <w:p>
            <w:pPr>
              <w:widowControl/>
              <w:rPr>
                <w:rFonts w:cs="Times New Roman"/>
                <w:color w:val="000000"/>
                <w:kern w:val="0"/>
                <w:szCs w:val="21"/>
              </w:rPr>
            </w:pPr>
            <w:r>
              <w:rPr>
                <w:rFonts w:hAnsi="宋体" w:cs="Times New Roman"/>
                <w:bCs/>
                <w:szCs w:val="21"/>
              </w:rPr>
              <w:t>★</w:t>
            </w:r>
            <w:r>
              <w:rPr>
                <w:rFonts w:hAnsi="宋体" w:cs="Times New Roman"/>
                <w:szCs w:val="21"/>
              </w:rPr>
              <w:t>实质性条款响应一览表</w:t>
            </w:r>
            <w:r>
              <w:rPr>
                <w:rFonts w:cs="Times New Roman"/>
                <w:szCs w:val="21"/>
              </w:rPr>
              <w:t>(</w:t>
            </w:r>
            <w:r>
              <w:rPr>
                <w:rFonts w:hAnsi="宋体" w:cs="Times New Roman"/>
                <w:szCs w:val="21"/>
              </w:rPr>
              <w:t>格式</w:t>
            </w:r>
            <w:r>
              <w:rPr>
                <w:rFonts w:cs="Times New Roman"/>
                <w:szCs w:val="21"/>
              </w:rPr>
              <w:t>6)</w:t>
            </w:r>
          </w:p>
        </w:tc>
        <w:tc>
          <w:tcPr>
            <w:tcW w:w="720" w:type="dxa"/>
            <w:tcBorders>
              <w:top w:val="single" w:color="auto" w:sz="4" w:space="0"/>
              <w:left w:val="nil"/>
              <w:bottom w:val="single" w:color="auto" w:sz="4" w:space="0"/>
              <w:right w:val="single" w:color="auto" w:sz="4" w:space="0"/>
            </w:tcBorders>
            <w:noWrap w:val="0"/>
            <w:vAlign w:val="bottom"/>
          </w:tcPr>
          <w:p>
            <w:pPr>
              <w:widowControl/>
              <w:jc w:val="center"/>
              <w:rPr>
                <w:rFonts w:cs="Times New Roman"/>
                <w:b/>
                <w:bCs/>
                <w:color w:val="000000"/>
                <w:kern w:val="0"/>
                <w:szCs w:val="21"/>
              </w:rPr>
            </w:pPr>
          </w:p>
        </w:tc>
        <w:tc>
          <w:tcPr>
            <w:tcW w:w="720" w:type="dxa"/>
            <w:tcBorders>
              <w:top w:val="single" w:color="auto" w:sz="4" w:space="0"/>
              <w:left w:val="nil"/>
              <w:bottom w:val="single" w:color="auto" w:sz="4" w:space="0"/>
              <w:right w:val="single" w:color="auto" w:sz="4" w:space="0"/>
            </w:tcBorders>
            <w:noWrap w:val="0"/>
            <w:vAlign w:val="bottom"/>
          </w:tcPr>
          <w:p>
            <w:pPr>
              <w:widowControl/>
              <w:rPr>
                <w:rFonts w:cs="Times New Roman"/>
                <w:b/>
                <w:bCs/>
                <w:color w:val="000000"/>
                <w:kern w:val="0"/>
                <w:szCs w:val="21"/>
              </w:rPr>
            </w:pPr>
          </w:p>
        </w:tc>
        <w:tc>
          <w:tcPr>
            <w:tcW w:w="360" w:type="dxa"/>
            <w:tcBorders>
              <w:top w:val="single" w:color="auto" w:sz="4" w:space="0"/>
              <w:left w:val="nil"/>
              <w:bottom w:val="single" w:color="auto" w:sz="4" w:space="0"/>
              <w:right w:val="single" w:color="auto" w:sz="4" w:space="0"/>
            </w:tcBorders>
            <w:noWrap w:val="0"/>
            <w:vAlign w:val="center"/>
          </w:tcPr>
          <w:p>
            <w:pPr>
              <w:widowControl/>
              <w:jc w:val="center"/>
              <w:rPr>
                <w:rFonts w:cs="Times New Roman"/>
                <w:b/>
                <w:bCs/>
                <w:color w:val="000000"/>
                <w:kern w:val="0"/>
                <w:szCs w:val="21"/>
              </w:rPr>
            </w:pPr>
          </w:p>
        </w:tc>
      </w:tr>
      <w:tr>
        <w:tblPrEx>
          <w:tblCellMar>
            <w:top w:w="0" w:type="dxa"/>
            <w:left w:w="108" w:type="dxa"/>
            <w:bottom w:w="0" w:type="dxa"/>
            <w:right w:w="108" w:type="dxa"/>
          </w:tblCellMar>
        </w:tblPrEx>
        <w:trPr>
          <w:trHeight w:val="285"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pPr>
              <w:widowControl/>
              <w:rPr>
                <w:rFonts w:cs="Times New Roman"/>
                <w:b/>
                <w:bCs/>
                <w:color w:val="000000"/>
                <w:kern w:val="0"/>
                <w:szCs w:val="21"/>
              </w:rPr>
            </w:pPr>
            <w:r>
              <w:rPr>
                <w:rFonts w:hAnsi="宋体" w:cs="Times New Roman"/>
                <w:b/>
                <w:bCs/>
                <w:color w:val="000000"/>
                <w:kern w:val="0"/>
                <w:szCs w:val="21"/>
              </w:rPr>
              <w:t>三</w:t>
            </w:r>
          </w:p>
        </w:tc>
        <w:tc>
          <w:tcPr>
            <w:tcW w:w="6696" w:type="dxa"/>
            <w:tcBorders>
              <w:top w:val="single" w:color="auto" w:sz="4" w:space="0"/>
              <w:left w:val="nil"/>
              <w:bottom w:val="single" w:color="auto" w:sz="4" w:space="0"/>
              <w:right w:val="single" w:color="auto" w:sz="4" w:space="0"/>
            </w:tcBorders>
            <w:noWrap w:val="0"/>
            <w:vAlign w:val="center"/>
          </w:tcPr>
          <w:p>
            <w:pPr>
              <w:widowControl/>
              <w:rPr>
                <w:rFonts w:cs="Times New Roman"/>
                <w:b/>
                <w:bCs/>
                <w:color w:val="000000"/>
                <w:kern w:val="0"/>
                <w:szCs w:val="21"/>
              </w:rPr>
            </w:pPr>
            <w:r>
              <w:rPr>
                <w:rFonts w:hAnsi="宋体" w:cs="Times New Roman"/>
                <w:b/>
                <w:bCs/>
                <w:color w:val="000000"/>
                <w:kern w:val="0"/>
                <w:szCs w:val="21"/>
              </w:rPr>
              <w:t>商务文件目录表</w:t>
            </w:r>
          </w:p>
        </w:tc>
        <w:tc>
          <w:tcPr>
            <w:tcW w:w="720" w:type="dxa"/>
            <w:tcBorders>
              <w:top w:val="single" w:color="auto" w:sz="4" w:space="0"/>
              <w:left w:val="nil"/>
              <w:bottom w:val="single" w:color="auto" w:sz="4" w:space="0"/>
              <w:right w:val="single" w:color="auto" w:sz="4" w:space="0"/>
            </w:tcBorders>
            <w:noWrap w:val="0"/>
            <w:vAlign w:val="bottom"/>
          </w:tcPr>
          <w:p>
            <w:pPr>
              <w:widowControl/>
              <w:jc w:val="center"/>
              <w:rPr>
                <w:rFonts w:cs="Times New Roman"/>
                <w:b/>
                <w:bCs/>
                <w:color w:val="000000"/>
                <w:kern w:val="0"/>
                <w:szCs w:val="21"/>
              </w:rPr>
            </w:pPr>
          </w:p>
        </w:tc>
        <w:tc>
          <w:tcPr>
            <w:tcW w:w="720" w:type="dxa"/>
            <w:tcBorders>
              <w:top w:val="single" w:color="auto" w:sz="4" w:space="0"/>
              <w:left w:val="nil"/>
              <w:bottom w:val="single" w:color="auto" w:sz="4" w:space="0"/>
              <w:right w:val="single" w:color="auto" w:sz="4" w:space="0"/>
            </w:tcBorders>
            <w:noWrap w:val="0"/>
            <w:vAlign w:val="bottom"/>
          </w:tcPr>
          <w:p>
            <w:pPr>
              <w:widowControl/>
              <w:rPr>
                <w:rFonts w:cs="Times New Roman"/>
                <w:b/>
                <w:bCs/>
                <w:color w:val="000000"/>
                <w:kern w:val="0"/>
                <w:szCs w:val="21"/>
              </w:rPr>
            </w:pPr>
          </w:p>
        </w:tc>
        <w:tc>
          <w:tcPr>
            <w:tcW w:w="360" w:type="dxa"/>
            <w:tcBorders>
              <w:top w:val="single" w:color="auto" w:sz="4" w:space="0"/>
              <w:left w:val="nil"/>
              <w:bottom w:val="single" w:color="auto" w:sz="4" w:space="0"/>
              <w:right w:val="single" w:color="auto" w:sz="4" w:space="0"/>
            </w:tcBorders>
            <w:noWrap w:val="0"/>
            <w:vAlign w:val="center"/>
          </w:tcPr>
          <w:p>
            <w:pPr>
              <w:widowControl/>
              <w:jc w:val="center"/>
              <w:rPr>
                <w:rFonts w:cs="Times New Roman"/>
                <w:b/>
                <w:bCs/>
                <w:color w:val="000000"/>
                <w:kern w:val="0"/>
                <w:szCs w:val="21"/>
              </w:rPr>
            </w:pPr>
          </w:p>
        </w:tc>
      </w:tr>
      <w:tr>
        <w:tblPrEx>
          <w:tblCellMar>
            <w:top w:w="0" w:type="dxa"/>
            <w:left w:w="108" w:type="dxa"/>
            <w:bottom w:w="0" w:type="dxa"/>
            <w:right w:w="108" w:type="dxa"/>
          </w:tblCellMar>
        </w:tblPrEx>
        <w:trPr>
          <w:trHeight w:val="161"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pPr>
              <w:widowControl/>
              <w:rPr>
                <w:rFonts w:cs="Times New Roman"/>
                <w:color w:val="000000"/>
                <w:kern w:val="0"/>
                <w:szCs w:val="21"/>
              </w:rPr>
            </w:pPr>
            <w:r>
              <w:rPr>
                <w:rFonts w:cs="Times New Roman"/>
                <w:color w:val="000000"/>
                <w:kern w:val="0"/>
                <w:szCs w:val="21"/>
              </w:rPr>
              <w:t>3.1</w:t>
            </w:r>
          </w:p>
        </w:tc>
        <w:tc>
          <w:tcPr>
            <w:tcW w:w="6696" w:type="dxa"/>
            <w:tcBorders>
              <w:top w:val="single" w:color="auto" w:sz="4" w:space="0"/>
              <w:left w:val="nil"/>
              <w:bottom w:val="single" w:color="auto" w:sz="4" w:space="0"/>
              <w:right w:val="single" w:color="auto" w:sz="4" w:space="0"/>
            </w:tcBorders>
            <w:noWrap w:val="0"/>
            <w:vAlign w:val="center"/>
          </w:tcPr>
          <w:p>
            <w:pPr>
              <w:widowControl/>
              <w:rPr>
                <w:rFonts w:cs="Times New Roman"/>
                <w:color w:val="000000"/>
                <w:kern w:val="0"/>
                <w:szCs w:val="21"/>
              </w:rPr>
            </w:pPr>
            <w:r>
              <w:rPr>
                <w:rFonts w:hAnsi="宋体" w:cs="Times New Roman"/>
                <w:color w:val="000000"/>
                <w:kern w:val="0"/>
                <w:szCs w:val="21"/>
              </w:rPr>
              <w:t>商务评审索引表（格式</w:t>
            </w:r>
            <w:r>
              <w:rPr>
                <w:rFonts w:cs="Times New Roman"/>
                <w:color w:val="000000"/>
                <w:kern w:val="0"/>
                <w:szCs w:val="21"/>
              </w:rPr>
              <w:t>7</w:t>
            </w:r>
            <w:r>
              <w:rPr>
                <w:rFonts w:hAnsi="宋体" w:cs="Times New Roman"/>
                <w:color w:val="000000"/>
                <w:kern w:val="0"/>
                <w:szCs w:val="21"/>
              </w:rPr>
              <w:t>）</w:t>
            </w:r>
          </w:p>
        </w:tc>
        <w:tc>
          <w:tcPr>
            <w:tcW w:w="720" w:type="dxa"/>
            <w:tcBorders>
              <w:top w:val="single" w:color="auto" w:sz="4" w:space="0"/>
              <w:left w:val="nil"/>
              <w:bottom w:val="single" w:color="auto" w:sz="4" w:space="0"/>
              <w:right w:val="single" w:color="auto" w:sz="4" w:space="0"/>
            </w:tcBorders>
            <w:noWrap w:val="0"/>
            <w:vAlign w:val="bottom"/>
          </w:tcPr>
          <w:p>
            <w:pPr>
              <w:widowControl/>
              <w:jc w:val="center"/>
              <w:rPr>
                <w:rFonts w:cs="Times New Roman"/>
                <w:b/>
                <w:bCs/>
                <w:color w:val="000000"/>
                <w:kern w:val="0"/>
                <w:szCs w:val="21"/>
              </w:rPr>
            </w:pPr>
          </w:p>
        </w:tc>
        <w:tc>
          <w:tcPr>
            <w:tcW w:w="720" w:type="dxa"/>
            <w:tcBorders>
              <w:top w:val="single" w:color="auto" w:sz="4" w:space="0"/>
              <w:left w:val="nil"/>
              <w:bottom w:val="single" w:color="auto" w:sz="4" w:space="0"/>
              <w:right w:val="single" w:color="auto" w:sz="4" w:space="0"/>
            </w:tcBorders>
            <w:noWrap w:val="0"/>
            <w:vAlign w:val="bottom"/>
          </w:tcPr>
          <w:p>
            <w:pPr>
              <w:widowControl/>
              <w:rPr>
                <w:rFonts w:cs="Times New Roman"/>
                <w:b/>
                <w:bCs/>
                <w:color w:val="000000"/>
                <w:kern w:val="0"/>
                <w:szCs w:val="21"/>
              </w:rPr>
            </w:pPr>
          </w:p>
        </w:tc>
        <w:tc>
          <w:tcPr>
            <w:tcW w:w="360" w:type="dxa"/>
            <w:tcBorders>
              <w:top w:val="single" w:color="auto" w:sz="4" w:space="0"/>
              <w:left w:val="nil"/>
              <w:bottom w:val="single" w:color="auto" w:sz="4" w:space="0"/>
              <w:right w:val="single" w:color="auto" w:sz="4" w:space="0"/>
            </w:tcBorders>
            <w:noWrap w:val="0"/>
            <w:vAlign w:val="center"/>
          </w:tcPr>
          <w:p>
            <w:pPr>
              <w:widowControl/>
              <w:jc w:val="center"/>
              <w:rPr>
                <w:rFonts w:cs="Times New Roman"/>
                <w:b/>
                <w:bCs/>
                <w:color w:val="000000"/>
                <w:kern w:val="0"/>
                <w:szCs w:val="21"/>
              </w:rPr>
            </w:pPr>
          </w:p>
        </w:tc>
      </w:tr>
      <w:tr>
        <w:tblPrEx>
          <w:tblCellMar>
            <w:top w:w="0" w:type="dxa"/>
            <w:left w:w="108" w:type="dxa"/>
            <w:bottom w:w="0" w:type="dxa"/>
            <w:right w:w="108" w:type="dxa"/>
          </w:tblCellMar>
        </w:tblPrEx>
        <w:trPr>
          <w:trHeight w:val="161"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eastAsia="宋体" w:cs="Times New Roman"/>
                <w:color w:val="000000"/>
                <w:kern w:val="0"/>
                <w:szCs w:val="21"/>
                <w:lang w:eastAsia="zh-CN"/>
              </w:rPr>
            </w:pPr>
            <w:r>
              <w:rPr>
                <w:rFonts w:cs="Times New Roman"/>
                <w:color w:val="000000"/>
                <w:kern w:val="0"/>
                <w:szCs w:val="21"/>
              </w:rPr>
              <w:t>3.</w:t>
            </w:r>
            <w:r>
              <w:rPr>
                <w:rFonts w:hint="eastAsia" w:cs="Times New Roman"/>
                <w:color w:val="000000"/>
                <w:kern w:val="0"/>
                <w:szCs w:val="21"/>
                <w:lang w:val="en-US" w:eastAsia="zh-CN"/>
              </w:rPr>
              <w:t>2</w:t>
            </w:r>
          </w:p>
        </w:tc>
        <w:tc>
          <w:tcPr>
            <w:tcW w:w="6696" w:type="dxa"/>
            <w:tcBorders>
              <w:top w:val="single" w:color="auto" w:sz="4" w:space="0"/>
              <w:left w:val="nil"/>
              <w:bottom w:val="single" w:color="auto" w:sz="4" w:space="0"/>
              <w:right w:val="single" w:color="auto" w:sz="4" w:space="0"/>
            </w:tcBorders>
            <w:noWrap w:val="0"/>
            <w:vAlign w:val="center"/>
          </w:tcPr>
          <w:p>
            <w:pPr>
              <w:widowControl/>
              <w:rPr>
                <w:rFonts w:cs="Times New Roman"/>
                <w:color w:val="000000"/>
                <w:kern w:val="0"/>
                <w:szCs w:val="21"/>
              </w:rPr>
            </w:pPr>
            <w:r>
              <w:rPr>
                <w:rFonts w:hAnsi="宋体" w:cs="Times New Roman"/>
                <w:color w:val="000000"/>
                <w:kern w:val="0"/>
                <w:szCs w:val="21"/>
              </w:rPr>
              <w:t>同意</w:t>
            </w:r>
            <w:r>
              <w:rPr>
                <w:rFonts w:hAnsi="宋体" w:cs="Times New Roman"/>
                <w:color w:val="000000"/>
                <w:szCs w:val="21"/>
              </w:rPr>
              <w:t>磋商文件</w:t>
            </w:r>
            <w:r>
              <w:rPr>
                <w:rFonts w:hAnsi="宋体" w:cs="Times New Roman"/>
                <w:color w:val="000000"/>
                <w:kern w:val="0"/>
                <w:szCs w:val="21"/>
              </w:rPr>
              <w:t>条款说明（格式</w:t>
            </w:r>
            <w:r>
              <w:rPr>
                <w:rFonts w:hint="eastAsia" w:cs="Times New Roman"/>
                <w:color w:val="000000"/>
                <w:kern w:val="0"/>
                <w:szCs w:val="21"/>
                <w:lang w:val="en-US" w:eastAsia="zh-CN"/>
              </w:rPr>
              <w:t>8</w:t>
            </w:r>
            <w:r>
              <w:rPr>
                <w:rFonts w:hAnsi="宋体" w:cs="Times New Roman"/>
                <w:color w:val="000000"/>
                <w:kern w:val="0"/>
                <w:szCs w:val="21"/>
              </w:rPr>
              <w:t>）</w:t>
            </w:r>
          </w:p>
        </w:tc>
        <w:tc>
          <w:tcPr>
            <w:tcW w:w="720" w:type="dxa"/>
            <w:tcBorders>
              <w:top w:val="single" w:color="auto" w:sz="4" w:space="0"/>
              <w:left w:val="nil"/>
              <w:bottom w:val="single" w:color="auto" w:sz="4" w:space="0"/>
              <w:right w:val="single" w:color="auto" w:sz="4" w:space="0"/>
            </w:tcBorders>
            <w:noWrap w:val="0"/>
            <w:vAlign w:val="bottom"/>
          </w:tcPr>
          <w:p>
            <w:pPr>
              <w:widowControl/>
              <w:jc w:val="center"/>
              <w:rPr>
                <w:rFonts w:cs="Times New Roman"/>
                <w:b/>
                <w:bCs/>
                <w:color w:val="000000"/>
                <w:kern w:val="0"/>
                <w:szCs w:val="21"/>
              </w:rPr>
            </w:pPr>
          </w:p>
        </w:tc>
        <w:tc>
          <w:tcPr>
            <w:tcW w:w="720" w:type="dxa"/>
            <w:tcBorders>
              <w:top w:val="single" w:color="auto" w:sz="4" w:space="0"/>
              <w:left w:val="nil"/>
              <w:bottom w:val="single" w:color="auto" w:sz="4" w:space="0"/>
              <w:right w:val="single" w:color="auto" w:sz="4" w:space="0"/>
            </w:tcBorders>
            <w:noWrap w:val="0"/>
            <w:vAlign w:val="bottom"/>
          </w:tcPr>
          <w:p>
            <w:pPr>
              <w:widowControl/>
              <w:rPr>
                <w:rFonts w:cs="Times New Roman"/>
                <w:b/>
                <w:bCs/>
                <w:color w:val="000000"/>
                <w:kern w:val="0"/>
                <w:szCs w:val="21"/>
              </w:rPr>
            </w:pPr>
          </w:p>
        </w:tc>
        <w:tc>
          <w:tcPr>
            <w:tcW w:w="360" w:type="dxa"/>
            <w:tcBorders>
              <w:top w:val="single" w:color="auto" w:sz="4" w:space="0"/>
              <w:left w:val="nil"/>
              <w:bottom w:val="single" w:color="auto" w:sz="4" w:space="0"/>
              <w:right w:val="single" w:color="auto" w:sz="4" w:space="0"/>
            </w:tcBorders>
            <w:noWrap w:val="0"/>
            <w:vAlign w:val="center"/>
          </w:tcPr>
          <w:p>
            <w:pPr>
              <w:widowControl/>
              <w:jc w:val="center"/>
              <w:rPr>
                <w:rFonts w:cs="Times New Roman"/>
                <w:b/>
                <w:bCs/>
                <w:color w:val="000000"/>
                <w:kern w:val="0"/>
                <w:szCs w:val="21"/>
              </w:rPr>
            </w:pPr>
          </w:p>
        </w:tc>
      </w:tr>
      <w:tr>
        <w:tblPrEx>
          <w:tblCellMar>
            <w:top w:w="0" w:type="dxa"/>
            <w:left w:w="108" w:type="dxa"/>
            <w:bottom w:w="0" w:type="dxa"/>
            <w:right w:w="108" w:type="dxa"/>
          </w:tblCellMar>
        </w:tblPrEx>
        <w:trPr>
          <w:trHeight w:val="191" w:hRule="atLeast"/>
        </w:trPr>
        <w:tc>
          <w:tcPr>
            <w:tcW w:w="878" w:type="dxa"/>
            <w:tcBorders>
              <w:top w:val="nil"/>
              <w:left w:val="single" w:color="auto" w:sz="4" w:space="0"/>
              <w:bottom w:val="single" w:color="auto" w:sz="4" w:space="0"/>
              <w:right w:val="single" w:color="auto" w:sz="4" w:space="0"/>
            </w:tcBorders>
            <w:noWrap w:val="0"/>
            <w:vAlign w:val="center"/>
          </w:tcPr>
          <w:p>
            <w:pPr>
              <w:widowControl/>
              <w:rPr>
                <w:rFonts w:hint="eastAsia" w:eastAsia="宋体" w:cs="Times New Roman"/>
                <w:color w:val="000000"/>
                <w:kern w:val="0"/>
                <w:szCs w:val="21"/>
                <w:lang w:eastAsia="zh-CN"/>
              </w:rPr>
            </w:pPr>
            <w:r>
              <w:rPr>
                <w:rFonts w:cs="Times New Roman"/>
                <w:color w:val="000000"/>
                <w:kern w:val="0"/>
                <w:szCs w:val="21"/>
              </w:rPr>
              <w:t>3.</w:t>
            </w:r>
            <w:r>
              <w:rPr>
                <w:rFonts w:hint="eastAsia" w:cs="Times New Roman"/>
                <w:color w:val="000000"/>
                <w:kern w:val="0"/>
                <w:szCs w:val="21"/>
                <w:lang w:val="en-US" w:eastAsia="zh-CN"/>
              </w:rPr>
              <w:t>3</w:t>
            </w:r>
          </w:p>
        </w:tc>
        <w:tc>
          <w:tcPr>
            <w:tcW w:w="6696" w:type="dxa"/>
            <w:tcBorders>
              <w:top w:val="nil"/>
              <w:left w:val="nil"/>
              <w:bottom w:val="single" w:color="auto" w:sz="4" w:space="0"/>
              <w:right w:val="single" w:color="auto" w:sz="4" w:space="0"/>
            </w:tcBorders>
            <w:noWrap w:val="0"/>
            <w:vAlign w:val="center"/>
          </w:tcPr>
          <w:p>
            <w:pPr>
              <w:widowControl/>
              <w:rPr>
                <w:rFonts w:cs="Times New Roman"/>
                <w:color w:val="000000"/>
                <w:kern w:val="0"/>
                <w:szCs w:val="21"/>
              </w:rPr>
            </w:pPr>
            <w:r>
              <w:rPr>
                <w:rFonts w:hAnsi="宋体" w:cs="Times New Roman"/>
                <w:color w:val="000000"/>
                <w:kern w:val="0"/>
                <w:szCs w:val="21"/>
              </w:rPr>
              <w:t>报价人简介（格式自定）</w:t>
            </w:r>
          </w:p>
        </w:tc>
        <w:tc>
          <w:tcPr>
            <w:tcW w:w="720" w:type="dxa"/>
            <w:tcBorders>
              <w:top w:val="nil"/>
              <w:left w:val="nil"/>
              <w:bottom w:val="single" w:color="auto" w:sz="4" w:space="0"/>
              <w:right w:val="single" w:color="auto" w:sz="4" w:space="0"/>
            </w:tcBorders>
            <w:noWrap w:val="0"/>
            <w:vAlign w:val="bottom"/>
          </w:tcPr>
          <w:p>
            <w:pPr>
              <w:widowControl/>
              <w:rPr>
                <w:rFonts w:cs="Times New Roman"/>
                <w:color w:val="000000"/>
                <w:kern w:val="0"/>
                <w:szCs w:val="21"/>
              </w:rPr>
            </w:pPr>
            <w:r>
              <w:rPr>
                <w:rFonts w:hAnsi="宋体" w:cs="Times New Roman"/>
                <w:color w:val="000000"/>
                <w:kern w:val="0"/>
                <w:szCs w:val="21"/>
              </w:rPr>
              <w:t>　</w:t>
            </w:r>
          </w:p>
        </w:tc>
        <w:tc>
          <w:tcPr>
            <w:tcW w:w="720" w:type="dxa"/>
            <w:tcBorders>
              <w:top w:val="nil"/>
              <w:left w:val="nil"/>
              <w:bottom w:val="single" w:color="auto" w:sz="4" w:space="0"/>
              <w:right w:val="single" w:color="auto" w:sz="4" w:space="0"/>
            </w:tcBorders>
            <w:noWrap w:val="0"/>
            <w:vAlign w:val="bottom"/>
          </w:tcPr>
          <w:p>
            <w:pPr>
              <w:widowControl/>
              <w:rPr>
                <w:rFonts w:cs="Times New Roman"/>
                <w:color w:val="000000"/>
                <w:kern w:val="0"/>
                <w:szCs w:val="21"/>
              </w:rPr>
            </w:pPr>
            <w:r>
              <w:rPr>
                <w:rFonts w:hAnsi="宋体" w:cs="Times New Roman"/>
                <w:color w:val="000000"/>
                <w:kern w:val="0"/>
                <w:szCs w:val="21"/>
              </w:rPr>
              <w:t>　</w:t>
            </w:r>
          </w:p>
        </w:tc>
        <w:tc>
          <w:tcPr>
            <w:tcW w:w="360" w:type="dxa"/>
            <w:tcBorders>
              <w:top w:val="nil"/>
              <w:left w:val="nil"/>
              <w:bottom w:val="single" w:color="auto" w:sz="4" w:space="0"/>
              <w:right w:val="single" w:color="auto" w:sz="4" w:space="0"/>
            </w:tcBorders>
            <w:noWrap w:val="0"/>
            <w:vAlign w:val="bottom"/>
          </w:tcPr>
          <w:p>
            <w:pPr>
              <w:widowControl/>
              <w:rPr>
                <w:rFonts w:cs="Times New Roman"/>
                <w:color w:val="000000"/>
                <w:kern w:val="0"/>
                <w:szCs w:val="21"/>
              </w:rPr>
            </w:pPr>
            <w:r>
              <w:rPr>
                <w:rFonts w:hAnsi="宋体" w:cs="Times New Roman"/>
                <w:color w:val="000000"/>
                <w:kern w:val="0"/>
                <w:szCs w:val="21"/>
              </w:rPr>
              <w:t>　</w:t>
            </w:r>
          </w:p>
        </w:tc>
      </w:tr>
      <w:tr>
        <w:tblPrEx>
          <w:tblCellMar>
            <w:top w:w="0" w:type="dxa"/>
            <w:left w:w="108" w:type="dxa"/>
            <w:bottom w:w="0" w:type="dxa"/>
            <w:right w:w="108" w:type="dxa"/>
          </w:tblCellMar>
        </w:tblPrEx>
        <w:trPr>
          <w:trHeight w:val="155" w:hRule="atLeast"/>
        </w:trPr>
        <w:tc>
          <w:tcPr>
            <w:tcW w:w="878" w:type="dxa"/>
            <w:tcBorders>
              <w:top w:val="nil"/>
              <w:left w:val="single" w:color="auto" w:sz="4" w:space="0"/>
              <w:bottom w:val="single" w:color="auto" w:sz="4" w:space="0"/>
              <w:right w:val="single" w:color="auto" w:sz="4" w:space="0"/>
            </w:tcBorders>
            <w:noWrap w:val="0"/>
            <w:vAlign w:val="center"/>
          </w:tcPr>
          <w:p>
            <w:pPr>
              <w:widowControl/>
              <w:rPr>
                <w:rFonts w:hint="eastAsia" w:eastAsia="宋体" w:cs="Times New Roman"/>
                <w:color w:val="000000"/>
                <w:kern w:val="0"/>
                <w:szCs w:val="21"/>
                <w:lang w:eastAsia="zh-CN"/>
              </w:rPr>
            </w:pPr>
            <w:r>
              <w:rPr>
                <w:rFonts w:cs="Times New Roman"/>
                <w:color w:val="000000"/>
                <w:kern w:val="0"/>
                <w:szCs w:val="21"/>
              </w:rPr>
              <w:t>3.</w:t>
            </w:r>
            <w:r>
              <w:rPr>
                <w:rFonts w:hint="eastAsia" w:cs="Times New Roman"/>
                <w:color w:val="000000"/>
                <w:kern w:val="0"/>
                <w:szCs w:val="21"/>
                <w:lang w:val="en-US" w:eastAsia="zh-CN"/>
              </w:rPr>
              <w:t>4</w:t>
            </w:r>
          </w:p>
        </w:tc>
        <w:tc>
          <w:tcPr>
            <w:tcW w:w="6696" w:type="dxa"/>
            <w:tcBorders>
              <w:top w:val="nil"/>
              <w:left w:val="nil"/>
              <w:bottom w:val="single" w:color="auto" w:sz="4" w:space="0"/>
              <w:right w:val="single" w:color="auto" w:sz="4" w:space="0"/>
            </w:tcBorders>
            <w:noWrap w:val="0"/>
            <w:vAlign w:val="center"/>
          </w:tcPr>
          <w:p>
            <w:pPr>
              <w:widowControl/>
              <w:rPr>
                <w:rFonts w:cs="Times New Roman"/>
                <w:color w:val="000000"/>
                <w:kern w:val="0"/>
                <w:szCs w:val="21"/>
              </w:rPr>
            </w:pPr>
            <w:r>
              <w:rPr>
                <w:rFonts w:hint="eastAsia" w:cs="Times New Roman"/>
                <w:color w:val="000000"/>
                <w:kern w:val="0"/>
                <w:szCs w:val="21"/>
                <w:lang w:val="en-US" w:eastAsia="zh-CN"/>
              </w:rPr>
              <w:t>近期</w:t>
            </w:r>
            <w:r>
              <w:rPr>
                <w:rFonts w:hAnsi="宋体" w:cs="Times New Roman"/>
                <w:color w:val="000000"/>
                <w:kern w:val="0"/>
                <w:szCs w:val="21"/>
              </w:rPr>
              <w:t>同类项目业绩情况一览表（格式</w:t>
            </w:r>
            <w:r>
              <w:rPr>
                <w:rFonts w:hint="eastAsia" w:cs="Times New Roman"/>
                <w:color w:val="000000"/>
                <w:kern w:val="0"/>
                <w:szCs w:val="21"/>
                <w:lang w:val="en-US" w:eastAsia="zh-CN"/>
              </w:rPr>
              <w:t>9</w:t>
            </w:r>
            <w:r>
              <w:rPr>
                <w:rFonts w:hAnsi="宋体" w:cs="Times New Roman"/>
                <w:color w:val="000000"/>
                <w:kern w:val="0"/>
                <w:szCs w:val="21"/>
              </w:rPr>
              <w:t>）</w:t>
            </w:r>
          </w:p>
        </w:tc>
        <w:tc>
          <w:tcPr>
            <w:tcW w:w="720" w:type="dxa"/>
            <w:tcBorders>
              <w:top w:val="nil"/>
              <w:left w:val="nil"/>
              <w:bottom w:val="single" w:color="auto" w:sz="4" w:space="0"/>
              <w:right w:val="single" w:color="auto" w:sz="4" w:space="0"/>
            </w:tcBorders>
            <w:noWrap w:val="0"/>
            <w:vAlign w:val="bottom"/>
          </w:tcPr>
          <w:p>
            <w:pPr>
              <w:widowControl/>
              <w:rPr>
                <w:rFonts w:cs="Times New Roman"/>
                <w:color w:val="000000"/>
                <w:kern w:val="0"/>
                <w:szCs w:val="21"/>
              </w:rPr>
            </w:pPr>
            <w:r>
              <w:rPr>
                <w:rFonts w:hAnsi="宋体" w:cs="Times New Roman"/>
                <w:color w:val="000000"/>
                <w:kern w:val="0"/>
                <w:szCs w:val="21"/>
              </w:rPr>
              <w:t>　</w:t>
            </w:r>
          </w:p>
        </w:tc>
        <w:tc>
          <w:tcPr>
            <w:tcW w:w="720" w:type="dxa"/>
            <w:tcBorders>
              <w:top w:val="nil"/>
              <w:left w:val="nil"/>
              <w:bottom w:val="single" w:color="auto" w:sz="4" w:space="0"/>
              <w:right w:val="single" w:color="auto" w:sz="4" w:space="0"/>
            </w:tcBorders>
            <w:noWrap w:val="0"/>
            <w:vAlign w:val="bottom"/>
          </w:tcPr>
          <w:p>
            <w:pPr>
              <w:widowControl/>
              <w:rPr>
                <w:rFonts w:cs="Times New Roman"/>
                <w:color w:val="000000"/>
                <w:kern w:val="0"/>
                <w:szCs w:val="21"/>
              </w:rPr>
            </w:pPr>
            <w:r>
              <w:rPr>
                <w:rFonts w:hAnsi="宋体" w:cs="Times New Roman"/>
                <w:color w:val="000000"/>
                <w:kern w:val="0"/>
                <w:szCs w:val="21"/>
              </w:rPr>
              <w:t>　</w:t>
            </w:r>
          </w:p>
        </w:tc>
        <w:tc>
          <w:tcPr>
            <w:tcW w:w="360" w:type="dxa"/>
            <w:tcBorders>
              <w:top w:val="nil"/>
              <w:left w:val="nil"/>
              <w:bottom w:val="single" w:color="auto" w:sz="4" w:space="0"/>
              <w:right w:val="single" w:color="auto" w:sz="4" w:space="0"/>
            </w:tcBorders>
            <w:noWrap w:val="0"/>
            <w:vAlign w:val="bottom"/>
          </w:tcPr>
          <w:p>
            <w:pPr>
              <w:widowControl/>
              <w:rPr>
                <w:rFonts w:cs="Times New Roman"/>
                <w:color w:val="000000"/>
                <w:kern w:val="0"/>
                <w:szCs w:val="21"/>
              </w:rPr>
            </w:pPr>
            <w:r>
              <w:rPr>
                <w:rFonts w:hAnsi="宋体" w:cs="Times New Roman"/>
                <w:color w:val="000000"/>
                <w:kern w:val="0"/>
                <w:szCs w:val="21"/>
              </w:rPr>
              <w:t>　</w:t>
            </w:r>
          </w:p>
        </w:tc>
      </w:tr>
      <w:tr>
        <w:tblPrEx>
          <w:tblCellMar>
            <w:top w:w="0" w:type="dxa"/>
            <w:left w:w="108" w:type="dxa"/>
            <w:bottom w:w="0" w:type="dxa"/>
            <w:right w:w="108" w:type="dxa"/>
          </w:tblCellMar>
        </w:tblPrEx>
        <w:trPr>
          <w:trHeight w:val="174" w:hRule="atLeast"/>
        </w:trPr>
        <w:tc>
          <w:tcPr>
            <w:tcW w:w="878" w:type="dxa"/>
            <w:tcBorders>
              <w:top w:val="nil"/>
              <w:left w:val="single" w:color="auto" w:sz="4" w:space="0"/>
              <w:bottom w:val="single" w:color="auto" w:sz="4" w:space="0"/>
              <w:right w:val="single" w:color="auto" w:sz="4" w:space="0"/>
            </w:tcBorders>
            <w:noWrap w:val="0"/>
            <w:vAlign w:val="center"/>
          </w:tcPr>
          <w:p>
            <w:pPr>
              <w:widowControl/>
              <w:rPr>
                <w:rFonts w:hint="eastAsia" w:eastAsia="宋体" w:cs="Times New Roman"/>
                <w:color w:val="000000"/>
                <w:kern w:val="0"/>
                <w:szCs w:val="21"/>
                <w:lang w:eastAsia="zh-CN"/>
              </w:rPr>
            </w:pPr>
            <w:r>
              <w:rPr>
                <w:rFonts w:cs="Times New Roman"/>
                <w:color w:val="000000"/>
                <w:kern w:val="0"/>
                <w:szCs w:val="21"/>
              </w:rPr>
              <w:t>3.</w:t>
            </w:r>
            <w:r>
              <w:rPr>
                <w:rFonts w:hint="eastAsia" w:cs="Times New Roman"/>
                <w:color w:val="000000"/>
                <w:kern w:val="0"/>
                <w:szCs w:val="21"/>
                <w:lang w:val="en-US" w:eastAsia="zh-CN"/>
              </w:rPr>
              <w:t>5</w:t>
            </w:r>
          </w:p>
        </w:tc>
        <w:tc>
          <w:tcPr>
            <w:tcW w:w="6696" w:type="dxa"/>
            <w:tcBorders>
              <w:top w:val="nil"/>
              <w:left w:val="nil"/>
              <w:bottom w:val="single" w:color="auto" w:sz="4" w:space="0"/>
              <w:right w:val="single" w:color="auto" w:sz="4" w:space="0"/>
            </w:tcBorders>
            <w:noWrap w:val="0"/>
            <w:vAlign w:val="center"/>
          </w:tcPr>
          <w:p>
            <w:pPr>
              <w:widowControl/>
              <w:rPr>
                <w:rFonts w:cs="Times New Roman"/>
                <w:color w:val="000000"/>
                <w:kern w:val="0"/>
                <w:szCs w:val="21"/>
              </w:rPr>
            </w:pPr>
            <w:r>
              <w:rPr>
                <w:rFonts w:hAnsi="宋体" w:cs="Times New Roman"/>
                <w:color w:val="000000"/>
                <w:kern w:val="0"/>
                <w:szCs w:val="21"/>
              </w:rPr>
              <w:t>拟派本项目负责人及主要人员情况表（格式</w:t>
            </w:r>
            <w:r>
              <w:rPr>
                <w:rFonts w:hint="eastAsia" w:cs="Times New Roman"/>
                <w:color w:val="000000"/>
                <w:kern w:val="0"/>
                <w:szCs w:val="21"/>
                <w:lang w:val="en-US" w:eastAsia="zh-CN"/>
              </w:rPr>
              <w:t>10</w:t>
            </w:r>
            <w:r>
              <w:rPr>
                <w:rFonts w:hAnsi="宋体" w:cs="Times New Roman"/>
                <w:color w:val="000000"/>
                <w:kern w:val="0"/>
                <w:szCs w:val="21"/>
              </w:rPr>
              <w:t>）</w:t>
            </w:r>
          </w:p>
        </w:tc>
        <w:tc>
          <w:tcPr>
            <w:tcW w:w="720" w:type="dxa"/>
            <w:tcBorders>
              <w:top w:val="nil"/>
              <w:left w:val="nil"/>
              <w:bottom w:val="single" w:color="auto" w:sz="4" w:space="0"/>
              <w:right w:val="single" w:color="auto" w:sz="4" w:space="0"/>
            </w:tcBorders>
            <w:noWrap w:val="0"/>
            <w:vAlign w:val="bottom"/>
          </w:tcPr>
          <w:p>
            <w:pPr>
              <w:widowControl/>
              <w:rPr>
                <w:rFonts w:cs="Times New Roman"/>
                <w:color w:val="000000"/>
                <w:kern w:val="0"/>
                <w:szCs w:val="21"/>
              </w:rPr>
            </w:pPr>
            <w:r>
              <w:rPr>
                <w:rFonts w:hAnsi="宋体" w:cs="Times New Roman"/>
                <w:color w:val="000000"/>
                <w:kern w:val="0"/>
                <w:szCs w:val="21"/>
              </w:rPr>
              <w:t>　</w:t>
            </w:r>
          </w:p>
        </w:tc>
        <w:tc>
          <w:tcPr>
            <w:tcW w:w="720" w:type="dxa"/>
            <w:tcBorders>
              <w:top w:val="nil"/>
              <w:left w:val="nil"/>
              <w:bottom w:val="single" w:color="auto" w:sz="4" w:space="0"/>
              <w:right w:val="single" w:color="auto" w:sz="4" w:space="0"/>
            </w:tcBorders>
            <w:noWrap w:val="0"/>
            <w:vAlign w:val="bottom"/>
          </w:tcPr>
          <w:p>
            <w:pPr>
              <w:widowControl/>
              <w:rPr>
                <w:rFonts w:cs="Times New Roman"/>
                <w:color w:val="000000"/>
                <w:kern w:val="0"/>
                <w:szCs w:val="21"/>
              </w:rPr>
            </w:pPr>
            <w:r>
              <w:rPr>
                <w:rFonts w:hAnsi="宋体" w:cs="Times New Roman"/>
                <w:color w:val="000000"/>
                <w:kern w:val="0"/>
                <w:szCs w:val="21"/>
              </w:rPr>
              <w:t>　</w:t>
            </w:r>
          </w:p>
        </w:tc>
        <w:tc>
          <w:tcPr>
            <w:tcW w:w="360" w:type="dxa"/>
            <w:tcBorders>
              <w:top w:val="nil"/>
              <w:left w:val="nil"/>
              <w:bottom w:val="single" w:color="auto" w:sz="4" w:space="0"/>
              <w:right w:val="single" w:color="auto" w:sz="4" w:space="0"/>
            </w:tcBorders>
            <w:noWrap w:val="0"/>
            <w:vAlign w:val="bottom"/>
          </w:tcPr>
          <w:p>
            <w:pPr>
              <w:widowControl/>
              <w:rPr>
                <w:rFonts w:cs="Times New Roman"/>
                <w:color w:val="000000"/>
                <w:kern w:val="0"/>
                <w:szCs w:val="21"/>
              </w:rPr>
            </w:pPr>
            <w:r>
              <w:rPr>
                <w:rFonts w:hAnsi="宋体" w:cs="Times New Roman"/>
                <w:color w:val="000000"/>
                <w:kern w:val="0"/>
                <w:szCs w:val="21"/>
              </w:rPr>
              <w:t>　</w:t>
            </w:r>
          </w:p>
        </w:tc>
      </w:tr>
      <w:tr>
        <w:tblPrEx>
          <w:tblCellMar>
            <w:top w:w="0" w:type="dxa"/>
            <w:left w:w="108" w:type="dxa"/>
            <w:bottom w:w="0" w:type="dxa"/>
            <w:right w:w="108" w:type="dxa"/>
          </w:tblCellMar>
        </w:tblPrEx>
        <w:trPr>
          <w:trHeight w:val="113" w:hRule="atLeast"/>
        </w:trPr>
        <w:tc>
          <w:tcPr>
            <w:tcW w:w="878" w:type="dxa"/>
            <w:tcBorders>
              <w:top w:val="nil"/>
              <w:left w:val="single" w:color="auto" w:sz="4" w:space="0"/>
              <w:bottom w:val="single" w:color="auto" w:sz="4" w:space="0"/>
              <w:right w:val="single" w:color="auto" w:sz="4" w:space="0"/>
            </w:tcBorders>
            <w:noWrap w:val="0"/>
            <w:vAlign w:val="center"/>
          </w:tcPr>
          <w:p>
            <w:pPr>
              <w:rPr>
                <w:rFonts w:hint="eastAsia" w:eastAsia="宋体" w:cs="Times New Roman"/>
                <w:color w:val="000000"/>
                <w:kern w:val="0"/>
                <w:szCs w:val="21"/>
                <w:lang w:eastAsia="zh-CN"/>
              </w:rPr>
            </w:pPr>
            <w:r>
              <w:rPr>
                <w:rFonts w:cs="Times New Roman"/>
                <w:color w:val="000000"/>
                <w:kern w:val="0"/>
                <w:szCs w:val="21"/>
              </w:rPr>
              <w:t>3.</w:t>
            </w:r>
            <w:r>
              <w:rPr>
                <w:rFonts w:hint="eastAsia" w:cs="Times New Roman"/>
                <w:color w:val="000000"/>
                <w:kern w:val="0"/>
                <w:szCs w:val="21"/>
                <w:lang w:val="en-US" w:eastAsia="zh-CN"/>
              </w:rPr>
              <w:t>6</w:t>
            </w:r>
          </w:p>
        </w:tc>
        <w:tc>
          <w:tcPr>
            <w:tcW w:w="6696" w:type="dxa"/>
            <w:tcBorders>
              <w:top w:val="nil"/>
              <w:left w:val="nil"/>
              <w:bottom w:val="single" w:color="auto" w:sz="4" w:space="0"/>
              <w:right w:val="single" w:color="auto" w:sz="4" w:space="0"/>
            </w:tcBorders>
            <w:noWrap w:val="0"/>
            <w:vAlign w:val="center"/>
          </w:tcPr>
          <w:p>
            <w:pPr>
              <w:widowControl/>
              <w:rPr>
                <w:rFonts w:cs="Times New Roman"/>
                <w:kern w:val="0"/>
                <w:szCs w:val="21"/>
              </w:rPr>
            </w:pPr>
            <w:r>
              <w:rPr>
                <w:rFonts w:hAnsi="宋体" w:cs="Times New Roman"/>
                <w:kern w:val="0"/>
                <w:szCs w:val="21"/>
              </w:rPr>
              <w:t>缴交服务费承诺书</w:t>
            </w:r>
            <w:r>
              <w:rPr>
                <w:rFonts w:cs="Times New Roman"/>
                <w:kern w:val="0"/>
                <w:szCs w:val="21"/>
              </w:rPr>
              <w:t>(</w:t>
            </w:r>
            <w:r>
              <w:rPr>
                <w:rFonts w:hAnsi="宋体" w:cs="Times New Roman"/>
                <w:kern w:val="0"/>
                <w:szCs w:val="21"/>
              </w:rPr>
              <w:t>格式</w:t>
            </w:r>
            <w:r>
              <w:rPr>
                <w:rFonts w:hint="eastAsia" w:cs="Times New Roman"/>
                <w:kern w:val="0"/>
                <w:szCs w:val="21"/>
                <w:lang w:val="en-US" w:eastAsia="zh-CN"/>
              </w:rPr>
              <w:t>11）</w:t>
            </w:r>
          </w:p>
        </w:tc>
        <w:tc>
          <w:tcPr>
            <w:tcW w:w="720" w:type="dxa"/>
            <w:tcBorders>
              <w:top w:val="nil"/>
              <w:left w:val="nil"/>
              <w:bottom w:val="single" w:color="auto" w:sz="4" w:space="0"/>
              <w:right w:val="single" w:color="auto" w:sz="4" w:space="0"/>
            </w:tcBorders>
            <w:noWrap w:val="0"/>
            <w:vAlign w:val="bottom"/>
          </w:tcPr>
          <w:p>
            <w:pPr>
              <w:widowControl/>
              <w:rPr>
                <w:rFonts w:cs="Times New Roman"/>
                <w:color w:val="000000"/>
                <w:kern w:val="0"/>
                <w:szCs w:val="21"/>
              </w:rPr>
            </w:pPr>
            <w:r>
              <w:rPr>
                <w:rFonts w:hAnsi="宋体" w:cs="Times New Roman"/>
                <w:color w:val="000000"/>
                <w:kern w:val="0"/>
                <w:szCs w:val="21"/>
              </w:rPr>
              <w:t>　</w:t>
            </w:r>
          </w:p>
        </w:tc>
        <w:tc>
          <w:tcPr>
            <w:tcW w:w="720" w:type="dxa"/>
            <w:tcBorders>
              <w:top w:val="nil"/>
              <w:left w:val="nil"/>
              <w:bottom w:val="single" w:color="auto" w:sz="4" w:space="0"/>
              <w:right w:val="single" w:color="auto" w:sz="4" w:space="0"/>
            </w:tcBorders>
            <w:noWrap w:val="0"/>
            <w:vAlign w:val="bottom"/>
          </w:tcPr>
          <w:p>
            <w:pPr>
              <w:widowControl/>
              <w:rPr>
                <w:rFonts w:cs="Times New Roman"/>
                <w:color w:val="000000"/>
                <w:kern w:val="0"/>
                <w:szCs w:val="21"/>
              </w:rPr>
            </w:pPr>
            <w:r>
              <w:rPr>
                <w:rFonts w:hAnsi="宋体" w:cs="Times New Roman"/>
                <w:color w:val="000000"/>
                <w:kern w:val="0"/>
                <w:szCs w:val="21"/>
              </w:rPr>
              <w:t>　</w:t>
            </w:r>
          </w:p>
        </w:tc>
        <w:tc>
          <w:tcPr>
            <w:tcW w:w="360" w:type="dxa"/>
            <w:tcBorders>
              <w:top w:val="nil"/>
              <w:left w:val="nil"/>
              <w:bottom w:val="single" w:color="auto" w:sz="4" w:space="0"/>
              <w:right w:val="single" w:color="auto" w:sz="4" w:space="0"/>
            </w:tcBorders>
            <w:noWrap w:val="0"/>
            <w:vAlign w:val="bottom"/>
          </w:tcPr>
          <w:p>
            <w:pPr>
              <w:widowControl/>
              <w:rPr>
                <w:rFonts w:cs="Times New Roman"/>
                <w:color w:val="000000"/>
                <w:kern w:val="0"/>
                <w:szCs w:val="21"/>
              </w:rPr>
            </w:pPr>
            <w:r>
              <w:rPr>
                <w:rFonts w:hAnsi="宋体" w:cs="Times New Roman"/>
                <w:color w:val="000000"/>
                <w:kern w:val="0"/>
                <w:szCs w:val="21"/>
              </w:rPr>
              <w:t>　</w:t>
            </w:r>
          </w:p>
        </w:tc>
      </w:tr>
      <w:tr>
        <w:tblPrEx>
          <w:tblCellMar>
            <w:top w:w="0" w:type="dxa"/>
            <w:left w:w="108" w:type="dxa"/>
            <w:bottom w:w="0" w:type="dxa"/>
            <w:right w:w="108" w:type="dxa"/>
          </w:tblCellMar>
        </w:tblPrEx>
        <w:trPr>
          <w:trHeight w:val="146"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cs="Times New Roman"/>
                <w:color w:val="000000"/>
                <w:kern w:val="0"/>
                <w:szCs w:val="21"/>
                <w:lang w:eastAsia="zh-CN"/>
              </w:rPr>
            </w:pPr>
            <w:r>
              <w:rPr>
                <w:rFonts w:cs="Times New Roman"/>
                <w:color w:val="000000"/>
                <w:kern w:val="0"/>
                <w:szCs w:val="21"/>
              </w:rPr>
              <w:t>3.</w:t>
            </w:r>
            <w:r>
              <w:rPr>
                <w:rFonts w:hint="eastAsia" w:cs="Times New Roman"/>
                <w:color w:val="000000"/>
                <w:kern w:val="0"/>
                <w:szCs w:val="21"/>
                <w:lang w:val="en-US" w:eastAsia="zh-CN"/>
              </w:rPr>
              <w:t>7</w:t>
            </w:r>
          </w:p>
        </w:tc>
        <w:tc>
          <w:tcPr>
            <w:tcW w:w="6696" w:type="dxa"/>
            <w:tcBorders>
              <w:top w:val="nil"/>
              <w:left w:val="nil"/>
              <w:bottom w:val="single" w:color="auto" w:sz="4" w:space="0"/>
              <w:right w:val="single" w:color="auto" w:sz="4" w:space="0"/>
            </w:tcBorders>
            <w:noWrap w:val="0"/>
            <w:vAlign w:val="center"/>
          </w:tcPr>
          <w:p>
            <w:pPr>
              <w:widowControl/>
              <w:rPr>
                <w:rFonts w:cs="Times New Roman"/>
                <w:kern w:val="0"/>
                <w:szCs w:val="21"/>
              </w:rPr>
            </w:pPr>
            <w:r>
              <w:rPr>
                <w:rFonts w:hAnsi="宋体" w:cs="Times New Roman"/>
                <w:kern w:val="0"/>
                <w:szCs w:val="21"/>
              </w:rPr>
              <w:t>近两年由会计师事务所出具的审计报告复印件</w:t>
            </w:r>
            <w:r>
              <w:rPr>
                <w:rFonts w:hint="eastAsia" w:hAnsi="宋体" w:cs="Times New Roman"/>
                <w:kern w:val="0"/>
                <w:szCs w:val="21"/>
                <w:lang w:val="en-US" w:eastAsia="zh-CN"/>
              </w:rPr>
              <w:t>或</w:t>
            </w:r>
            <w:r>
              <w:rPr>
                <w:rFonts w:hAnsi="宋体" w:cs="Times New Roman"/>
                <w:kern w:val="0"/>
                <w:szCs w:val="21"/>
              </w:rPr>
              <w:t>年度财务报表</w:t>
            </w:r>
          </w:p>
        </w:tc>
        <w:tc>
          <w:tcPr>
            <w:tcW w:w="720" w:type="dxa"/>
            <w:tcBorders>
              <w:top w:val="nil"/>
              <w:left w:val="nil"/>
              <w:bottom w:val="single" w:color="auto" w:sz="4" w:space="0"/>
              <w:right w:val="single" w:color="auto" w:sz="4" w:space="0"/>
            </w:tcBorders>
            <w:noWrap w:val="0"/>
            <w:vAlign w:val="bottom"/>
          </w:tcPr>
          <w:p>
            <w:pPr>
              <w:widowControl/>
              <w:rPr>
                <w:rFonts w:cs="Times New Roman"/>
                <w:color w:val="000000"/>
                <w:kern w:val="0"/>
                <w:szCs w:val="21"/>
              </w:rPr>
            </w:pPr>
            <w:r>
              <w:rPr>
                <w:rFonts w:hAnsi="宋体" w:cs="Times New Roman"/>
                <w:color w:val="000000"/>
                <w:kern w:val="0"/>
                <w:szCs w:val="21"/>
              </w:rPr>
              <w:t>　</w:t>
            </w:r>
          </w:p>
        </w:tc>
        <w:tc>
          <w:tcPr>
            <w:tcW w:w="720" w:type="dxa"/>
            <w:tcBorders>
              <w:top w:val="nil"/>
              <w:left w:val="nil"/>
              <w:bottom w:val="single" w:color="auto" w:sz="4" w:space="0"/>
              <w:right w:val="single" w:color="auto" w:sz="4" w:space="0"/>
            </w:tcBorders>
            <w:noWrap w:val="0"/>
            <w:vAlign w:val="bottom"/>
          </w:tcPr>
          <w:p>
            <w:pPr>
              <w:widowControl/>
              <w:rPr>
                <w:rFonts w:cs="Times New Roman"/>
                <w:color w:val="000000"/>
                <w:kern w:val="0"/>
                <w:szCs w:val="21"/>
              </w:rPr>
            </w:pPr>
            <w:r>
              <w:rPr>
                <w:rFonts w:hAnsi="宋体" w:cs="Times New Roman"/>
                <w:color w:val="000000"/>
                <w:kern w:val="0"/>
                <w:szCs w:val="21"/>
              </w:rPr>
              <w:t>　</w:t>
            </w:r>
          </w:p>
        </w:tc>
        <w:tc>
          <w:tcPr>
            <w:tcW w:w="360" w:type="dxa"/>
            <w:tcBorders>
              <w:top w:val="nil"/>
              <w:left w:val="nil"/>
              <w:bottom w:val="single" w:color="auto" w:sz="4" w:space="0"/>
              <w:right w:val="single" w:color="auto" w:sz="4" w:space="0"/>
            </w:tcBorders>
            <w:noWrap w:val="0"/>
            <w:vAlign w:val="bottom"/>
          </w:tcPr>
          <w:p>
            <w:pPr>
              <w:widowControl/>
              <w:rPr>
                <w:rFonts w:cs="Times New Roman"/>
                <w:color w:val="000000"/>
                <w:kern w:val="0"/>
                <w:szCs w:val="21"/>
              </w:rPr>
            </w:pPr>
            <w:r>
              <w:rPr>
                <w:rFonts w:hAnsi="宋体" w:cs="Times New Roman"/>
                <w:color w:val="000000"/>
                <w:kern w:val="0"/>
                <w:szCs w:val="21"/>
              </w:rPr>
              <w:t>　</w:t>
            </w:r>
          </w:p>
        </w:tc>
      </w:tr>
      <w:tr>
        <w:tblPrEx>
          <w:tblCellMar>
            <w:top w:w="0" w:type="dxa"/>
            <w:left w:w="108" w:type="dxa"/>
            <w:bottom w:w="0" w:type="dxa"/>
            <w:right w:w="108" w:type="dxa"/>
          </w:tblCellMar>
        </w:tblPrEx>
        <w:trPr>
          <w:trHeight w:val="163"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cs="Times New Roman"/>
                <w:color w:val="000000"/>
                <w:kern w:val="0"/>
                <w:szCs w:val="21"/>
                <w:lang w:eastAsia="zh-CN"/>
              </w:rPr>
            </w:pPr>
            <w:r>
              <w:rPr>
                <w:rFonts w:cs="Times New Roman"/>
                <w:color w:val="000000"/>
                <w:kern w:val="0"/>
                <w:szCs w:val="21"/>
              </w:rPr>
              <w:t>3.</w:t>
            </w:r>
            <w:r>
              <w:rPr>
                <w:rFonts w:hint="eastAsia" w:cs="Times New Roman"/>
                <w:color w:val="000000"/>
                <w:kern w:val="0"/>
                <w:szCs w:val="21"/>
                <w:lang w:val="en-US" w:eastAsia="zh-CN"/>
              </w:rPr>
              <w:t>8</w:t>
            </w:r>
          </w:p>
        </w:tc>
        <w:tc>
          <w:tcPr>
            <w:tcW w:w="6696" w:type="dxa"/>
            <w:tcBorders>
              <w:top w:val="nil"/>
              <w:left w:val="nil"/>
              <w:bottom w:val="single" w:color="auto" w:sz="4" w:space="0"/>
              <w:right w:val="single" w:color="auto" w:sz="4" w:space="0"/>
            </w:tcBorders>
            <w:noWrap w:val="0"/>
            <w:vAlign w:val="center"/>
          </w:tcPr>
          <w:p>
            <w:pPr>
              <w:widowControl/>
              <w:rPr>
                <w:rFonts w:cs="Times New Roman"/>
                <w:kern w:val="0"/>
                <w:szCs w:val="21"/>
              </w:rPr>
            </w:pPr>
            <w:r>
              <w:rPr>
                <w:rFonts w:hAnsi="宋体" w:cs="Times New Roman"/>
                <w:kern w:val="0"/>
                <w:szCs w:val="21"/>
              </w:rPr>
              <w:t>报价人认为需要提交的其他资料</w:t>
            </w:r>
          </w:p>
        </w:tc>
        <w:tc>
          <w:tcPr>
            <w:tcW w:w="720" w:type="dxa"/>
            <w:tcBorders>
              <w:top w:val="nil"/>
              <w:left w:val="nil"/>
              <w:bottom w:val="single" w:color="auto" w:sz="4" w:space="0"/>
              <w:right w:val="single" w:color="auto" w:sz="4" w:space="0"/>
            </w:tcBorders>
            <w:noWrap w:val="0"/>
            <w:vAlign w:val="bottom"/>
          </w:tcPr>
          <w:p>
            <w:pPr>
              <w:widowControl/>
              <w:rPr>
                <w:rFonts w:cs="Times New Roman"/>
                <w:color w:val="000000"/>
                <w:kern w:val="0"/>
                <w:szCs w:val="21"/>
              </w:rPr>
            </w:pPr>
            <w:r>
              <w:rPr>
                <w:rFonts w:hAnsi="宋体" w:cs="Times New Roman"/>
                <w:color w:val="000000"/>
                <w:kern w:val="0"/>
                <w:szCs w:val="21"/>
              </w:rPr>
              <w:t>　</w:t>
            </w:r>
          </w:p>
        </w:tc>
        <w:tc>
          <w:tcPr>
            <w:tcW w:w="720" w:type="dxa"/>
            <w:tcBorders>
              <w:top w:val="nil"/>
              <w:left w:val="nil"/>
              <w:bottom w:val="single" w:color="auto" w:sz="4" w:space="0"/>
              <w:right w:val="single" w:color="auto" w:sz="4" w:space="0"/>
            </w:tcBorders>
            <w:noWrap w:val="0"/>
            <w:vAlign w:val="bottom"/>
          </w:tcPr>
          <w:p>
            <w:pPr>
              <w:widowControl/>
              <w:rPr>
                <w:rFonts w:cs="Times New Roman"/>
                <w:color w:val="000000"/>
                <w:kern w:val="0"/>
                <w:szCs w:val="21"/>
              </w:rPr>
            </w:pPr>
            <w:r>
              <w:rPr>
                <w:rFonts w:hAnsi="宋体" w:cs="Times New Roman"/>
                <w:color w:val="000000"/>
                <w:kern w:val="0"/>
                <w:szCs w:val="21"/>
              </w:rPr>
              <w:t>　</w:t>
            </w:r>
          </w:p>
        </w:tc>
        <w:tc>
          <w:tcPr>
            <w:tcW w:w="360" w:type="dxa"/>
            <w:tcBorders>
              <w:top w:val="nil"/>
              <w:left w:val="nil"/>
              <w:bottom w:val="single" w:color="auto" w:sz="4" w:space="0"/>
              <w:right w:val="single" w:color="auto" w:sz="4" w:space="0"/>
            </w:tcBorders>
            <w:noWrap w:val="0"/>
            <w:vAlign w:val="bottom"/>
          </w:tcPr>
          <w:p>
            <w:pPr>
              <w:widowControl/>
              <w:rPr>
                <w:rFonts w:cs="Times New Roman"/>
                <w:color w:val="000000"/>
                <w:kern w:val="0"/>
                <w:szCs w:val="21"/>
              </w:rPr>
            </w:pPr>
            <w:r>
              <w:rPr>
                <w:rFonts w:hAnsi="宋体" w:cs="Times New Roman"/>
                <w:color w:val="000000"/>
                <w:kern w:val="0"/>
                <w:szCs w:val="21"/>
              </w:rPr>
              <w:t>　</w:t>
            </w:r>
          </w:p>
        </w:tc>
      </w:tr>
      <w:tr>
        <w:tblPrEx>
          <w:tblCellMar>
            <w:top w:w="0" w:type="dxa"/>
            <w:left w:w="108" w:type="dxa"/>
            <w:bottom w:w="0" w:type="dxa"/>
            <w:right w:w="108" w:type="dxa"/>
          </w:tblCellMar>
        </w:tblPrEx>
        <w:trPr>
          <w:trHeight w:val="85"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pPr>
              <w:widowControl/>
              <w:rPr>
                <w:rFonts w:cs="Times New Roman"/>
                <w:kern w:val="0"/>
                <w:szCs w:val="21"/>
              </w:rPr>
            </w:pPr>
            <w:r>
              <w:rPr>
                <w:rFonts w:hAnsi="宋体" w:cs="Times New Roman"/>
                <w:b/>
                <w:bCs/>
                <w:kern w:val="0"/>
                <w:szCs w:val="21"/>
              </w:rPr>
              <w:t>四</w:t>
            </w:r>
          </w:p>
        </w:tc>
        <w:tc>
          <w:tcPr>
            <w:tcW w:w="6696" w:type="dxa"/>
            <w:tcBorders>
              <w:top w:val="single" w:color="auto" w:sz="4" w:space="0"/>
              <w:left w:val="nil"/>
              <w:bottom w:val="single" w:color="auto" w:sz="4" w:space="0"/>
              <w:right w:val="single" w:color="auto" w:sz="4" w:space="0"/>
            </w:tcBorders>
            <w:noWrap w:val="0"/>
            <w:vAlign w:val="center"/>
          </w:tcPr>
          <w:p>
            <w:pPr>
              <w:widowControl/>
              <w:rPr>
                <w:rFonts w:cs="Times New Roman"/>
                <w:kern w:val="0"/>
                <w:szCs w:val="21"/>
              </w:rPr>
            </w:pPr>
            <w:r>
              <w:rPr>
                <w:rFonts w:hAnsi="宋体" w:cs="Times New Roman"/>
                <w:b/>
                <w:bCs/>
                <w:kern w:val="0"/>
                <w:szCs w:val="21"/>
              </w:rPr>
              <w:t>技术文件目录表</w:t>
            </w:r>
          </w:p>
        </w:tc>
        <w:tc>
          <w:tcPr>
            <w:tcW w:w="720" w:type="dxa"/>
            <w:tcBorders>
              <w:top w:val="single" w:color="auto" w:sz="4" w:space="0"/>
              <w:left w:val="nil"/>
              <w:bottom w:val="single" w:color="auto" w:sz="4" w:space="0"/>
              <w:right w:val="single" w:color="auto" w:sz="4" w:space="0"/>
            </w:tcBorders>
            <w:noWrap w:val="0"/>
            <w:vAlign w:val="bottom"/>
          </w:tcPr>
          <w:p>
            <w:pPr>
              <w:widowControl/>
              <w:rPr>
                <w:rFonts w:cs="Times New Roman"/>
                <w:color w:val="000000"/>
                <w:kern w:val="0"/>
                <w:szCs w:val="21"/>
              </w:rPr>
            </w:pPr>
          </w:p>
        </w:tc>
        <w:tc>
          <w:tcPr>
            <w:tcW w:w="720" w:type="dxa"/>
            <w:tcBorders>
              <w:top w:val="single" w:color="auto" w:sz="4" w:space="0"/>
              <w:left w:val="nil"/>
              <w:bottom w:val="single" w:color="auto" w:sz="4" w:space="0"/>
              <w:right w:val="single" w:color="auto" w:sz="4" w:space="0"/>
            </w:tcBorders>
            <w:noWrap w:val="0"/>
            <w:vAlign w:val="bottom"/>
          </w:tcPr>
          <w:p>
            <w:pPr>
              <w:widowControl/>
              <w:rPr>
                <w:rFonts w:cs="Times New Roman"/>
                <w:color w:val="000000"/>
                <w:kern w:val="0"/>
                <w:szCs w:val="21"/>
              </w:rPr>
            </w:pPr>
          </w:p>
        </w:tc>
        <w:tc>
          <w:tcPr>
            <w:tcW w:w="360" w:type="dxa"/>
            <w:tcBorders>
              <w:top w:val="single" w:color="auto" w:sz="4" w:space="0"/>
              <w:left w:val="nil"/>
              <w:bottom w:val="single" w:color="auto" w:sz="4" w:space="0"/>
              <w:right w:val="single" w:color="auto" w:sz="4" w:space="0"/>
            </w:tcBorders>
            <w:noWrap w:val="0"/>
            <w:vAlign w:val="bottom"/>
          </w:tcPr>
          <w:p>
            <w:pPr>
              <w:widowControl/>
              <w:rPr>
                <w:rFonts w:cs="Times New Roman"/>
                <w:color w:val="000000"/>
                <w:kern w:val="0"/>
                <w:szCs w:val="21"/>
              </w:rPr>
            </w:pPr>
          </w:p>
        </w:tc>
      </w:tr>
      <w:tr>
        <w:tblPrEx>
          <w:tblCellMar>
            <w:top w:w="0" w:type="dxa"/>
            <w:left w:w="108" w:type="dxa"/>
            <w:bottom w:w="0" w:type="dxa"/>
            <w:right w:w="108" w:type="dxa"/>
          </w:tblCellMar>
        </w:tblPrEx>
        <w:trPr>
          <w:trHeight w:val="299"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pPr>
              <w:widowControl/>
              <w:rPr>
                <w:rFonts w:cs="Times New Roman"/>
                <w:kern w:val="0"/>
                <w:szCs w:val="21"/>
              </w:rPr>
            </w:pPr>
            <w:r>
              <w:rPr>
                <w:rFonts w:cs="Times New Roman"/>
                <w:kern w:val="0"/>
                <w:szCs w:val="21"/>
              </w:rPr>
              <w:t>4.2</w:t>
            </w:r>
          </w:p>
        </w:tc>
        <w:tc>
          <w:tcPr>
            <w:tcW w:w="6696" w:type="dxa"/>
            <w:tcBorders>
              <w:top w:val="single" w:color="auto" w:sz="4" w:space="0"/>
              <w:left w:val="nil"/>
              <w:bottom w:val="single" w:color="auto" w:sz="4" w:space="0"/>
              <w:right w:val="single" w:color="auto" w:sz="4" w:space="0"/>
            </w:tcBorders>
            <w:noWrap w:val="0"/>
            <w:vAlign w:val="center"/>
          </w:tcPr>
          <w:p>
            <w:pPr>
              <w:widowControl/>
              <w:rPr>
                <w:rFonts w:cs="Times New Roman"/>
                <w:szCs w:val="21"/>
              </w:rPr>
            </w:pPr>
            <w:r>
              <w:rPr>
                <w:rFonts w:hAnsi="宋体" w:cs="Times New Roman"/>
                <w:szCs w:val="21"/>
              </w:rPr>
              <w:t>报价技术方案（格式</w:t>
            </w:r>
            <w:r>
              <w:rPr>
                <w:rFonts w:hint="eastAsia" w:cs="Times New Roman"/>
                <w:szCs w:val="21"/>
                <w:lang w:val="en-US" w:eastAsia="zh-CN"/>
              </w:rPr>
              <w:t>12</w:t>
            </w:r>
            <w:r>
              <w:rPr>
                <w:rFonts w:hAnsi="宋体" w:cs="Times New Roman"/>
                <w:szCs w:val="21"/>
              </w:rPr>
              <w:t>）</w:t>
            </w:r>
          </w:p>
        </w:tc>
        <w:tc>
          <w:tcPr>
            <w:tcW w:w="720" w:type="dxa"/>
            <w:tcBorders>
              <w:top w:val="single" w:color="auto" w:sz="4" w:space="0"/>
              <w:left w:val="nil"/>
              <w:bottom w:val="single" w:color="auto" w:sz="4" w:space="0"/>
              <w:right w:val="single" w:color="auto" w:sz="4" w:space="0"/>
            </w:tcBorders>
            <w:noWrap w:val="0"/>
            <w:vAlign w:val="bottom"/>
          </w:tcPr>
          <w:p>
            <w:pPr>
              <w:widowControl/>
              <w:rPr>
                <w:rFonts w:cs="Times New Roman"/>
                <w:color w:val="000000"/>
                <w:kern w:val="0"/>
                <w:szCs w:val="21"/>
              </w:rPr>
            </w:pPr>
          </w:p>
        </w:tc>
        <w:tc>
          <w:tcPr>
            <w:tcW w:w="720" w:type="dxa"/>
            <w:tcBorders>
              <w:top w:val="single" w:color="auto" w:sz="4" w:space="0"/>
              <w:left w:val="nil"/>
              <w:bottom w:val="single" w:color="auto" w:sz="4" w:space="0"/>
              <w:right w:val="single" w:color="auto" w:sz="4" w:space="0"/>
            </w:tcBorders>
            <w:noWrap w:val="0"/>
            <w:vAlign w:val="bottom"/>
          </w:tcPr>
          <w:p>
            <w:pPr>
              <w:widowControl/>
              <w:rPr>
                <w:rFonts w:cs="Times New Roman"/>
                <w:color w:val="000000"/>
                <w:kern w:val="0"/>
                <w:szCs w:val="21"/>
              </w:rPr>
            </w:pPr>
          </w:p>
        </w:tc>
        <w:tc>
          <w:tcPr>
            <w:tcW w:w="360" w:type="dxa"/>
            <w:tcBorders>
              <w:top w:val="single" w:color="auto" w:sz="4" w:space="0"/>
              <w:left w:val="nil"/>
              <w:bottom w:val="single" w:color="auto" w:sz="4" w:space="0"/>
              <w:right w:val="single" w:color="auto" w:sz="4" w:space="0"/>
            </w:tcBorders>
            <w:noWrap w:val="0"/>
            <w:vAlign w:val="bottom"/>
          </w:tcPr>
          <w:p>
            <w:pPr>
              <w:widowControl/>
              <w:rPr>
                <w:rFonts w:cs="Times New Roman"/>
                <w:color w:val="000000"/>
                <w:kern w:val="0"/>
                <w:szCs w:val="21"/>
              </w:rPr>
            </w:pPr>
          </w:p>
        </w:tc>
      </w:tr>
      <w:tr>
        <w:tblPrEx>
          <w:tblCellMar>
            <w:top w:w="0" w:type="dxa"/>
            <w:left w:w="108" w:type="dxa"/>
            <w:bottom w:w="0" w:type="dxa"/>
            <w:right w:w="108" w:type="dxa"/>
          </w:tblCellMar>
        </w:tblPrEx>
        <w:trPr>
          <w:trHeight w:val="111"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pPr>
              <w:widowControl/>
              <w:rPr>
                <w:rFonts w:cs="Times New Roman"/>
                <w:kern w:val="0"/>
                <w:szCs w:val="21"/>
              </w:rPr>
            </w:pPr>
            <w:r>
              <w:rPr>
                <w:rFonts w:cs="Times New Roman"/>
                <w:kern w:val="0"/>
                <w:szCs w:val="21"/>
              </w:rPr>
              <w:t>4.3</w:t>
            </w:r>
          </w:p>
        </w:tc>
        <w:tc>
          <w:tcPr>
            <w:tcW w:w="6696" w:type="dxa"/>
            <w:tcBorders>
              <w:top w:val="single" w:color="auto" w:sz="4" w:space="0"/>
              <w:left w:val="nil"/>
              <w:bottom w:val="single" w:color="auto" w:sz="4" w:space="0"/>
              <w:right w:val="single" w:color="auto" w:sz="4" w:space="0"/>
            </w:tcBorders>
            <w:noWrap w:val="0"/>
            <w:vAlign w:val="center"/>
          </w:tcPr>
          <w:p>
            <w:pPr>
              <w:widowControl/>
              <w:rPr>
                <w:rFonts w:cs="Times New Roman"/>
                <w:szCs w:val="21"/>
              </w:rPr>
            </w:pPr>
            <w:r>
              <w:rPr>
                <w:rFonts w:hAnsi="宋体" w:cs="Times New Roman"/>
                <w:szCs w:val="21"/>
              </w:rPr>
              <w:t>与采购人需求差异表（格式</w:t>
            </w:r>
            <w:r>
              <w:rPr>
                <w:rFonts w:hint="eastAsia" w:cs="Times New Roman"/>
                <w:szCs w:val="21"/>
                <w:lang w:val="en-US" w:eastAsia="zh-CN"/>
              </w:rPr>
              <w:t>13</w:t>
            </w:r>
            <w:r>
              <w:rPr>
                <w:rFonts w:hAnsi="宋体" w:cs="Times New Roman"/>
                <w:szCs w:val="21"/>
              </w:rPr>
              <w:t>）</w:t>
            </w:r>
          </w:p>
        </w:tc>
        <w:tc>
          <w:tcPr>
            <w:tcW w:w="720" w:type="dxa"/>
            <w:tcBorders>
              <w:top w:val="single" w:color="auto" w:sz="4" w:space="0"/>
              <w:left w:val="nil"/>
              <w:bottom w:val="single" w:color="auto" w:sz="4" w:space="0"/>
              <w:right w:val="single" w:color="auto" w:sz="4" w:space="0"/>
            </w:tcBorders>
            <w:noWrap w:val="0"/>
            <w:vAlign w:val="bottom"/>
          </w:tcPr>
          <w:p>
            <w:pPr>
              <w:widowControl/>
              <w:rPr>
                <w:rFonts w:cs="Times New Roman"/>
                <w:color w:val="000000"/>
                <w:kern w:val="0"/>
                <w:szCs w:val="21"/>
              </w:rPr>
            </w:pPr>
          </w:p>
        </w:tc>
        <w:tc>
          <w:tcPr>
            <w:tcW w:w="720" w:type="dxa"/>
            <w:tcBorders>
              <w:top w:val="single" w:color="auto" w:sz="4" w:space="0"/>
              <w:left w:val="nil"/>
              <w:bottom w:val="single" w:color="auto" w:sz="4" w:space="0"/>
              <w:right w:val="single" w:color="auto" w:sz="4" w:space="0"/>
            </w:tcBorders>
            <w:noWrap w:val="0"/>
            <w:vAlign w:val="bottom"/>
          </w:tcPr>
          <w:p>
            <w:pPr>
              <w:widowControl/>
              <w:rPr>
                <w:rFonts w:cs="Times New Roman"/>
                <w:color w:val="000000"/>
                <w:kern w:val="0"/>
                <w:szCs w:val="21"/>
              </w:rPr>
            </w:pPr>
          </w:p>
        </w:tc>
        <w:tc>
          <w:tcPr>
            <w:tcW w:w="360" w:type="dxa"/>
            <w:tcBorders>
              <w:top w:val="single" w:color="auto" w:sz="4" w:space="0"/>
              <w:left w:val="nil"/>
              <w:bottom w:val="single" w:color="auto" w:sz="4" w:space="0"/>
              <w:right w:val="single" w:color="auto" w:sz="4" w:space="0"/>
            </w:tcBorders>
            <w:noWrap w:val="0"/>
            <w:vAlign w:val="bottom"/>
          </w:tcPr>
          <w:p>
            <w:pPr>
              <w:widowControl/>
              <w:rPr>
                <w:rFonts w:cs="Times New Roman"/>
                <w:color w:val="000000"/>
                <w:kern w:val="0"/>
                <w:szCs w:val="21"/>
              </w:rPr>
            </w:pPr>
          </w:p>
        </w:tc>
      </w:tr>
      <w:tr>
        <w:tblPrEx>
          <w:tblCellMar>
            <w:top w:w="0" w:type="dxa"/>
            <w:left w:w="108" w:type="dxa"/>
            <w:bottom w:w="0" w:type="dxa"/>
            <w:right w:w="108" w:type="dxa"/>
          </w:tblCellMar>
        </w:tblPrEx>
        <w:trPr>
          <w:trHeight w:val="70"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pPr>
              <w:widowControl/>
              <w:rPr>
                <w:rFonts w:cs="Times New Roman"/>
                <w:kern w:val="0"/>
                <w:szCs w:val="21"/>
              </w:rPr>
            </w:pPr>
            <w:r>
              <w:rPr>
                <w:rFonts w:cs="Times New Roman"/>
                <w:kern w:val="0"/>
                <w:szCs w:val="21"/>
              </w:rPr>
              <w:t>4.4</w:t>
            </w:r>
          </w:p>
        </w:tc>
        <w:tc>
          <w:tcPr>
            <w:tcW w:w="6696" w:type="dxa"/>
            <w:tcBorders>
              <w:top w:val="single" w:color="auto" w:sz="4" w:space="0"/>
              <w:left w:val="nil"/>
              <w:bottom w:val="single" w:color="auto" w:sz="4" w:space="0"/>
              <w:right w:val="single" w:color="auto" w:sz="4" w:space="0"/>
            </w:tcBorders>
            <w:noWrap w:val="0"/>
            <w:vAlign w:val="center"/>
          </w:tcPr>
          <w:p>
            <w:pPr>
              <w:widowControl/>
              <w:rPr>
                <w:rFonts w:cs="Times New Roman"/>
                <w:szCs w:val="21"/>
              </w:rPr>
            </w:pPr>
            <w:r>
              <w:rPr>
                <w:rFonts w:hAnsi="宋体" w:cs="Times New Roman"/>
                <w:szCs w:val="21"/>
              </w:rPr>
              <w:t>报价人认为需要提交的其他资料</w:t>
            </w:r>
          </w:p>
        </w:tc>
        <w:tc>
          <w:tcPr>
            <w:tcW w:w="720" w:type="dxa"/>
            <w:tcBorders>
              <w:top w:val="single" w:color="auto" w:sz="4" w:space="0"/>
              <w:left w:val="nil"/>
              <w:bottom w:val="single" w:color="auto" w:sz="4" w:space="0"/>
              <w:right w:val="single" w:color="auto" w:sz="4" w:space="0"/>
            </w:tcBorders>
            <w:noWrap w:val="0"/>
            <w:vAlign w:val="bottom"/>
          </w:tcPr>
          <w:p>
            <w:pPr>
              <w:widowControl/>
              <w:rPr>
                <w:rFonts w:cs="Times New Roman"/>
                <w:color w:val="000000"/>
                <w:kern w:val="0"/>
                <w:szCs w:val="21"/>
              </w:rPr>
            </w:pPr>
          </w:p>
        </w:tc>
        <w:tc>
          <w:tcPr>
            <w:tcW w:w="720" w:type="dxa"/>
            <w:tcBorders>
              <w:top w:val="single" w:color="auto" w:sz="4" w:space="0"/>
              <w:left w:val="nil"/>
              <w:bottom w:val="single" w:color="auto" w:sz="4" w:space="0"/>
              <w:right w:val="single" w:color="auto" w:sz="4" w:space="0"/>
            </w:tcBorders>
            <w:noWrap w:val="0"/>
            <w:vAlign w:val="bottom"/>
          </w:tcPr>
          <w:p>
            <w:pPr>
              <w:widowControl/>
              <w:rPr>
                <w:rFonts w:cs="Times New Roman"/>
                <w:color w:val="000000"/>
                <w:kern w:val="0"/>
                <w:szCs w:val="21"/>
              </w:rPr>
            </w:pPr>
          </w:p>
        </w:tc>
        <w:tc>
          <w:tcPr>
            <w:tcW w:w="360" w:type="dxa"/>
            <w:tcBorders>
              <w:top w:val="single" w:color="auto" w:sz="4" w:space="0"/>
              <w:left w:val="nil"/>
              <w:bottom w:val="single" w:color="auto" w:sz="4" w:space="0"/>
              <w:right w:val="single" w:color="auto" w:sz="4" w:space="0"/>
            </w:tcBorders>
            <w:noWrap w:val="0"/>
            <w:vAlign w:val="bottom"/>
          </w:tcPr>
          <w:p>
            <w:pPr>
              <w:widowControl/>
              <w:rPr>
                <w:rFonts w:cs="Times New Roman"/>
                <w:color w:val="000000"/>
                <w:kern w:val="0"/>
                <w:szCs w:val="21"/>
              </w:rPr>
            </w:pPr>
          </w:p>
        </w:tc>
      </w:tr>
    </w:tbl>
    <w:p>
      <w:pPr>
        <w:pStyle w:val="5"/>
        <w:ind w:firstLine="0"/>
        <w:rPr>
          <w:rFonts w:ascii="Times New Roman" w:hAnsi="Times New Roman" w:cs="Times New Roman"/>
          <w:b/>
          <w:bCs/>
          <w:color w:val="000000"/>
          <w:sz w:val="21"/>
          <w:szCs w:val="21"/>
        </w:rPr>
      </w:pPr>
    </w:p>
    <w:p>
      <w:pPr>
        <w:rPr>
          <w:rFonts w:cs="Times New Roman"/>
        </w:rPr>
      </w:pPr>
    </w:p>
    <w:p>
      <w:pPr>
        <w:rPr>
          <w:rFonts w:cs="Times New Roman"/>
        </w:rPr>
      </w:pPr>
    </w:p>
    <w:p>
      <w:pPr>
        <w:pStyle w:val="5"/>
        <w:ind w:firstLine="0"/>
        <w:rPr>
          <w:rFonts w:ascii="Times New Roman" w:hAnsi="Times New Roman" w:cs="Times New Roman"/>
          <w:bCs/>
          <w:color w:val="000000"/>
          <w:sz w:val="21"/>
          <w:szCs w:val="21"/>
        </w:rPr>
      </w:pPr>
      <w:r>
        <w:rPr>
          <w:rFonts w:ascii="Times New Roman" w:hAnsi="宋体" w:cs="Times New Roman"/>
          <w:b/>
          <w:bCs/>
          <w:color w:val="000000"/>
          <w:sz w:val="21"/>
          <w:szCs w:val="21"/>
        </w:rPr>
        <w:t>注：</w:t>
      </w:r>
      <w:r>
        <w:rPr>
          <w:rFonts w:ascii="Times New Roman" w:hAnsi="宋体" w:cs="Times New Roman"/>
          <w:bCs/>
          <w:color w:val="000000"/>
          <w:sz w:val="21"/>
          <w:szCs w:val="21"/>
        </w:rPr>
        <w:t>（</w:t>
      </w:r>
      <w:r>
        <w:rPr>
          <w:rFonts w:ascii="Times New Roman" w:hAnsi="Times New Roman" w:cs="Times New Roman"/>
          <w:color w:val="000000"/>
          <w:kern w:val="0"/>
          <w:sz w:val="21"/>
          <w:szCs w:val="21"/>
        </w:rPr>
        <w:t>1</w:t>
      </w:r>
      <w:r>
        <w:rPr>
          <w:rFonts w:ascii="Times New Roman" w:hAnsi="宋体" w:cs="Times New Roman"/>
          <w:color w:val="000000"/>
          <w:kern w:val="0"/>
          <w:sz w:val="21"/>
          <w:szCs w:val="21"/>
        </w:rPr>
        <w:t>）带</w:t>
      </w:r>
      <w:r>
        <w:rPr>
          <w:rFonts w:ascii="Times New Roman" w:hAnsi="Times New Roman" w:cs="Times New Roman"/>
          <w:color w:val="000000"/>
          <w:kern w:val="0"/>
          <w:sz w:val="21"/>
          <w:szCs w:val="21"/>
        </w:rPr>
        <w:t>“</w:t>
      </w:r>
      <w:r>
        <w:rPr>
          <w:rFonts w:ascii="Times New Roman" w:hAnsi="宋体" w:cs="Times New Roman"/>
          <w:bCs/>
          <w:color w:val="000000"/>
          <w:sz w:val="21"/>
          <w:szCs w:val="21"/>
        </w:rPr>
        <w:t>★</w:t>
      </w:r>
      <w:r>
        <w:rPr>
          <w:rFonts w:ascii="Times New Roman" w:hAnsi="Times New Roman" w:cs="Times New Roman"/>
          <w:bCs/>
          <w:color w:val="000000"/>
          <w:sz w:val="21"/>
          <w:szCs w:val="21"/>
        </w:rPr>
        <w:t>”</w:t>
      </w:r>
      <w:r>
        <w:rPr>
          <w:rFonts w:ascii="Times New Roman" w:hAnsi="宋体" w:cs="Times New Roman"/>
          <w:bCs/>
          <w:color w:val="000000"/>
          <w:sz w:val="21"/>
          <w:szCs w:val="21"/>
        </w:rPr>
        <w:t>文件为必须提供的文件；</w:t>
      </w:r>
    </w:p>
    <w:p>
      <w:pPr>
        <w:pStyle w:val="5"/>
        <w:ind w:firstLine="315" w:firstLineChars="150"/>
        <w:rPr>
          <w:rFonts w:ascii="Times New Roman" w:hAnsi="Times New Roman" w:cs="Times New Roman"/>
          <w:color w:val="000000"/>
          <w:kern w:val="0"/>
          <w:sz w:val="21"/>
          <w:szCs w:val="21"/>
        </w:rPr>
      </w:pPr>
      <w:r>
        <w:rPr>
          <w:rFonts w:ascii="Times New Roman" w:hAnsi="宋体" w:cs="Times New Roman"/>
          <w:bCs/>
          <w:color w:val="000000"/>
          <w:sz w:val="21"/>
          <w:szCs w:val="21"/>
        </w:rPr>
        <w:t>（</w:t>
      </w:r>
      <w:r>
        <w:rPr>
          <w:rFonts w:ascii="Times New Roman" w:hAnsi="Times New Roman" w:cs="Times New Roman"/>
          <w:bCs/>
          <w:color w:val="000000"/>
          <w:sz w:val="21"/>
          <w:szCs w:val="21"/>
        </w:rPr>
        <w:t>2</w:t>
      </w:r>
      <w:r>
        <w:rPr>
          <w:rFonts w:ascii="Times New Roman" w:hAnsi="宋体" w:cs="Times New Roman"/>
          <w:bCs/>
          <w:color w:val="000000"/>
          <w:sz w:val="21"/>
          <w:szCs w:val="21"/>
        </w:rPr>
        <w:t>）</w:t>
      </w:r>
      <w:r>
        <w:rPr>
          <w:rFonts w:ascii="Times New Roman" w:hAnsi="宋体" w:cs="Times New Roman"/>
          <w:color w:val="000000"/>
          <w:kern w:val="0"/>
          <w:sz w:val="21"/>
          <w:szCs w:val="21"/>
        </w:rPr>
        <w:t>上述文件如为复印件的，必须加盖报价人公章；</w:t>
      </w:r>
    </w:p>
    <w:p>
      <w:pPr>
        <w:pStyle w:val="5"/>
        <w:ind w:firstLine="315" w:firstLineChars="150"/>
        <w:rPr>
          <w:rFonts w:ascii="Times New Roman" w:hAnsi="Times New Roman" w:cs="Times New Roman"/>
          <w:color w:val="000000"/>
          <w:kern w:val="0"/>
          <w:sz w:val="21"/>
          <w:szCs w:val="21"/>
        </w:rPr>
      </w:pPr>
      <w:r>
        <w:rPr>
          <w:rFonts w:ascii="Times New Roman" w:hAnsi="宋体" w:cs="Times New Roman"/>
          <w:color w:val="000000"/>
          <w:kern w:val="0"/>
          <w:sz w:val="21"/>
          <w:szCs w:val="21"/>
        </w:rPr>
        <w:t>（</w:t>
      </w:r>
      <w:r>
        <w:rPr>
          <w:rFonts w:ascii="Times New Roman" w:hAnsi="Times New Roman" w:cs="Times New Roman"/>
          <w:color w:val="000000"/>
          <w:kern w:val="0"/>
          <w:sz w:val="21"/>
          <w:szCs w:val="21"/>
        </w:rPr>
        <w:t>3</w:t>
      </w:r>
      <w:r>
        <w:rPr>
          <w:rFonts w:ascii="Times New Roman" w:hAnsi="宋体" w:cs="Times New Roman"/>
          <w:color w:val="000000"/>
          <w:kern w:val="0"/>
          <w:sz w:val="21"/>
          <w:szCs w:val="21"/>
        </w:rPr>
        <w:t>）报价人应自行承担所提供上述资料任何错漏而导致的一切后果。</w:t>
      </w:r>
    </w:p>
    <w:p>
      <w:pPr>
        <w:pStyle w:val="5"/>
        <w:ind w:firstLine="315" w:firstLineChars="150"/>
        <w:rPr>
          <w:rFonts w:ascii="Times New Roman" w:hAnsi="Times New Roman" w:cs="Times New Roman"/>
          <w:color w:val="000000"/>
          <w:kern w:val="0"/>
          <w:sz w:val="21"/>
          <w:szCs w:val="21"/>
        </w:rPr>
      </w:pPr>
      <w:r>
        <w:rPr>
          <w:rFonts w:ascii="Times New Roman" w:hAnsi="宋体" w:cs="Times New Roman"/>
          <w:color w:val="000000"/>
          <w:kern w:val="0"/>
          <w:sz w:val="21"/>
          <w:szCs w:val="21"/>
        </w:rPr>
        <w:t>（</w:t>
      </w:r>
      <w:r>
        <w:rPr>
          <w:rFonts w:ascii="Times New Roman" w:hAnsi="Times New Roman" w:cs="Times New Roman"/>
          <w:color w:val="000000"/>
          <w:kern w:val="0"/>
          <w:sz w:val="21"/>
          <w:szCs w:val="21"/>
        </w:rPr>
        <w:t>4</w:t>
      </w:r>
      <w:r>
        <w:rPr>
          <w:rFonts w:ascii="Times New Roman" w:hAnsi="宋体" w:cs="Times New Roman"/>
          <w:color w:val="000000"/>
          <w:kern w:val="0"/>
          <w:sz w:val="21"/>
          <w:szCs w:val="21"/>
        </w:rPr>
        <w:t>）报价人请按照上述顺序编好页码。</w:t>
      </w:r>
    </w:p>
    <w:p>
      <w:pPr>
        <w:pStyle w:val="5"/>
        <w:ind w:firstLine="315" w:firstLineChars="150"/>
        <w:rPr>
          <w:rFonts w:ascii="Times New Roman" w:hAnsi="Times New Roman"/>
          <w:sz w:val="21"/>
          <w:szCs w:val="21"/>
        </w:rPr>
        <w:sectPr>
          <w:footerReference r:id="rId3" w:type="default"/>
          <w:pgSz w:w="11907" w:h="16840"/>
          <w:pgMar w:top="1418" w:right="1304" w:bottom="1361" w:left="1361" w:header="737" w:footer="737" w:gutter="0"/>
          <w:pgNumType w:fmt="decimal" w:start="1"/>
          <w:cols w:space="720" w:num="1"/>
          <w:docGrid w:linePitch="285" w:charSpace="0"/>
        </w:sectPr>
      </w:pPr>
    </w:p>
    <w:p>
      <w:pPr>
        <w:pStyle w:val="4"/>
        <w:spacing w:line="240" w:lineRule="auto"/>
        <w:rPr>
          <w:rFonts w:ascii="Times New Roman" w:hAnsi="Times New Roman" w:cs="Times New Roman"/>
          <w:color w:val="000000"/>
        </w:rPr>
      </w:pPr>
      <w:bookmarkStart w:id="0" w:name="_Toc334795483"/>
      <w:r>
        <w:rPr>
          <w:rFonts w:ascii="Times New Roman" w:cs="Times New Roman"/>
        </w:rPr>
        <w:t>格式</w:t>
      </w:r>
      <w:r>
        <w:rPr>
          <w:rFonts w:ascii="Times New Roman" w:hAnsi="Times New Roman" w:cs="Times New Roman"/>
        </w:rPr>
        <w:t xml:space="preserve">1                       </w:t>
      </w:r>
      <w:r>
        <w:rPr>
          <w:rFonts w:ascii="Times New Roman" w:cs="Times New Roman"/>
        </w:rPr>
        <w:t>报价函</w:t>
      </w:r>
      <w:bookmarkEnd w:id="0"/>
    </w:p>
    <w:p>
      <w:pPr>
        <w:spacing w:line="300" w:lineRule="auto"/>
        <w:rPr>
          <w:rFonts w:cs="Times New Roman"/>
          <w:b/>
          <w:color w:val="000000"/>
          <w:szCs w:val="21"/>
        </w:rPr>
      </w:pPr>
      <w:r>
        <w:rPr>
          <w:rFonts w:hAnsi="宋体" w:cs="Times New Roman"/>
          <w:color w:val="000000"/>
          <w:szCs w:val="21"/>
        </w:rPr>
        <w:t>致</w:t>
      </w:r>
      <w:r>
        <w:rPr>
          <w:rFonts w:cs="Times New Roman"/>
          <w:b/>
          <w:color w:val="000000"/>
          <w:szCs w:val="21"/>
        </w:rPr>
        <w:t>:</w:t>
      </w:r>
      <w:r>
        <w:rPr>
          <w:rFonts w:hAnsi="宋体" w:cs="Times New Roman"/>
          <w:b/>
          <w:color w:val="000000"/>
          <w:szCs w:val="21"/>
        </w:rPr>
        <w:t>广州群生招标代理有限公司</w:t>
      </w:r>
    </w:p>
    <w:p>
      <w:pPr>
        <w:spacing w:line="300" w:lineRule="auto"/>
        <w:ind w:firstLine="480"/>
        <w:rPr>
          <w:rFonts w:cs="Times New Roman"/>
          <w:color w:val="000000"/>
          <w:szCs w:val="21"/>
        </w:rPr>
      </w:pPr>
      <w:r>
        <w:rPr>
          <w:rFonts w:hAnsi="宋体" w:cs="Times New Roman"/>
          <w:color w:val="000000"/>
          <w:szCs w:val="21"/>
        </w:rPr>
        <w:t>根据你方第</w:t>
      </w:r>
      <w:r>
        <w:rPr>
          <w:rFonts w:cs="Times New Roman"/>
          <w:color w:val="000000"/>
          <w:szCs w:val="21"/>
          <w:u w:val="single"/>
        </w:rPr>
        <w:t xml:space="preserve">      </w:t>
      </w:r>
      <w:r>
        <w:rPr>
          <w:rFonts w:hAnsi="宋体" w:cs="Times New Roman"/>
          <w:color w:val="000000"/>
          <w:szCs w:val="21"/>
        </w:rPr>
        <w:t>号（项目编号）</w:t>
      </w:r>
      <w:r>
        <w:rPr>
          <w:rFonts w:cs="Times New Roman"/>
          <w:color w:val="000000"/>
          <w:szCs w:val="21"/>
          <w:u w:val="single"/>
        </w:rPr>
        <w:t xml:space="preserve">        </w:t>
      </w:r>
      <w:r>
        <w:rPr>
          <w:rFonts w:hAnsi="宋体" w:cs="Times New Roman"/>
          <w:color w:val="000000"/>
          <w:szCs w:val="21"/>
        </w:rPr>
        <w:t>项目的磋商文件要求，现正式授权</w:t>
      </w:r>
      <w:r>
        <w:rPr>
          <w:rFonts w:cs="Times New Roman"/>
          <w:color w:val="000000"/>
          <w:szCs w:val="21"/>
          <w:u w:val="single"/>
        </w:rPr>
        <w:t xml:space="preserve"> </w:t>
      </w:r>
      <w:r>
        <w:rPr>
          <w:rFonts w:hAnsi="宋体" w:cs="Times New Roman"/>
          <w:i/>
          <w:color w:val="000000"/>
          <w:szCs w:val="21"/>
          <w:u w:val="single"/>
        </w:rPr>
        <w:t>（被授权人职务及名称）</w:t>
      </w:r>
      <w:r>
        <w:rPr>
          <w:rFonts w:cs="Times New Roman"/>
          <w:color w:val="000000"/>
          <w:szCs w:val="21"/>
          <w:u w:val="single"/>
        </w:rPr>
        <w:t xml:space="preserve"> </w:t>
      </w:r>
      <w:r>
        <w:rPr>
          <w:rFonts w:hAnsi="宋体" w:cs="Times New Roman"/>
          <w:color w:val="000000"/>
          <w:szCs w:val="21"/>
        </w:rPr>
        <w:t>以报价人</w:t>
      </w:r>
      <w:r>
        <w:rPr>
          <w:rFonts w:cs="Times New Roman"/>
          <w:color w:val="000000"/>
          <w:szCs w:val="21"/>
          <w:u w:val="single"/>
        </w:rPr>
        <w:t xml:space="preserve"> </w:t>
      </w:r>
      <w:r>
        <w:rPr>
          <w:rFonts w:hAnsi="宋体" w:cs="Times New Roman"/>
          <w:i/>
          <w:color w:val="000000"/>
          <w:szCs w:val="21"/>
          <w:u w:val="single"/>
        </w:rPr>
        <w:t>（报价人单位名称）</w:t>
      </w:r>
      <w:r>
        <w:rPr>
          <w:rFonts w:cs="Times New Roman"/>
          <w:color w:val="000000"/>
          <w:szCs w:val="21"/>
          <w:u w:val="single"/>
        </w:rPr>
        <w:t xml:space="preserve"> </w:t>
      </w:r>
      <w:r>
        <w:rPr>
          <w:rFonts w:hAnsi="宋体" w:cs="Times New Roman"/>
          <w:color w:val="000000"/>
          <w:szCs w:val="21"/>
        </w:rPr>
        <w:t>的名义全权代表我方参加报价上述项目。</w:t>
      </w:r>
    </w:p>
    <w:p>
      <w:pPr>
        <w:spacing w:line="300" w:lineRule="auto"/>
        <w:ind w:firstLine="480"/>
        <w:rPr>
          <w:rFonts w:cs="Times New Roman"/>
          <w:color w:val="000000"/>
          <w:szCs w:val="21"/>
        </w:rPr>
      </w:pPr>
      <w:r>
        <w:rPr>
          <w:rFonts w:hAnsi="宋体" w:cs="Times New Roman"/>
          <w:color w:val="000000"/>
          <w:szCs w:val="21"/>
        </w:rPr>
        <w:t>现依照你方磋商文件要求，提交报价文件正本</w:t>
      </w:r>
      <w:r>
        <w:rPr>
          <w:rFonts w:cs="Times New Roman"/>
          <w:color w:val="000000"/>
          <w:szCs w:val="21"/>
          <w:u w:val="single"/>
        </w:rPr>
        <w:t xml:space="preserve">   </w:t>
      </w:r>
      <w:r>
        <w:rPr>
          <w:rFonts w:hAnsi="宋体" w:cs="Times New Roman"/>
          <w:color w:val="000000"/>
          <w:szCs w:val="21"/>
        </w:rPr>
        <w:t>份（内装纸质报价文件及报价文件电子文档各</w:t>
      </w:r>
      <w:r>
        <w:rPr>
          <w:rFonts w:cs="Times New Roman"/>
          <w:color w:val="000000"/>
          <w:szCs w:val="21"/>
        </w:rPr>
        <w:t>1</w:t>
      </w:r>
      <w:r>
        <w:rPr>
          <w:rFonts w:hAnsi="宋体" w:cs="Times New Roman"/>
          <w:color w:val="000000"/>
          <w:szCs w:val="21"/>
        </w:rPr>
        <w:t>份），副本</w:t>
      </w:r>
      <w:r>
        <w:rPr>
          <w:rFonts w:cs="Times New Roman"/>
          <w:color w:val="000000"/>
          <w:szCs w:val="21"/>
          <w:u w:val="single"/>
        </w:rPr>
        <w:t xml:space="preserve">   </w:t>
      </w:r>
      <w:r>
        <w:rPr>
          <w:rFonts w:hAnsi="宋体" w:cs="Times New Roman"/>
          <w:color w:val="000000"/>
          <w:szCs w:val="21"/>
        </w:rPr>
        <w:t>份。我方在此声明并同意：</w:t>
      </w:r>
    </w:p>
    <w:p>
      <w:pPr>
        <w:numPr>
          <w:ilvl w:val="0"/>
          <w:numId w:val="1"/>
        </w:numPr>
        <w:spacing w:line="300" w:lineRule="auto"/>
        <w:ind w:left="420" w:hanging="420"/>
        <w:rPr>
          <w:rFonts w:cs="Times New Roman"/>
          <w:color w:val="000000"/>
          <w:szCs w:val="21"/>
        </w:rPr>
      </w:pPr>
      <w:r>
        <w:rPr>
          <w:rFonts w:hAnsi="宋体" w:cs="Times New Roman"/>
          <w:color w:val="000000"/>
          <w:szCs w:val="21"/>
        </w:rPr>
        <w:t>我方决定参加：项目编号为</w:t>
      </w:r>
      <w:r>
        <w:rPr>
          <w:rFonts w:cs="Times New Roman"/>
          <w:color w:val="000000"/>
          <w:szCs w:val="21"/>
          <w:u w:val="single"/>
        </w:rPr>
        <w:t xml:space="preserve">          </w:t>
      </w:r>
      <w:r>
        <w:rPr>
          <w:rFonts w:hAnsi="宋体" w:cs="Times New Roman"/>
          <w:color w:val="000000"/>
          <w:szCs w:val="21"/>
        </w:rPr>
        <w:t>号的报价。报价总报价为人民币</w:t>
      </w:r>
      <w:r>
        <w:rPr>
          <w:rFonts w:cs="Times New Roman"/>
          <w:color w:val="000000"/>
          <w:szCs w:val="21"/>
          <w:u w:val="single"/>
        </w:rPr>
        <w:t xml:space="preserve">          </w:t>
      </w:r>
      <w:r>
        <w:rPr>
          <w:rFonts w:hAnsi="宋体" w:cs="Times New Roman"/>
          <w:color w:val="000000"/>
          <w:szCs w:val="21"/>
          <w:u w:val="single"/>
        </w:rPr>
        <w:t>元</w:t>
      </w:r>
      <w:r>
        <w:rPr>
          <w:rFonts w:hAnsi="宋体" w:cs="Times New Roman"/>
          <w:color w:val="000000"/>
          <w:szCs w:val="21"/>
        </w:rPr>
        <w:t>。</w:t>
      </w:r>
    </w:p>
    <w:p>
      <w:pPr>
        <w:numPr>
          <w:ilvl w:val="0"/>
          <w:numId w:val="1"/>
        </w:numPr>
        <w:spacing w:line="300" w:lineRule="auto"/>
        <w:ind w:left="420" w:hanging="420"/>
        <w:rPr>
          <w:rFonts w:cs="Times New Roman"/>
          <w:color w:val="000000"/>
          <w:szCs w:val="21"/>
        </w:rPr>
      </w:pPr>
      <w:r>
        <w:rPr>
          <w:rFonts w:hAnsi="宋体" w:cs="Times New Roman"/>
          <w:color w:val="000000"/>
          <w:szCs w:val="21"/>
        </w:rPr>
        <w:t>我方愿意遵守招标代理机构磋商文件的各项规定，供应符合磋商文件中所指定的</w:t>
      </w:r>
      <w:r>
        <w:rPr>
          <w:rFonts w:hAnsi="宋体" w:cs="Times New Roman"/>
          <w:color w:val="000000"/>
          <w:szCs w:val="21"/>
          <w:u w:val="single"/>
        </w:rPr>
        <w:t>（</w:t>
      </w:r>
      <w:r>
        <w:rPr>
          <w:rFonts w:hAnsi="宋体" w:cs="Times New Roman"/>
          <w:i/>
          <w:color w:val="000000"/>
          <w:szCs w:val="21"/>
          <w:u w:val="single"/>
        </w:rPr>
        <w:t>项目名称</w:t>
      </w:r>
      <w:r>
        <w:rPr>
          <w:rFonts w:hAnsi="宋体" w:cs="Times New Roman"/>
          <w:color w:val="000000"/>
          <w:szCs w:val="21"/>
          <w:u w:val="single"/>
        </w:rPr>
        <w:t>）</w:t>
      </w:r>
      <w:r>
        <w:rPr>
          <w:rFonts w:hAnsi="宋体" w:cs="Times New Roman"/>
          <w:color w:val="000000"/>
          <w:szCs w:val="21"/>
        </w:rPr>
        <w:t>，按磋商文件的要求提供报价。</w:t>
      </w:r>
    </w:p>
    <w:p>
      <w:pPr>
        <w:numPr>
          <w:ilvl w:val="0"/>
          <w:numId w:val="1"/>
        </w:numPr>
        <w:spacing w:line="300" w:lineRule="auto"/>
        <w:ind w:left="420" w:hanging="420"/>
        <w:rPr>
          <w:rFonts w:cs="Times New Roman"/>
          <w:color w:val="000000"/>
          <w:szCs w:val="21"/>
        </w:rPr>
      </w:pPr>
      <w:r>
        <w:rPr>
          <w:rFonts w:hAnsi="宋体" w:cs="Times New Roman"/>
          <w:color w:val="000000"/>
          <w:szCs w:val="21"/>
        </w:rPr>
        <w:t>我方同意本报价文件自本项目公告之日起</w:t>
      </w:r>
      <w:r>
        <w:rPr>
          <w:rFonts w:cs="Times New Roman"/>
          <w:color w:val="000000"/>
          <w:szCs w:val="21"/>
          <w:u w:val="single"/>
        </w:rPr>
        <w:t>90</w:t>
      </w:r>
      <w:r>
        <w:rPr>
          <w:rFonts w:hAnsi="宋体" w:cs="Times New Roman"/>
          <w:color w:val="000000"/>
          <w:szCs w:val="21"/>
        </w:rPr>
        <w:t>天内有效。如果我方的报价被接受，则直至合同生效时止，本报价始终有效。</w:t>
      </w:r>
    </w:p>
    <w:p>
      <w:pPr>
        <w:numPr>
          <w:ilvl w:val="0"/>
          <w:numId w:val="1"/>
        </w:numPr>
        <w:spacing w:line="300" w:lineRule="auto"/>
        <w:ind w:left="420" w:hanging="420"/>
        <w:rPr>
          <w:rFonts w:cs="Times New Roman"/>
          <w:color w:val="000000"/>
          <w:szCs w:val="21"/>
        </w:rPr>
      </w:pPr>
      <w:r>
        <w:rPr>
          <w:rFonts w:hAnsi="宋体" w:cs="Times New Roman"/>
          <w:color w:val="000000"/>
          <w:szCs w:val="21"/>
        </w:rPr>
        <w:t>我方已经详细地阅读了全部磋商文件及附件，包括澄清及参考文件（如果有的话），我方完全清晰理解磋商文件的要求，不存在任何含糊不清和误解之处，同意放弃对这些文件提出异议和质疑的权利。</w:t>
      </w:r>
    </w:p>
    <w:p>
      <w:pPr>
        <w:numPr>
          <w:ilvl w:val="0"/>
          <w:numId w:val="1"/>
        </w:numPr>
        <w:spacing w:line="300" w:lineRule="auto"/>
        <w:ind w:left="420" w:hanging="420"/>
        <w:rPr>
          <w:rFonts w:cs="Times New Roman"/>
          <w:color w:val="000000"/>
          <w:szCs w:val="21"/>
        </w:rPr>
      </w:pPr>
      <w:r>
        <w:rPr>
          <w:rFonts w:hAnsi="宋体" w:cs="Times New Roman"/>
          <w:color w:val="000000"/>
          <w:szCs w:val="21"/>
        </w:rPr>
        <w:t>我方完全接受本磋商文件中关于报价的规定，并同意放弃对这规定提出异议和质疑的权利。</w:t>
      </w:r>
    </w:p>
    <w:p>
      <w:pPr>
        <w:numPr>
          <w:ilvl w:val="0"/>
          <w:numId w:val="1"/>
        </w:numPr>
        <w:spacing w:line="300" w:lineRule="auto"/>
        <w:ind w:left="420" w:hanging="420"/>
        <w:rPr>
          <w:rFonts w:cs="Times New Roman"/>
          <w:color w:val="000000"/>
          <w:szCs w:val="21"/>
        </w:rPr>
      </w:pPr>
      <w:r>
        <w:rPr>
          <w:rFonts w:hAnsi="宋体" w:cs="Times New Roman"/>
          <w:color w:val="000000"/>
          <w:szCs w:val="21"/>
        </w:rPr>
        <w:t>我方同意提供磋商文件要求的有关报价的其它资料。</w:t>
      </w:r>
    </w:p>
    <w:p>
      <w:pPr>
        <w:numPr>
          <w:ilvl w:val="0"/>
          <w:numId w:val="1"/>
        </w:numPr>
        <w:spacing w:line="300" w:lineRule="auto"/>
        <w:ind w:left="420" w:hanging="420"/>
        <w:rPr>
          <w:rFonts w:cs="Times New Roman"/>
          <w:color w:val="000000"/>
          <w:szCs w:val="21"/>
        </w:rPr>
      </w:pPr>
      <w:r>
        <w:rPr>
          <w:rFonts w:hAnsi="宋体" w:cs="Times New Roman"/>
          <w:color w:val="000000"/>
          <w:szCs w:val="21"/>
        </w:rPr>
        <w:t>我方承诺在本次报价中提供的一切文件，无论是原件或是复印件均为真实和准确的，绝无任何虚假、伪造和夸大的成份。否则，我方愿意承担相应的后果和法律责任。</w:t>
      </w:r>
    </w:p>
    <w:p>
      <w:pPr>
        <w:numPr>
          <w:ilvl w:val="0"/>
          <w:numId w:val="1"/>
        </w:numPr>
        <w:spacing w:line="300" w:lineRule="auto"/>
        <w:ind w:left="420" w:hanging="420"/>
        <w:rPr>
          <w:rFonts w:cs="Times New Roman"/>
          <w:color w:val="000000"/>
          <w:szCs w:val="21"/>
        </w:rPr>
      </w:pPr>
      <w:r>
        <w:rPr>
          <w:rFonts w:hAnsi="宋体" w:cs="Times New Roman"/>
          <w:color w:val="000000"/>
          <w:szCs w:val="21"/>
        </w:rPr>
        <w:t>我方完全理解，磋商小组并无义务必须接受最低报价的报价或其它任何报价。</w:t>
      </w:r>
    </w:p>
    <w:p>
      <w:pPr>
        <w:numPr>
          <w:ilvl w:val="0"/>
          <w:numId w:val="1"/>
        </w:numPr>
        <w:spacing w:line="300" w:lineRule="auto"/>
        <w:ind w:left="420" w:hanging="420"/>
        <w:rPr>
          <w:rFonts w:cs="Times New Roman"/>
          <w:color w:val="000000"/>
          <w:szCs w:val="21"/>
        </w:rPr>
      </w:pPr>
      <w:r>
        <w:rPr>
          <w:rFonts w:hAnsi="宋体" w:cs="Times New Roman"/>
          <w:color w:val="000000"/>
          <w:szCs w:val="21"/>
        </w:rPr>
        <w:t>我方的报价被接受，我方同意按照磋商文件规定向招标代理机构缴纳服务费。</w:t>
      </w:r>
    </w:p>
    <w:p>
      <w:pPr>
        <w:spacing w:line="300" w:lineRule="auto"/>
        <w:rPr>
          <w:rFonts w:cs="Times New Roman"/>
          <w:color w:val="000000"/>
          <w:szCs w:val="21"/>
        </w:rPr>
      </w:pPr>
      <w:r>
        <w:rPr>
          <w:rFonts w:hAnsi="宋体" w:cs="Times New Roman"/>
          <w:color w:val="000000"/>
          <w:szCs w:val="21"/>
        </w:rPr>
        <w:t>所有与本报价有关的函件请按下列联系方式发送</w:t>
      </w:r>
      <w:r>
        <w:rPr>
          <w:rFonts w:cs="Times New Roman"/>
          <w:color w:val="000000"/>
          <w:szCs w:val="21"/>
        </w:rPr>
        <w:t>:</w:t>
      </w:r>
    </w:p>
    <w:p>
      <w:pPr>
        <w:spacing w:line="300" w:lineRule="auto"/>
        <w:rPr>
          <w:rFonts w:cs="Times New Roman"/>
          <w:color w:val="000000"/>
          <w:szCs w:val="21"/>
          <w:u w:val="single"/>
        </w:rPr>
      </w:pPr>
      <w:r>
        <w:rPr>
          <w:rFonts w:hAnsi="宋体" w:cs="Times New Roman"/>
          <w:color w:val="000000"/>
          <w:szCs w:val="21"/>
        </w:rPr>
        <w:t>地</w:t>
      </w:r>
      <w:r>
        <w:rPr>
          <w:rFonts w:cs="Times New Roman"/>
          <w:color w:val="000000"/>
          <w:szCs w:val="21"/>
        </w:rPr>
        <w:t xml:space="preserve">    </w:t>
      </w:r>
      <w:r>
        <w:rPr>
          <w:rFonts w:hAnsi="宋体" w:cs="Times New Roman"/>
          <w:color w:val="000000"/>
          <w:szCs w:val="21"/>
        </w:rPr>
        <w:t>址：</w:t>
      </w:r>
      <w:r>
        <w:rPr>
          <w:rFonts w:cs="Times New Roman"/>
          <w:color w:val="000000"/>
          <w:szCs w:val="21"/>
          <w:u w:val="single"/>
        </w:rPr>
        <w:t xml:space="preserve">                      </w:t>
      </w:r>
      <w:r>
        <w:rPr>
          <w:rFonts w:cs="Times New Roman"/>
          <w:color w:val="000000"/>
          <w:szCs w:val="21"/>
        </w:rPr>
        <w:t xml:space="preserve">.  </w:t>
      </w:r>
      <w:r>
        <w:rPr>
          <w:rFonts w:hAnsi="宋体" w:cs="Times New Roman"/>
          <w:color w:val="000000"/>
          <w:szCs w:val="21"/>
        </w:rPr>
        <w:t>邮政编码：</w:t>
      </w:r>
      <w:r>
        <w:rPr>
          <w:rFonts w:cs="Times New Roman"/>
          <w:color w:val="000000"/>
          <w:szCs w:val="21"/>
          <w:u w:val="single"/>
        </w:rPr>
        <w:t xml:space="preserve">                     </w:t>
      </w:r>
      <w:r>
        <w:rPr>
          <w:rFonts w:cs="Times New Roman"/>
          <w:color w:val="000000"/>
          <w:szCs w:val="21"/>
        </w:rPr>
        <w:t>.</w:t>
      </w:r>
    </w:p>
    <w:p>
      <w:pPr>
        <w:spacing w:line="300" w:lineRule="auto"/>
        <w:rPr>
          <w:rFonts w:cs="Times New Roman"/>
          <w:color w:val="000000"/>
          <w:szCs w:val="21"/>
        </w:rPr>
      </w:pPr>
      <w:r>
        <w:rPr>
          <w:rFonts w:hAnsi="宋体" w:cs="Times New Roman"/>
          <w:color w:val="000000"/>
          <w:szCs w:val="21"/>
        </w:rPr>
        <w:t>电</w:t>
      </w:r>
      <w:r>
        <w:rPr>
          <w:rFonts w:cs="Times New Roman"/>
          <w:color w:val="000000"/>
          <w:szCs w:val="21"/>
        </w:rPr>
        <w:t xml:space="preserve">    </w:t>
      </w:r>
      <w:r>
        <w:rPr>
          <w:rFonts w:hAnsi="宋体" w:cs="Times New Roman"/>
          <w:color w:val="000000"/>
          <w:szCs w:val="21"/>
        </w:rPr>
        <w:t>话：</w:t>
      </w:r>
      <w:r>
        <w:rPr>
          <w:rFonts w:cs="Times New Roman"/>
          <w:color w:val="000000"/>
          <w:szCs w:val="21"/>
          <w:u w:val="single"/>
        </w:rPr>
        <w:t xml:space="preserve">          </w:t>
      </w:r>
      <w:r>
        <w:rPr>
          <w:rFonts w:cs="Times New Roman"/>
          <w:color w:val="000000"/>
          <w:szCs w:val="21"/>
        </w:rPr>
        <w:t xml:space="preserve">.  </w:t>
      </w:r>
      <w:r>
        <w:rPr>
          <w:rFonts w:hAnsi="宋体" w:cs="Times New Roman"/>
          <w:color w:val="000000"/>
          <w:szCs w:val="21"/>
        </w:rPr>
        <w:t>传</w:t>
      </w:r>
      <w:r>
        <w:rPr>
          <w:rFonts w:cs="Times New Roman"/>
          <w:color w:val="000000"/>
          <w:szCs w:val="21"/>
        </w:rPr>
        <w:t xml:space="preserve">    </w:t>
      </w:r>
      <w:r>
        <w:rPr>
          <w:rFonts w:hAnsi="宋体" w:cs="Times New Roman"/>
          <w:color w:val="000000"/>
          <w:szCs w:val="21"/>
        </w:rPr>
        <w:t>真：</w:t>
      </w:r>
      <w:r>
        <w:rPr>
          <w:rFonts w:cs="Times New Roman"/>
          <w:color w:val="000000"/>
          <w:szCs w:val="21"/>
          <w:u w:val="single"/>
        </w:rPr>
        <w:t xml:space="preserve">                     </w:t>
      </w:r>
      <w:r>
        <w:rPr>
          <w:rFonts w:cs="Times New Roman"/>
          <w:color w:val="000000"/>
          <w:szCs w:val="21"/>
        </w:rPr>
        <w:t>.</w:t>
      </w:r>
    </w:p>
    <w:p>
      <w:pPr>
        <w:spacing w:line="300" w:lineRule="auto"/>
        <w:rPr>
          <w:rFonts w:cs="Times New Roman"/>
          <w:bCs/>
          <w:color w:val="000000"/>
          <w:szCs w:val="21"/>
        </w:rPr>
      </w:pPr>
      <w:r>
        <w:rPr>
          <w:rFonts w:hAnsi="宋体" w:cs="Times New Roman"/>
          <w:bCs/>
          <w:color w:val="000000"/>
          <w:szCs w:val="21"/>
        </w:rPr>
        <w:t>报价人全称（加盖公章）</w:t>
      </w:r>
      <w:r>
        <w:rPr>
          <w:rFonts w:cs="Times New Roman"/>
          <w:bCs/>
          <w:color w:val="000000"/>
          <w:szCs w:val="21"/>
        </w:rPr>
        <w:t>:</w:t>
      </w:r>
    </w:p>
    <w:p>
      <w:pPr>
        <w:spacing w:line="300" w:lineRule="auto"/>
        <w:rPr>
          <w:rFonts w:cs="Times New Roman"/>
          <w:bCs/>
          <w:color w:val="000000"/>
          <w:szCs w:val="21"/>
        </w:rPr>
      </w:pPr>
      <w:r>
        <w:rPr>
          <w:rFonts w:hAnsi="宋体" w:cs="Times New Roman"/>
          <w:bCs/>
          <w:color w:val="000000"/>
          <w:szCs w:val="21"/>
        </w:rPr>
        <w:t>法定代表人或其报价人授权代表</w:t>
      </w:r>
      <w:r>
        <w:rPr>
          <w:rFonts w:cs="Times New Roman"/>
          <w:bCs/>
          <w:color w:val="000000"/>
          <w:szCs w:val="21"/>
        </w:rPr>
        <w:t>(</w:t>
      </w:r>
      <w:r>
        <w:rPr>
          <w:rFonts w:hAnsi="宋体" w:cs="Times New Roman"/>
          <w:color w:val="000000"/>
          <w:szCs w:val="21"/>
        </w:rPr>
        <w:t>签字</w:t>
      </w:r>
      <w:r>
        <w:rPr>
          <w:rFonts w:cs="Times New Roman"/>
          <w:bCs/>
          <w:color w:val="000000"/>
          <w:szCs w:val="21"/>
        </w:rPr>
        <w:t>)</w:t>
      </w:r>
      <w:r>
        <w:rPr>
          <w:rFonts w:hAnsi="宋体" w:cs="Times New Roman"/>
          <w:bCs/>
          <w:color w:val="000000"/>
          <w:szCs w:val="21"/>
        </w:rPr>
        <w:t>：</w:t>
      </w:r>
    </w:p>
    <w:p>
      <w:pPr>
        <w:spacing w:before="120" w:after="120" w:line="300" w:lineRule="auto"/>
        <w:rPr>
          <w:rFonts w:cs="Times New Roman"/>
          <w:bCs/>
          <w:color w:val="000000"/>
          <w:szCs w:val="21"/>
        </w:rPr>
      </w:pPr>
      <w:r>
        <w:rPr>
          <w:rFonts w:hAnsi="宋体" w:cs="Times New Roman"/>
          <w:bCs/>
          <w:color w:val="000000"/>
          <w:szCs w:val="21"/>
        </w:rPr>
        <w:t>日</w:t>
      </w:r>
      <w:r>
        <w:rPr>
          <w:rFonts w:cs="Times New Roman"/>
          <w:bCs/>
          <w:color w:val="000000"/>
          <w:szCs w:val="21"/>
        </w:rPr>
        <w:t xml:space="preserve">    </w:t>
      </w:r>
      <w:r>
        <w:rPr>
          <w:rFonts w:hAnsi="宋体" w:cs="Times New Roman"/>
          <w:bCs/>
          <w:color w:val="000000"/>
          <w:szCs w:val="21"/>
        </w:rPr>
        <w:t>期：</w:t>
      </w:r>
      <w:r>
        <w:rPr>
          <w:rFonts w:cs="Times New Roman"/>
          <w:bCs/>
          <w:color w:val="000000"/>
          <w:szCs w:val="21"/>
        </w:rPr>
        <w:t xml:space="preserve">     </w:t>
      </w:r>
      <w:r>
        <w:rPr>
          <w:rFonts w:hAnsi="宋体" w:cs="Times New Roman"/>
          <w:bCs/>
          <w:color w:val="000000"/>
          <w:szCs w:val="21"/>
        </w:rPr>
        <w:t>年</w:t>
      </w:r>
      <w:r>
        <w:rPr>
          <w:rFonts w:cs="Times New Roman"/>
          <w:bCs/>
          <w:color w:val="000000"/>
          <w:szCs w:val="21"/>
        </w:rPr>
        <w:t xml:space="preserve">   </w:t>
      </w:r>
      <w:r>
        <w:rPr>
          <w:rFonts w:hAnsi="宋体" w:cs="Times New Roman"/>
          <w:bCs/>
          <w:color w:val="000000"/>
          <w:szCs w:val="21"/>
        </w:rPr>
        <w:t>月</w:t>
      </w:r>
      <w:r>
        <w:rPr>
          <w:rFonts w:cs="Times New Roman"/>
          <w:bCs/>
          <w:color w:val="000000"/>
          <w:szCs w:val="21"/>
        </w:rPr>
        <w:t xml:space="preserve">   </w:t>
      </w:r>
      <w:r>
        <w:rPr>
          <w:rFonts w:hAnsi="宋体" w:cs="Times New Roman"/>
          <w:bCs/>
          <w:color w:val="000000"/>
          <w:szCs w:val="21"/>
        </w:rPr>
        <w:t>日</w:t>
      </w:r>
    </w:p>
    <w:p>
      <w:pPr>
        <w:spacing w:before="120" w:after="120" w:line="440" w:lineRule="exact"/>
        <w:rPr>
          <w:rFonts w:cs="Times New Roman"/>
          <w:bCs/>
          <w:color w:val="000000"/>
          <w:sz w:val="24"/>
        </w:rPr>
      </w:pPr>
    </w:p>
    <w:p>
      <w:pPr>
        <w:spacing w:before="120" w:after="120" w:line="440" w:lineRule="exact"/>
        <w:rPr>
          <w:rFonts w:cs="Times New Roman"/>
          <w:bCs/>
          <w:color w:val="000000"/>
          <w:sz w:val="24"/>
        </w:rPr>
      </w:pPr>
    </w:p>
    <w:p>
      <w:pPr>
        <w:spacing w:before="120" w:after="120" w:line="440" w:lineRule="exact"/>
        <w:rPr>
          <w:rFonts w:cs="Times New Roman"/>
          <w:bCs/>
          <w:color w:val="000000"/>
          <w:sz w:val="24"/>
        </w:rPr>
      </w:pPr>
    </w:p>
    <w:p>
      <w:pPr>
        <w:pStyle w:val="2"/>
      </w:pPr>
    </w:p>
    <w:p>
      <w:pPr>
        <w:spacing w:before="120" w:after="120" w:line="440" w:lineRule="exact"/>
        <w:rPr>
          <w:rFonts w:cs="Times New Roman"/>
          <w:bCs/>
          <w:color w:val="000000"/>
          <w:sz w:val="24"/>
        </w:rPr>
      </w:pPr>
    </w:p>
    <w:p>
      <w:pPr>
        <w:pStyle w:val="4"/>
        <w:rPr>
          <w:rFonts w:ascii="Times New Roman" w:hAnsi="Times New Roman" w:cs="Times New Roman"/>
          <w:color w:val="000000"/>
        </w:rPr>
      </w:pPr>
      <w:bookmarkStart w:id="1" w:name="_Toc234432974"/>
      <w:bookmarkStart w:id="2" w:name="_Toc334795484"/>
      <w:r>
        <w:rPr>
          <w:rFonts w:ascii="Times New Roman" w:cs="Times New Roman"/>
          <w:color w:val="000000"/>
        </w:rPr>
        <w:t>格式</w:t>
      </w:r>
      <w:r>
        <w:rPr>
          <w:rFonts w:ascii="Times New Roman" w:hAnsi="Times New Roman" w:cs="Times New Roman"/>
          <w:color w:val="000000"/>
        </w:rPr>
        <w:t xml:space="preserve">2                      </w:t>
      </w:r>
      <w:r>
        <w:rPr>
          <w:rFonts w:hint="eastAsia" w:ascii="Times New Roman" w:cs="Times New Roman"/>
          <w:color w:val="000000"/>
          <w:lang w:val="en-US" w:eastAsia="zh-CN"/>
        </w:rPr>
        <w:t>报价</w:t>
      </w:r>
      <w:r>
        <w:rPr>
          <w:rFonts w:ascii="Times New Roman" w:cs="Times New Roman"/>
          <w:color w:val="000000"/>
        </w:rPr>
        <w:t>一览表</w:t>
      </w:r>
      <w:bookmarkEnd w:id="1"/>
      <w:bookmarkEnd w:id="2"/>
    </w:p>
    <w:p>
      <w:pPr>
        <w:spacing w:line="360" w:lineRule="auto"/>
        <w:rPr>
          <w:rFonts w:cs="Times New Roman"/>
          <w:color w:val="FF0000"/>
          <w:szCs w:val="21"/>
        </w:rPr>
      </w:pPr>
      <w:r>
        <w:rPr>
          <w:rFonts w:hAnsi="宋体" w:cs="Times New Roman"/>
          <w:color w:val="000000"/>
          <w:szCs w:val="21"/>
        </w:rPr>
        <w:t>项目名称</w:t>
      </w:r>
      <w:r>
        <w:rPr>
          <w:rFonts w:hAnsi="宋体" w:cs="Times New Roman"/>
          <w:color w:val="000000"/>
          <w:kern w:val="28"/>
          <w:szCs w:val="21"/>
        </w:rPr>
        <w:t>：</w:t>
      </w:r>
      <w:r>
        <w:rPr>
          <w:rFonts w:cs="Times New Roman"/>
          <w:color w:val="000000"/>
          <w:kern w:val="28"/>
          <w:szCs w:val="21"/>
        </w:rPr>
        <w:t xml:space="preserve">                          </w:t>
      </w:r>
      <w:r>
        <w:rPr>
          <w:rFonts w:hAnsi="宋体" w:cs="Times New Roman"/>
          <w:color w:val="000000"/>
          <w:szCs w:val="21"/>
        </w:rPr>
        <w:t>项目编号：</w:t>
      </w:r>
      <w:r>
        <w:rPr>
          <w:rFonts w:cs="Times New Roman"/>
          <w:color w:val="000000"/>
          <w:szCs w:val="21"/>
        </w:rPr>
        <w:t xml:space="preserve">                </w:t>
      </w:r>
    </w:p>
    <w:tbl>
      <w:tblPr>
        <w:tblStyle w:val="7"/>
        <w:tblW w:w="871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2313"/>
        <w:gridCol w:w="2155"/>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880" w:type="dxa"/>
            <w:noWrap w:val="0"/>
            <w:vAlign w:val="center"/>
          </w:tcPr>
          <w:p>
            <w:pPr>
              <w:jc w:val="center"/>
              <w:rPr>
                <w:rFonts w:cs="Times New Roman"/>
                <w:color w:val="000000"/>
                <w:szCs w:val="21"/>
              </w:rPr>
            </w:pPr>
            <w:r>
              <w:rPr>
                <w:rFonts w:hAnsi="宋体" w:cs="Times New Roman"/>
                <w:color w:val="000000"/>
                <w:kern w:val="0"/>
                <w:szCs w:val="21"/>
              </w:rPr>
              <w:t>报价单位</w:t>
            </w:r>
            <w:r>
              <w:rPr>
                <w:rFonts w:hAnsi="宋体" w:cs="Times New Roman"/>
                <w:kern w:val="0"/>
                <w:szCs w:val="21"/>
              </w:rPr>
              <w:t>名称</w:t>
            </w:r>
          </w:p>
        </w:tc>
        <w:tc>
          <w:tcPr>
            <w:tcW w:w="2313" w:type="dxa"/>
            <w:noWrap w:val="0"/>
            <w:vAlign w:val="center"/>
          </w:tcPr>
          <w:p>
            <w:pPr>
              <w:jc w:val="center"/>
              <w:rPr>
                <w:rFonts w:cs="Times New Roman"/>
                <w:color w:val="000000"/>
                <w:szCs w:val="21"/>
              </w:rPr>
            </w:pPr>
            <w:r>
              <w:rPr>
                <w:rFonts w:hAnsi="宋体" w:cs="Times New Roman"/>
                <w:color w:val="000000"/>
                <w:szCs w:val="21"/>
              </w:rPr>
              <w:t>报价总价</w:t>
            </w:r>
          </w:p>
          <w:p>
            <w:pPr>
              <w:jc w:val="center"/>
              <w:rPr>
                <w:rFonts w:cs="Times New Roman"/>
                <w:color w:val="000000"/>
                <w:szCs w:val="21"/>
              </w:rPr>
            </w:pPr>
            <w:r>
              <w:rPr>
                <w:rFonts w:hAnsi="宋体" w:cs="Times New Roman"/>
                <w:color w:val="000000"/>
                <w:szCs w:val="21"/>
              </w:rPr>
              <w:t>人民币</w:t>
            </w:r>
            <w:r>
              <w:rPr>
                <w:rFonts w:cs="Times New Roman"/>
                <w:color w:val="000000"/>
                <w:szCs w:val="21"/>
              </w:rPr>
              <w:t>/</w:t>
            </w:r>
            <w:r>
              <w:rPr>
                <w:rFonts w:hAnsi="宋体" w:cs="Times New Roman"/>
                <w:color w:val="000000"/>
                <w:szCs w:val="21"/>
              </w:rPr>
              <w:t>元</w:t>
            </w:r>
          </w:p>
        </w:tc>
        <w:tc>
          <w:tcPr>
            <w:tcW w:w="2155" w:type="dxa"/>
            <w:noWrap w:val="0"/>
            <w:vAlign w:val="center"/>
          </w:tcPr>
          <w:p>
            <w:pPr>
              <w:jc w:val="center"/>
              <w:rPr>
                <w:rFonts w:hint="default" w:eastAsia="宋体" w:cs="Times New Roman"/>
                <w:color w:val="000000"/>
                <w:szCs w:val="21"/>
                <w:lang w:val="en-US" w:eastAsia="zh-CN"/>
              </w:rPr>
            </w:pPr>
            <w:r>
              <w:rPr>
                <w:rFonts w:hint="eastAsia" w:hAnsi="宋体" w:cs="Times New Roman"/>
                <w:szCs w:val="21"/>
                <w:lang w:val="en-US" w:eastAsia="zh-CN"/>
              </w:rPr>
              <w:t>服务时间</w:t>
            </w:r>
          </w:p>
        </w:tc>
        <w:tc>
          <w:tcPr>
            <w:tcW w:w="1363" w:type="dxa"/>
            <w:noWrap w:val="0"/>
            <w:vAlign w:val="center"/>
          </w:tcPr>
          <w:p>
            <w:pPr>
              <w:jc w:val="center"/>
              <w:rPr>
                <w:rFonts w:cs="Times New Roman"/>
                <w:szCs w:val="21"/>
              </w:rPr>
            </w:pPr>
            <w:r>
              <w:rPr>
                <w:rFonts w:hAnsi="宋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880" w:type="dxa"/>
            <w:noWrap w:val="0"/>
            <w:vAlign w:val="center"/>
          </w:tcPr>
          <w:p>
            <w:pPr>
              <w:jc w:val="center"/>
              <w:rPr>
                <w:rFonts w:cs="Times New Roman"/>
                <w:color w:val="000000"/>
                <w:szCs w:val="21"/>
              </w:rPr>
            </w:pPr>
          </w:p>
        </w:tc>
        <w:tc>
          <w:tcPr>
            <w:tcW w:w="2313" w:type="dxa"/>
            <w:noWrap w:val="0"/>
            <w:vAlign w:val="center"/>
          </w:tcPr>
          <w:p>
            <w:pPr>
              <w:jc w:val="center"/>
              <w:rPr>
                <w:rFonts w:cs="Times New Roman"/>
                <w:color w:val="000000"/>
                <w:szCs w:val="21"/>
              </w:rPr>
            </w:pPr>
          </w:p>
        </w:tc>
        <w:tc>
          <w:tcPr>
            <w:tcW w:w="2155" w:type="dxa"/>
            <w:noWrap w:val="0"/>
            <w:vAlign w:val="center"/>
          </w:tcPr>
          <w:p>
            <w:pPr>
              <w:jc w:val="center"/>
              <w:rPr>
                <w:rFonts w:cs="Times New Roman"/>
                <w:color w:val="000000"/>
                <w:szCs w:val="21"/>
              </w:rPr>
            </w:pPr>
          </w:p>
        </w:tc>
        <w:tc>
          <w:tcPr>
            <w:tcW w:w="1363" w:type="dxa"/>
            <w:noWrap w:val="0"/>
            <w:vAlign w:val="center"/>
          </w:tcPr>
          <w:p>
            <w:pPr>
              <w:jc w:val="center"/>
              <w:rPr>
                <w:rFonts w:cs="Times New Roman"/>
                <w:color w:val="000000"/>
                <w:szCs w:val="21"/>
              </w:rPr>
            </w:pPr>
          </w:p>
        </w:tc>
      </w:tr>
    </w:tbl>
    <w:p>
      <w:pPr>
        <w:snapToGrid w:val="0"/>
        <w:ind w:left="630" w:hanging="630" w:hangingChars="299"/>
        <w:rPr>
          <w:rFonts w:cs="Times New Roman"/>
          <w:b/>
          <w:color w:val="000000"/>
          <w:szCs w:val="21"/>
        </w:rPr>
      </w:pPr>
    </w:p>
    <w:p>
      <w:pPr>
        <w:snapToGrid w:val="0"/>
        <w:ind w:left="630" w:hanging="630" w:hangingChars="299"/>
        <w:rPr>
          <w:rFonts w:cs="Times New Roman"/>
          <w:b/>
          <w:color w:val="000000"/>
          <w:szCs w:val="21"/>
        </w:rPr>
      </w:pPr>
      <w:r>
        <w:rPr>
          <w:rFonts w:hAnsi="宋体" w:cs="Times New Roman"/>
          <w:b/>
          <w:color w:val="000000"/>
          <w:szCs w:val="21"/>
        </w:rPr>
        <w:t>注</w:t>
      </w:r>
      <w:r>
        <w:rPr>
          <w:rFonts w:cs="Times New Roman"/>
          <w:b/>
          <w:color w:val="000000"/>
          <w:szCs w:val="21"/>
        </w:rPr>
        <w:t>:1.</w:t>
      </w:r>
      <w:r>
        <w:rPr>
          <w:rFonts w:hAnsi="宋体" w:cs="Times New Roman"/>
          <w:b/>
          <w:color w:val="000000"/>
          <w:szCs w:val="21"/>
        </w:rPr>
        <w:t>报价人应按</w:t>
      </w:r>
      <w:r>
        <w:rPr>
          <w:rFonts w:cs="Times New Roman"/>
          <w:b/>
          <w:color w:val="000000"/>
          <w:szCs w:val="21"/>
        </w:rPr>
        <w:t>“</w:t>
      </w:r>
      <w:r>
        <w:rPr>
          <w:rFonts w:hAnsi="宋体" w:cs="Times New Roman"/>
          <w:b/>
          <w:color w:val="000000"/>
          <w:szCs w:val="21"/>
        </w:rPr>
        <w:t>采购人需求</w:t>
      </w:r>
      <w:r>
        <w:rPr>
          <w:rFonts w:cs="Times New Roman"/>
          <w:b/>
          <w:color w:val="000000"/>
          <w:szCs w:val="21"/>
        </w:rPr>
        <w:t>”</w:t>
      </w:r>
      <w:r>
        <w:rPr>
          <w:rFonts w:hAnsi="宋体" w:cs="Times New Roman"/>
          <w:b/>
          <w:color w:val="000000"/>
          <w:szCs w:val="21"/>
        </w:rPr>
        <w:t>的要求，根据实际情况进行报价。本表内的报价总价为最终报价，报价文件内不得含有任何对本报价进行修改的其他说明，否则将被视为无效报价；</w:t>
      </w:r>
    </w:p>
    <w:p>
      <w:pPr>
        <w:snapToGrid w:val="0"/>
        <w:ind w:left="512" w:leftChars="195" w:hanging="103" w:hangingChars="49"/>
        <w:rPr>
          <w:rFonts w:cs="Times New Roman"/>
          <w:b/>
          <w:color w:val="000000"/>
          <w:szCs w:val="21"/>
        </w:rPr>
      </w:pPr>
      <w:r>
        <w:rPr>
          <w:rFonts w:cs="Times New Roman"/>
          <w:b/>
          <w:color w:val="000000"/>
          <w:szCs w:val="21"/>
        </w:rPr>
        <w:t>2.</w:t>
      </w:r>
      <w:r>
        <w:rPr>
          <w:rFonts w:hAnsi="宋体" w:cs="Times New Roman"/>
          <w:b/>
          <w:color w:val="000000"/>
          <w:szCs w:val="21"/>
        </w:rPr>
        <w:t>报价总报价包括了成交供应商完成本项目所需的一切工作内容而发生的所有直接费用、间接费用、其它费用、税金等全部费用和成交供应商要求获得的利润以及应由成交供应商承担的义务、责任和风险所发生的一切费用。</w:t>
      </w:r>
    </w:p>
    <w:p>
      <w:pPr>
        <w:snapToGrid w:val="0"/>
        <w:ind w:firstLine="413" w:firstLineChars="196"/>
        <w:rPr>
          <w:rFonts w:cs="Times New Roman"/>
          <w:b/>
          <w:bCs/>
          <w:color w:val="000000"/>
          <w:szCs w:val="21"/>
        </w:rPr>
      </w:pPr>
      <w:r>
        <w:rPr>
          <w:rFonts w:cs="Times New Roman"/>
          <w:b/>
          <w:bCs/>
          <w:color w:val="000000"/>
          <w:szCs w:val="21"/>
        </w:rPr>
        <w:t>3.</w:t>
      </w:r>
      <w:r>
        <w:rPr>
          <w:rFonts w:hAnsi="宋体" w:cs="Times New Roman"/>
          <w:b/>
          <w:bCs/>
          <w:color w:val="000000"/>
          <w:szCs w:val="21"/>
        </w:rPr>
        <w:t>本报价价为固定不变价；</w:t>
      </w:r>
    </w:p>
    <w:p>
      <w:pPr>
        <w:ind w:firstLine="413" w:firstLineChars="196"/>
        <w:rPr>
          <w:rFonts w:cs="Times New Roman"/>
          <w:b/>
          <w:color w:val="000000"/>
          <w:szCs w:val="21"/>
        </w:rPr>
      </w:pPr>
      <w:r>
        <w:rPr>
          <w:rFonts w:cs="Times New Roman"/>
          <w:b/>
          <w:color w:val="000000"/>
          <w:szCs w:val="21"/>
        </w:rPr>
        <w:t>4.</w:t>
      </w:r>
      <w:r>
        <w:rPr>
          <w:rFonts w:hAnsi="宋体" w:cs="Times New Roman"/>
          <w:b/>
          <w:color w:val="000000"/>
          <w:szCs w:val="21"/>
        </w:rPr>
        <w:t>报价以人民币元为单位，保留小数点后两位；</w:t>
      </w:r>
    </w:p>
    <w:p>
      <w:pPr>
        <w:ind w:firstLine="413" w:firstLineChars="196"/>
        <w:rPr>
          <w:rFonts w:cs="Times New Roman"/>
          <w:b/>
          <w:color w:val="000000"/>
          <w:szCs w:val="21"/>
        </w:rPr>
      </w:pPr>
      <w:r>
        <w:rPr>
          <w:rFonts w:cs="Times New Roman"/>
          <w:b/>
          <w:color w:val="000000"/>
          <w:szCs w:val="21"/>
        </w:rPr>
        <w:t>5.</w:t>
      </w:r>
      <w:r>
        <w:rPr>
          <w:rFonts w:hAnsi="宋体" w:cs="Times New Roman"/>
          <w:b/>
          <w:color w:val="000000"/>
          <w:szCs w:val="21"/>
        </w:rPr>
        <w:t>本表格须附在正副的报价文件中，并另封装一份在</w:t>
      </w:r>
      <w:r>
        <w:rPr>
          <w:rFonts w:cs="Times New Roman"/>
          <w:b/>
          <w:color w:val="000000"/>
          <w:szCs w:val="21"/>
        </w:rPr>
        <w:t xml:space="preserve"> “</w:t>
      </w:r>
      <w:r>
        <w:rPr>
          <w:rFonts w:hAnsi="宋体" w:cs="Times New Roman"/>
          <w:b/>
          <w:color w:val="000000"/>
          <w:szCs w:val="21"/>
        </w:rPr>
        <w:t>唱标信封</w:t>
      </w:r>
      <w:r>
        <w:rPr>
          <w:rFonts w:cs="Times New Roman"/>
          <w:b/>
          <w:color w:val="000000"/>
          <w:szCs w:val="21"/>
        </w:rPr>
        <w:t>”</w:t>
      </w:r>
      <w:r>
        <w:rPr>
          <w:rFonts w:hAnsi="宋体" w:cs="Times New Roman"/>
          <w:b/>
          <w:color w:val="000000"/>
          <w:szCs w:val="21"/>
        </w:rPr>
        <w:t>内。</w:t>
      </w:r>
    </w:p>
    <w:p>
      <w:pPr>
        <w:spacing w:line="400" w:lineRule="exact"/>
        <w:rPr>
          <w:rFonts w:cs="Times New Roman"/>
          <w:bCs/>
          <w:color w:val="000000"/>
          <w:szCs w:val="21"/>
        </w:rPr>
      </w:pPr>
      <w:r>
        <w:rPr>
          <w:rFonts w:hAnsi="宋体" w:cs="Times New Roman"/>
          <w:bCs/>
          <w:color w:val="000000"/>
          <w:szCs w:val="21"/>
        </w:rPr>
        <w:t>报价人全称（加盖公章）</w:t>
      </w:r>
      <w:r>
        <w:rPr>
          <w:rFonts w:cs="Times New Roman"/>
          <w:bCs/>
          <w:color w:val="000000"/>
          <w:szCs w:val="21"/>
        </w:rPr>
        <w:t>:</w:t>
      </w:r>
    </w:p>
    <w:p>
      <w:pPr>
        <w:spacing w:line="400" w:lineRule="exact"/>
        <w:rPr>
          <w:rFonts w:cs="Times New Roman"/>
          <w:bCs/>
          <w:color w:val="000000"/>
          <w:sz w:val="24"/>
        </w:rPr>
      </w:pPr>
      <w:r>
        <w:rPr>
          <w:rFonts w:hAnsi="宋体" w:cs="Times New Roman"/>
          <w:bCs/>
          <w:color w:val="000000"/>
          <w:szCs w:val="21"/>
        </w:rPr>
        <w:t>法定代表人或其报价人授权代表</w:t>
      </w:r>
      <w:r>
        <w:rPr>
          <w:rFonts w:cs="Times New Roman"/>
          <w:bCs/>
          <w:color w:val="000000"/>
          <w:szCs w:val="21"/>
        </w:rPr>
        <w:t>(</w:t>
      </w:r>
      <w:r>
        <w:rPr>
          <w:rFonts w:hAnsi="宋体" w:cs="Times New Roman"/>
          <w:color w:val="000000"/>
          <w:szCs w:val="21"/>
        </w:rPr>
        <w:t>签字</w:t>
      </w:r>
      <w:r>
        <w:rPr>
          <w:rFonts w:cs="Times New Roman"/>
          <w:bCs/>
          <w:color w:val="000000"/>
          <w:szCs w:val="21"/>
        </w:rPr>
        <w:t>)</w:t>
      </w:r>
      <w:r>
        <w:rPr>
          <w:rFonts w:hAnsi="宋体" w:cs="Times New Roman"/>
          <w:bCs/>
          <w:color w:val="000000"/>
          <w:szCs w:val="21"/>
        </w:rPr>
        <w:t>：</w:t>
      </w:r>
      <w:r>
        <w:rPr>
          <w:rFonts w:cs="Times New Roman"/>
          <w:bCs/>
          <w:color w:val="000000"/>
          <w:szCs w:val="21"/>
        </w:rPr>
        <w:t xml:space="preserve">                   </w:t>
      </w:r>
      <w:r>
        <w:rPr>
          <w:rFonts w:hAnsi="宋体" w:cs="Times New Roman"/>
          <w:color w:val="000000"/>
          <w:szCs w:val="21"/>
        </w:rPr>
        <w:t>日</w:t>
      </w:r>
      <w:r>
        <w:rPr>
          <w:rFonts w:cs="Times New Roman"/>
          <w:color w:val="000000"/>
          <w:szCs w:val="21"/>
        </w:rPr>
        <w:t xml:space="preserve">    </w:t>
      </w:r>
      <w:r>
        <w:rPr>
          <w:rFonts w:hAnsi="宋体" w:cs="Times New Roman"/>
          <w:color w:val="000000"/>
          <w:szCs w:val="21"/>
        </w:rPr>
        <w:t>期：</w:t>
      </w:r>
      <w:r>
        <w:rPr>
          <w:rFonts w:cs="Times New Roman"/>
          <w:color w:val="000000"/>
          <w:szCs w:val="21"/>
        </w:rPr>
        <w:t xml:space="preserve">     </w:t>
      </w:r>
      <w:r>
        <w:rPr>
          <w:rFonts w:hAnsi="宋体" w:cs="Times New Roman"/>
          <w:color w:val="000000"/>
          <w:szCs w:val="21"/>
        </w:rPr>
        <w:t>年</w:t>
      </w:r>
      <w:r>
        <w:rPr>
          <w:rFonts w:cs="Times New Roman"/>
          <w:color w:val="000000"/>
          <w:szCs w:val="21"/>
        </w:rPr>
        <w:t xml:space="preserve">   </w:t>
      </w:r>
      <w:r>
        <w:rPr>
          <w:rFonts w:hAnsi="宋体" w:cs="Times New Roman"/>
          <w:color w:val="000000"/>
          <w:szCs w:val="21"/>
        </w:rPr>
        <w:t>月</w:t>
      </w:r>
      <w:r>
        <w:rPr>
          <w:rFonts w:cs="Times New Roman"/>
          <w:color w:val="000000"/>
          <w:szCs w:val="21"/>
        </w:rPr>
        <w:t xml:space="preserve">   </w:t>
      </w:r>
      <w:r>
        <w:rPr>
          <w:rFonts w:hAnsi="宋体" w:cs="Times New Roman"/>
          <w:color w:val="000000"/>
          <w:szCs w:val="21"/>
        </w:rPr>
        <w:t>日</w:t>
      </w:r>
    </w:p>
    <w:p>
      <w:pPr>
        <w:spacing w:line="400" w:lineRule="exact"/>
        <w:rPr>
          <w:rFonts w:cs="Times New Roman"/>
          <w:color w:val="000000"/>
          <w:sz w:val="24"/>
        </w:rPr>
      </w:pPr>
    </w:p>
    <w:p>
      <w:pPr>
        <w:pStyle w:val="2"/>
      </w:pPr>
    </w:p>
    <w:p>
      <w:pPr>
        <w:pStyle w:val="4"/>
        <w:rPr>
          <w:rFonts w:ascii="Times New Roman" w:hAnsi="Times New Roman" w:cs="Times New Roman"/>
          <w:b w:val="0"/>
          <w:bCs w:val="0"/>
          <w:color w:val="000000"/>
        </w:rPr>
      </w:pPr>
      <w:bookmarkStart w:id="3" w:name="_Toc334795485"/>
      <w:r>
        <w:rPr>
          <w:rFonts w:ascii="Times New Roman" w:cs="Times New Roman"/>
        </w:rPr>
        <w:t>格式</w:t>
      </w:r>
      <w:r>
        <w:rPr>
          <w:rFonts w:ascii="Times New Roman" w:hAnsi="Times New Roman" w:cs="Times New Roman"/>
        </w:rPr>
        <w:t xml:space="preserve">3                </w:t>
      </w:r>
      <w:r>
        <w:rPr>
          <w:rFonts w:ascii="Times New Roman" w:cs="Times New Roman"/>
        </w:rPr>
        <w:t>报价明细表（含税费）</w:t>
      </w:r>
      <w:bookmarkEnd w:id="3"/>
    </w:p>
    <w:p>
      <w:pPr>
        <w:spacing w:line="360" w:lineRule="auto"/>
        <w:rPr>
          <w:rFonts w:cs="Times New Roman"/>
          <w:color w:val="000000"/>
          <w:szCs w:val="21"/>
        </w:rPr>
      </w:pPr>
      <w:r>
        <w:rPr>
          <w:rFonts w:hAnsi="宋体" w:cs="Times New Roman"/>
          <w:color w:val="000000"/>
          <w:szCs w:val="21"/>
        </w:rPr>
        <w:t>项目名称</w:t>
      </w:r>
      <w:r>
        <w:rPr>
          <w:rFonts w:hAnsi="宋体" w:cs="Times New Roman"/>
          <w:color w:val="000000"/>
          <w:kern w:val="28"/>
          <w:szCs w:val="21"/>
        </w:rPr>
        <w:t>：</w:t>
      </w:r>
      <w:r>
        <w:rPr>
          <w:rFonts w:cs="Times New Roman"/>
          <w:color w:val="000000"/>
          <w:kern w:val="28"/>
          <w:szCs w:val="21"/>
        </w:rPr>
        <w:t xml:space="preserve">                 </w:t>
      </w:r>
      <w:r>
        <w:rPr>
          <w:rFonts w:hAnsi="宋体" w:cs="Times New Roman"/>
          <w:color w:val="000000"/>
          <w:szCs w:val="21"/>
        </w:rPr>
        <w:t>项目编号：</w:t>
      </w:r>
      <w:r>
        <w:rPr>
          <w:rFonts w:cs="Times New Roman"/>
          <w:szCs w:val="21"/>
        </w:rPr>
        <w:t xml:space="preserve"> </w:t>
      </w:r>
      <w:r>
        <w:rPr>
          <w:rFonts w:eastAsia="Arial Unicode MS" w:cs="Times New Roman"/>
          <w:bCs/>
          <w:color w:val="000000"/>
          <w:szCs w:val="21"/>
        </w:rPr>
        <w:t xml:space="preserve">       </w:t>
      </w:r>
      <w:r>
        <w:rPr>
          <w:rFonts w:cs="Times New Roman"/>
          <w:bCs/>
          <w:color w:val="000000"/>
          <w:szCs w:val="21"/>
        </w:rPr>
        <w:t xml:space="preserve">   </w:t>
      </w:r>
      <w:r>
        <w:rPr>
          <w:rFonts w:cs="Times New Roman"/>
          <w:color w:val="000000"/>
          <w:szCs w:val="21"/>
        </w:rPr>
        <w:t>[</w:t>
      </w:r>
      <w:r>
        <w:rPr>
          <w:rFonts w:hAnsi="宋体" w:cs="Times New Roman"/>
          <w:color w:val="000000"/>
          <w:szCs w:val="21"/>
        </w:rPr>
        <w:t>货币单位：人民币元</w:t>
      </w:r>
      <w:r>
        <w:rPr>
          <w:rFonts w:cs="Times New Roman"/>
          <w:color w:val="000000"/>
          <w:szCs w:val="21"/>
        </w:rPr>
        <w:t>]</w:t>
      </w:r>
    </w:p>
    <w:tbl>
      <w:tblPr>
        <w:tblStyle w:val="7"/>
        <w:tblW w:w="8796" w:type="dxa"/>
        <w:tblInd w:w="30" w:type="dxa"/>
        <w:tblLayout w:type="fixed"/>
        <w:tblCellMar>
          <w:top w:w="0" w:type="dxa"/>
          <w:left w:w="30" w:type="dxa"/>
          <w:bottom w:w="0" w:type="dxa"/>
          <w:right w:w="30" w:type="dxa"/>
        </w:tblCellMar>
      </w:tblPr>
      <w:tblGrid>
        <w:gridCol w:w="720"/>
        <w:gridCol w:w="2753"/>
        <w:gridCol w:w="1750"/>
        <w:gridCol w:w="1867"/>
        <w:gridCol w:w="1706"/>
      </w:tblGrid>
      <w:tr>
        <w:tblPrEx>
          <w:tblCellMar>
            <w:top w:w="0" w:type="dxa"/>
            <w:left w:w="30" w:type="dxa"/>
            <w:bottom w:w="0" w:type="dxa"/>
            <w:right w:w="30" w:type="dxa"/>
          </w:tblCellMar>
        </w:tblPrEx>
        <w:trPr>
          <w:cantSplit/>
          <w:trHeight w:val="530" w:hRule="atLeast"/>
        </w:trPr>
        <w:tc>
          <w:tcPr>
            <w:tcW w:w="720" w:type="dxa"/>
            <w:tcBorders>
              <w:top w:val="single" w:color="auto" w:sz="4" w:space="0"/>
              <w:left w:val="single" w:color="auto" w:sz="4" w:space="0"/>
              <w:bottom w:val="single" w:color="auto" w:sz="4" w:space="0"/>
              <w:right w:val="single" w:color="auto" w:sz="6" w:space="0"/>
            </w:tcBorders>
            <w:noWrap w:val="0"/>
            <w:vAlign w:val="center"/>
          </w:tcPr>
          <w:p>
            <w:pPr>
              <w:autoSpaceDE w:val="0"/>
              <w:autoSpaceDN w:val="0"/>
              <w:adjustRightInd w:val="0"/>
              <w:spacing w:line="360" w:lineRule="auto"/>
              <w:ind w:right="84" w:rightChars="40"/>
              <w:jc w:val="center"/>
              <w:rPr>
                <w:rFonts w:cs="Times New Roman"/>
                <w:color w:val="000000"/>
                <w:szCs w:val="21"/>
              </w:rPr>
            </w:pPr>
            <w:r>
              <w:rPr>
                <w:rFonts w:hAnsi="宋体" w:cs="Times New Roman"/>
                <w:color w:val="000000"/>
                <w:szCs w:val="21"/>
              </w:rPr>
              <w:t>序号</w:t>
            </w:r>
          </w:p>
        </w:tc>
        <w:tc>
          <w:tcPr>
            <w:tcW w:w="2753"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360" w:lineRule="auto"/>
              <w:ind w:right="84" w:rightChars="40"/>
              <w:jc w:val="center"/>
              <w:rPr>
                <w:rFonts w:hint="default" w:eastAsia="宋体" w:cs="Times New Roman"/>
                <w:color w:val="000000"/>
                <w:szCs w:val="21"/>
                <w:lang w:val="en-US" w:eastAsia="zh-CN"/>
              </w:rPr>
            </w:pPr>
            <w:r>
              <w:rPr>
                <w:rFonts w:hint="eastAsia" w:hAnsi="宋体" w:cs="Times New Roman"/>
                <w:color w:val="000000"/>
                <w:szCs w:val="21"/>
                <w:lang w:val="en-US" w:eastAsia="zh-CN"/>
              </w:rPr>
              <w:t>报价内容</w:t>
            </w:r>
          </w:p>
        </w:tc>
        <w:tc>
          <w:tcPr>
            <w:tcW w:w="1750" w:type="dxa"/>
            <w:tcBorders>
              <w:top w:val="single" w:color="auto" w:sz="4" w:space="0"/>
              <w:left w:val="single" w:color="auto" w:sz="6" w:space="0"/>
              <w:bottom w:val="single" w:color="auto" w:sz="4" w:space="0"/>
              <w:right w:val="single" w:color="auto" w:sz="4" w:space="0"/>
            </w:tcBorders>
            <w:noWrap w:val="0"/>
            <w:vAlign w:val="center"/>
          </w:tcPr>
          <w:p>
            <w:pPr>
              <w:autoSpaceDE w:val="0"/>
              <w:autoSpaceDN w:val="0"/>
              <w:adjustRightInd w:val="0"/>
              <w:spacing w:line="360" w:lineRule="auto"/>
              <w:ind w:right="84" w:rightChars="40"/>
              <w:jc w:val="center"/>
              <w:rPr>
                <w:rFonts w:cs="Times New Roman"/>
                <w:color w:val="000000"/>
                <w:szCs w:val="21"/>
              </w:rPr>
            </w:pPr>
            <w:r>
              <w:rPr>
                <w:rFonts w:hAnsi="宋体" w:cs="Times New Roman"/>
                <w:color w:val="000000"/>
                <w:szCs w:val="21"/>
              </w:rPr>
              <w:t>单价</w:t>
            </w:r>
          </w:p>
        </w:tc>
        <w:tc>
          <w:tcPr>
            <w:tcW w:w="1867" w:type="dxa"/>
            <w:tcBorders>
              <w:top w:val="single" w:color="auto" w:sz="4" w:space="0"/>
              <w:left w:val="single" w:color="auto" w:sz="4" w:space="0"/>
              <w:bottom w:val="single" w:color="auto" w:sz="4" w:space="0"/>
              <w:right w:val="single" w:color="auto" w:sz="6" w:space="0"/>
            </w:tcBorders>
            <w:noWrap w:val="0"/>
            <w:vAlign w:val="center"/>
          </w:tcPr>
          <w:p>
            <w:pPr>
              <w:autoSpaceDE w:val="0"/>
              <w:autoSpaceDN w:val="0"/>
              <w:adjustRightInd w:val="0"/>
              <w:spacing w:line="360" w:lineRule="auto"/>
              <w:ind w:right="84" w:rightChars="40"/>
              <w:jc w:val="center"/>
              <w:rPr>
                <w:rFonts w:cs="Times New Roman"/>
                <w:color w:val="000000"/>
                <w:szCs w:val="21"/>
              </w:rPr>
            </w:pPr>
            <w:r>
              <w:rPr>
                <w:rFonts w:hAnsi="宋体" w:cs="Times New Roman"/>
                <w:color w:val="000000"/>
                <w:szCs w:val="21"/>
              </w:rPr>
              <w:t>总价</w:t>
            </w:r>
          </w:p>
        </w:tc>
        <w:tc>
          <w:tcPr>
            <w:tcW w:w="1706" w:type="dxa"/>
            <w:tcBorders>
              <w:top w:val="single" w:color="auto" w:sz="4" w:space="0"/>
              <w:left w:val="single" w:color="auto" w:sz="6" w:space="0"/>
              <w:bottom w:val="single" w:color="auto" w:sz="4" w:space="0"/>
              <w:right w:val="single" w:color="auto" w:sz="4" w:space="0"/>
            </w:tcBorders>
            <w:noWrap w:val="0"/>
            <w:vAlign w:val="center"/>
          </w:tcPr>
          <w:p>
            <w:pPr>
              <w:autoSpaceDE w:val="0"/>
              <w:autoSpaceDN w:val="0"/>
              <w:adjustRightInd w:val="0"/>
              <w:spacing w:line="360" w:lineRule="auto"/>
              <w:ind w:right="84" w:rightChars="40"/>
              <w:jc w:val="center"/>
              <w:rPr>
                <w:rFonts w:cs="Times New Roman"/>
                <w:color w:val="000000"/>
                <w:szCs w:val="21"/>
              </w:rPr>
            </w:pPr>
            <w:r>
              <w:rPr>
                <w:rFonts w:hAnsi="宋体" w:cs="Times New Roman"/>
                <w:color w:val="000000"/>
                <w:szCs w:val="21"/>
              </w:rPr>
              <w:t>备注</w:t>
            </w:r>
          </w:p>
        </w:tc>
      </w:tr>
      <w:tr>
        <w:tblPrEx>
          <w:tblCellMar>
            <w:top w:w="0" w:type="dxa"/>
            <w:left w:w="30" w:type="dxa"/>
            <w:bottom w:w="0" w:type="dxa"/>
            <w:right w:w="30" w:type="dxa"/>
          </w:tblCellMar>
        </w:tblPrEx>
        <w:trPr>
          <w:cantSplit/>
          <w:trHeight w:val="318" w:hRule="atLeast"/>
        </w:trPr>
        <w:tc>
          <w:tcPr>
            <w:tcW w:w="720" w:type="dxa"/>
            <w:tcBorders>
              <w:top w:val="single" w:color="auto" w:sz="4" w:space="0"/>
              <w:left w:val="single" w:color="auto" w:sz="4" w:space="0"/>
              <w:bottom w:val="single" w:color="auto" w:sz="6" w:space="0"/>
              <w:right w:val="single" w:color="auto" w:sz="6" w:space="0"/>
            </w:tcBorders>
            <w:noWrap w:val="0"/>
            <w:vAlign w:val="center"/>
          </w:tcPr>
          <w:p>
            <w:pPr>
              <w:autoSpaceDE w:val="0"/>
              <w:autoSpaceDN w:val="0"/>
              <w:adjustRightInd w:val="0"/>
              <w:spacing w:line="360" w:lineRule="auto"/>
              <w:ind w:right="84" w:rightChars="40"/>
              <w:jc w:val="center"/>
              <w:rPr>
                <w:rFonts w:cs="Times New Roman"/>
                <w:color w:val="000000"/>
                <w:szCs w:val="21"/>
              </w:rPr>
            </w:pPr>
            <w:r>
              <w:rPr>
                <w:rFonts w:cs="Times New Roman"/>
                <w:color w:val="000000"/>
                <w:szCs w:val="21"/>
              </w:rPr>
              <w:t>1</w:t>
            </w:r>
          </w:p>
        </w:tc>
        <w:tc>
          <w:tcPr>
            <w:tcW w:w="2753" w:type="dxa"/>
            <w:tcBorders>
              <w:top w:val="single" w:color="auto" w:sz="4" w:space="0"/>
              <w:left w:val="single" w:color="auto" w:sz="6" w:space="0"/>
              <w:bottom w:val="single" w:color="auto" w:sz="6" w:space="0"/>
              <w:right w:val="single" w:color="auto" w:sz="6" w:space="0"/>
            </w:tcBorders>
            <w:noWrap w:val="0"/>
            <w:vAlign w:val="top"/>
          </w:tcPr>
          <w:p>
            <w:pPr>
              <w:spacing w:line="360" w:lineRule="auto"/>
              <w:ind w:right="84" w:rightChars="40"/>
              <w:jc w:val="center"/>
              <w:rPr>
                <w:rFonts w:cs="Times New Roman"/>
                <w:color w:val="000000"/>
                <w:szCs w:val="21"/>
              </w:rPr>
            </w:pPr>
          </w:p>
        </w:tc>
        <w:tc>
          <w:tcPr>
            <w:tcW w:w="1750" w:type="dxa"/>
            <w:tcBorders>
              <w:top w:val="single" w:color="auto" w:sz="4" w:space="0"/>
              <w:left w:val="single" w:color="auto" w:sz="6" w:space="0"/>
              <w:bottom w:val="single" w:color="auto" w:sz="6" w:space="0"/>
              <w:right w:val="single" w:color="auto" w:sz="4" w:space="0"/>
            </w:tcBorders>
            <w:noWrap w:val="0"/>
            <w:vAlign w:val="center"/>
          </w:tcPr>
          <w:p>
            <w:pPr>
              <w:autoSpaceDE w:val="0"/>
              <w:autoSpaceDN w:val="0"/>
              <w:adjustRightInd w:val="0"/>
              <w:spacing w:line="360" w:lineRule="auto"/>
              <w:ind w:right="84" w:rightChars="40"/>
              <w:jc w:val="center"/>
              <w:rPr>
                <w:rFonts w:cs="Times New Roman"/>
                <w:color w:val="000000"/>
                <w:szCs w:val="21"/>
              </w:rPr>
            </w:pPr>
          </w:p>
        </w:tc>
        <w:tc>
          <w:tcPr>
            <w:tcW w:w="1867" w:type="dxa"/>
            <w:tcBorders>
              <w:top w:val="single" w:color="auto" w:sz="4" w:space="0"/>
              <w:left w:val="single" w:color="auto" w:sz="4" w:space="0"/>
              <w:bottom w:val="single" w:color="auto" w:sz="6" w:space="0"/>
              <w:right w:val="single" w:color="auto" w:sz="6" w:space="0"/>
            </w:tcBorders>
            <w:noWrap w:val="0"/>
            <w:vAlign w:val="center"/>
          </w:tcPr>
          <w:p>
            <w:pPr>
              <w:autoSpaceDE w:val="0"/>
              <w:autoSpaceDN w:val="0"/>
              <w:adjustRightInd w:val="0"/>
              <w:spacing w:line="360" w:lineRule="auto"/>
              <w:ind w:right="84" w:rightChars="40"/>
              <w:jc w:val="center"/>
              <w:rPr>
                <w:rFonts w:cs="Times New Roman"/>
                <w:color w:val="000000"/>
                <w:szCs w:val="21"/>
              </w:rPr>
            </w:pPr>
          </w:p>
        </w:tc>
        <w:tc>
          <w:tcPr>
            <w:tcW w:w="1706" w:type="dxa"/>
            <w:tcBorders>
              <w:top w:val="single" w:color="auto" w:sz="4" w:space="0"/>
              <w:left w:val="single" w:color="auto" w:sz="6" w:space="0"/>
              <w:bottom w:val="single" w:color="auto" w:sz="6" w:space="0"/>
              <w:right w:val="single" w:color="auto" w:sz="4" w:space="0"/>
            </w:tcBorders>
            <w:noWrap w:val="0"/>
            <w:vAlign w:val="center"/>
          </w:tcPr>
          <w:p>
            <w:pPr>
              <w:autoSpaceDE w:val="0"/>
              <w:autoSpaceDN w:val="0"/>
              <w:adjustRightInd w:val="0"/>
              <w:spacing w:line="360" w:lineRule="auto"/>
              <w:ind w:right="84" w:rightChars="40"/>
              <w:jc w:val="center"/>
              <w:rPr>
                <w:rFonts w:cs="Times New Roman"/>
                <w:color w:val="000000"/>
                <w:szCs w:val="21"/>
              </w:rPr>
            </w:pPr>
          </w:p>
        </w:tc>
      </w:tr>
      <w:tr>
        <w:tblPrEx>
          <w:tblCellMar>
            <w:top w:w="0" w:type="dxa"/>
            <w:left w:w="30" w:type="dxa"/>
            <w:bottom w:w="0" w:type="dxa"/>
            <w:right w:w="30" w:type="dxa"/>
          </w:tblCellMar>
        </w:tblPrEx>
        <w:trPr>
          <w:cantSplit/>
          <w:trHeight w:val="318" w:hRule="atLeast"/>
        </w:trPr>
        <w:tc>
          <w:tcPr>
            <w:tcW w:w="72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60" w:lineRule="auto"/>
              <w:ind w:right="84" w:rightChars="40"/>
              <w:jc w:val="center"/>
              <w:rPr>
                <w:rFonts w:cs="Times New Roman"/>
                <w:color w:val="000000"/>
                <w:szCs w:val="21"/>
              </w:rPr>
            </w:pPr>
            <w:r>
              <w:rPr>
                <w:rFonts w:cs="Times New Roman"/>
                <w:color w:val="000000"/>
                <w:szCs w:val="21"/>
              </w:rPr>
              <w:t>2</w:t>
            </w:r>
          </w:p>
        </w:tc>
        <w:tc>
          <w:tcPr>
            <w:tcW w:w="2753"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right="84" w:rightChars="40"/>
              <w:jc w:val="center"/>
              <w:rPr>
                <w:rFonts w:cs="Times New Roman"/>
                <w:color w:val="000000"/>
                <w:szCs w:val="21"/>
              </w:rPr>
            </w:pPr>
          </w:p>
        </w:tc>
        <w:tc>
          <w:tcPr>
            <w:tcW w:w="175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360" w:lineRule="auto"/>
              <w:ind w:right="84" w:rightChars="40"/>
              <w:jc w:val="center"/>
              <w:rPr>
                <w:rFonts w:cs="Times New Roman"/>
                <w:color w:val="000000"/>
                <w:szCs w:val="21"/>
              </w:rPr>
            </w:pPr>
          </w:p>
        </w:tc>
        <w:tc>
          <w:tcPr>
            <w:tcW w:w="1867"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60" w:lineRule="auto"/>
              <w:ind w:right="84" w:rightChars="40"/>
              <w:jc w:val="center"/>
              <w:rPr>
                <w:rFonts w:cs="Times New Roman"/>
                <w:color w:val="000000"/>
                <w:szCs w:val="21"/>
              </w:rPr>
            </w:pPr>
          </w:p>
        </w:tc>
        <w:tc>
          <w:tcPr>
            <w:tcW w:w="1706"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360" w:lineRule="auto"/>
              <w:ind w:right="84" w:rightChars="40"/>
              <w:jc w:val="center"/>
              <w:rPr>
                <w:rFonts w:cs="Times New Roman"/>
                <w:color w:val="000000"/>
                <w:szCs w:val="21"/>
              </w:rPr>
            </w:pPr>
          </w:p>
        </w:tc>
      </w:tr>
      <w:tr>
        <w:tblPrEx>
          <w:tblCellMar>
            <w:top w:w="0" w:type="dxa"/>
            <w:left w:w="30" w:type="dxa"/>
            <w:bottom w:w="0" w:type="dxa"/>
            <w:right w:w="30" w:type="dxa"/>
          </w:tblCellMar>
        </w:tblPrEx>
        <w:trPr>
          <w:cantSplit/>
          <w:trHeight w:val="318" w:hRule="atLeast"/>
        </w:trPr>
        <w:tc>
          <w:tcPr>
            <w:tcW w:w="72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60" w:lineRule="auto"/>
              <w:ind w:right="84" w:rightChars="40"/>
              <w:jc w:val="center"/>
              <w:rPr>
                <w:rFonts w:cs="Times New Roman"/>
                <w:color w:val="000000"/>
                <w:szCs w:val="21"/>
              </w:rPr>
            </w:pPr>
            <w:r>
              <w:rPr>
                <w:rFonts w:cs="Times New Roman"/>
                <w:color w:val="000000"/>
                <w:szCs w:val="21"/>
              </w:rPr>
              <w:t>3</w:t>
            </w:r>
          </w:p>
        </w:tc>
        <w:tc>
          <w:tcPr>
            <w:tcW w:w="2753"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right="84" w:rightChars="40"/>
              <w:jc w:val="center"/>
              <w:rPr>
                <w:rFonts w:cs="Times New Roman"/>
                <w:color w:val="000000"/>
                <w:szCs w:val="21"/>
              </w:rPr>
            </w:pPr>
          </w:p>
        </w:tc>
        <w:tc>
          <w:tcPr>
            <w:tcW w:w="175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360" w:lineRule="auto"/>
              <w:ind w:right="84" w:rightChars="40"/>
              <w:jc w:val="center"/>
              <w:rPr>
                <w:rFonts w:cs="Times New Roman"/>
                <w:color w:val="000000"/>
                <w:szCs w:val="21"/>
              </w:rPr>
            </w:pPr>
          </w:p>
        </w:tc>
        <w:tc>
          <w:tcPr>
            <w:tcW w:w="1867"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60" w:lineRule="auto"/>
              <w:ind w:right="84" w:rightChars="40"/>
              <w:jc w:val="center"/>
              <w:rPr>
                <w:rFonts w:cs="Times New Roman"/>
                <w:color w:val="000000"/>
                <w:szCs w:val="21"/>
              </w:rPr>
            </w:pPr>
          </w:p>
        </w:tc>
        <w:tc>
          <w:tcPr>
            <w:tcW w:w="1706"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360" w:lineRule="auto"/>
              <w:ind w:right="84" w:rightChars="40"/>
              <w:jc w:val="center"/>
              <w:rPr>
                <w:rFonts w:cs="Times New Roman"/>
                <w:color w:val="000000"/>
                <w:szCs w:val="21"/>
              </w:rPr>
            </w:pPr>
          </w:p>
        </w:tc>
      </w:tr>
      <w:tr>
        <w:tblPrEx>
          <w:tblCellMar>
            <w:top w:w="0" w:type="dxa"/>
            <w:left w:w="30" w:type="dxa"/>
            <w:bottom w:w="0" w:type="dxa"/>
            <w:right w:w="30" w:type="dxa"/>
          </w:tblCellMar>
        </w:tblPrEx>
        <w:trPr>
          <w:cantSplit/>
          <w:trHeight w:val="318" w:hRule="atLeast"/>
        </w:trPr>
        <w:tc>
          <w:tcPr>
            <w:tcW w:w="72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60" w:lineRule="auto"/>
              <w:ind w:right="84" w:rightChars="40"/>
              <w:jc w:val="center"/>
              <w:rPr>
                <w:rFonts w:cs="Times New Roman"/>
                <w:color w:val="000000"/>
                <w:szCs w:val="21"/>
              </w:rPr>
            </w:pPr>
            <w:r>
              <w:rPr>
                <w:rFonts w:cs="Times New Roman"/>
                <w:color w:val="000000"/>
                <w:szCs w:val="21"/>
              </w:rPr>
              <w:t>…</w:t>
            </w:r>
          </w:p>
        </w:tc>
        <w:tc>
          <w:tcPr>
            <w:tcW w:w="275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right="84" w:rightChars="40"/>
              <w:jc w:val="center"/>
              <w:rPr>
                <w:rFonts w:cs="Times New Roman"/>
                <w:color w:val="000000"/>
                <w:szCs w:val="21"/>
              </w:rPr>
            </w:pPr>
          </w:p>
        </w:tc>
        <w:tc>
          <w:tcPr>
            <w:tcW w:w="175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360" w:lineRule="auto"/>
              <w:ind w:right="84" w:rightChars="40"/>
              <w:jc w:val="center"/>
              <w:rPr>
                <w:rFonts w:cs="Times New Roman"/>
                <w:color w:val="000000"/>
                <w:szCs w:val="21"/>
              </w:rPr>
            </w:pPr>
          </w:p>
        </w:tc>
        <w:tc>
          <w:tcPr>
            <w:tcW w:w="1867"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60" w:lineRule="auto"/>
              <w:ind w:right="84" w:rightChars="40"/>
              <w:jc w:val="center"/>
              <w:rPr>
                <w:rFonts w:cs="Times New Roman"/>
                <w:color w:val="000000"/>
                <w:szCs w:val="21"/>
              </w:rPr>
            </w:pPr>
          </w:p>
        </w:tc>
        <w:tc>
          <w:tcPr>
            <w:tcW w:w="1706"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360" w:lineRule="auto"/>
              <w:ind w:right="84" w:rightChars="40"/>
              <w:jc w:val="center"/>
              <w:rPr>
                <w:rFonts w:cs="Times New Roman"/>
                <w:color w:val="000000"/>
                <w:szCs w:val="21"/>
              </w:rPr>
            </w:pPr>
          </w:p>
        </w:tc>
      </w:tr>
      <w:tr>
        <w:tblPrEx>
          <w:tblCellMar>
            <w:top w:w="0" w:type="dxa"/>
            <w:left w:w="30" w:type="dxa"/>
            <w:bottom w:w="0" w:type="dxa"/>
            <w:right w:w="30" w:type="dxa"/>
          </w:tblCellMar>
        </w:tblPrEx>
        <w:trPr>
          <w:gridAfter w:val="4"/>
          <w:wAfter w:w="8076" w:type="dxa"/>
          <w:cantSplit/>
          <w:trHeight w:val="410" w:hRule="atLeast"/>
        </w:trPr>
        <w:tc>
          <w:tcPr>
            <w:tcW w:w="720" w:type="dxa"/>
            <w:tcBorders>
              <w:top w:val="single" w:color="auto" w:sz="6"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right="84" w:rightChars="40"/>
              <w:jc w:val="center"/>
              <w:rPr>
                <w:rFonts w:cs="Times New Roman"/>
                <w:color w:val="000000"/>
                <w:szCs w:val="21"/>
              </w:rPr>
            </w:pPr>
            <w:r>
              <w:rPr>
                <w:rFonts w:hAnsi="宋体" w:cs="Times New Roman"/>
                <w:color w:val="000000"/>
                <w:szCs w:val="21"/>
              </w:rPr>
              <w:t>合计</w:t>
            </w:r>
          </w:p>
        </w:tc>
      </w:tr>
    </w:tbl>
    <w:p>
      <w:pPr>
        <w:spacing w:line="360" w:lineRule="auto"/>
        <w:ind w:left="620" w:hanging="620" w:hangingChars="294"/>
        <w:jc w:val="left"/>
        <w:rPr>
          <w:rFonts w:cs="Times New Roman"/>
          <w:b/>
          <w:color w:val="000000"/>
          <w:szCs w:val="21"/>
        </w:rPr>
      </w:pPr>
      <w:r>
        <w:rPr>
          <w:rFonts w:hAnsi="宋体" w:cs="Times New Roman"/>
          <w:b/>
          <w:color w:val="000000"/>
          <w:szCs w:val="21"/>
        </w:rPr>
        <w:t>注：</w:t>
      </w:r>
      <w:r>
        <w:rPr>
          <w:rFonts w:cs="Times New Roman"/>
          <w:b/>
          <w:color w:val="000000"/>
          <w:szCs w:val="21"/>
        </w:rPr>
        <w:t>1.</w:t>
      </w:r>
      <w:r>
        <w:rPr>
          <w:rFonts w:hAnsi="宋体" w:cs="Times New Roman"/>
          <w:b/>
          <w:color w:val="000000"/>
          <w:szCs w:val="21"/>
        </w:rPr>
        <w:t>此表为《</w:t>
      </w:r>
      <w:r>
        <w:rPr>
          <w:rFonts w:hint="eastAsia" w:hAnsi="宋体" w:cs="Times New Roman"/>
          <w:b/>
          <w:color w:val="000000"/>
          <w:szCs w:val="21"/>
          <w:lang w:val="en-US" w:eastAsia="zh-CN"/>
        </w:rPr>
        <w:t>报价</w:t>
      </w:r>
      <w:r>
        <w:rPr>
          <w:rFonts w:hAnsi="宋体" w:cs="Times New Roman"/>
          <w:b/>
          <w:color w:val="000000"/>
          <w:szCs w:val="21"/>
        </w:rPr>
        <w:t>一览表》的总报价明细表，如有缺项、漏项，视为报价报价中已包含相关费用，采购人无须另外支付任何费用。</w:t>
      </w:r>
    </w:p>
    <w:p>
      <w:pPr>
        <w:spacing w:line="360" w:lineRule="auto"/>
        <w:ind w:firstLine="413" w:firstLineChars="196"/>
        <w:jc w:val="left"/>
        <w:rPr>
          <w:rFonts w:cs="Times New Roman"/>
          <w:b/>
          <w:color w:val="000000"/>
          <w:szCs w:val="21"/>
        </w:rPr>
      </w:pPr>
      <w:r>
        <w:rPr>
          <w:rFonts w:cs="Times New Roman"/>
          <w:b/>
          <w:color w:val="000000"/>
          <w:szCs w:val="21"/>
        </w:rPr>
        <w:t>2.</w:t>
      </w:r>
      <w:r>
        <w:rPr>
          <w:rFonts w:hAnsi="宋体" w:cs="Times New Roman"/>
          <w:b/>
          <w:color w:val="000000"/>
          <w:szCs w:val="21"/>
        </w:rPr>
        <w:t>该表格式仅作参考，报价人的详细报价表格式可自定。</w:t>
      </w:r>
    </w:p>
    <w:p>
      <w:pPr>
        <w:tabs>
          <w:tab w:val="left" w:pos="5940"/>
        </w:tabs>
        <w:spacing w:line="400" w:lineRule="exact"/>
        <w:rPr>
          <w:rFonts w:cs="Times New Roman"/>
          <w:color w:val="000000"/>
          <w:szCs w:val="21"/>
        </w:rPr>
      </w:pPr>
      <w:r>
        <w:rPr>
          <w:rFonts w:hAnsi="宋体" w:cs="Times New Roman"/>
          <w:color w:val="000000"/>
          <w:szCs w:val="21"/>
        </w:rPr>
        <w:t>报价人名称（盖公章）：</w:t>
      </w:r>
    </w:p>
    <w:p>
      <w:pPr>
        <w:spacing w:line="400" w:lineRule="exact"/>
        <w:rPr>
          <w:rFonts w:cs="Times New Roman"/>
          <w:color w:val="000000"/>
          <w:szCs w:val="21"/>
        </w:rPr>
      </w:pPr>
      <w:r>
        <w:rPr>
          <w:rFonts w:cs="Times New Roman"/>
          <w:color w:val="000000"/>
          <w:szCs w:val="21"/>
        </w:rPr>
        <w:t>法定代表人或</w:t>
      </w:r>
      <w:r>
        <w:rPr>
          <w:rFonts w:hAnsi="宋体" w:cs="Times New Roman"/>
          <w:color w:val="000000"/>
          <w:szCs w:val="21"/>
        </w:rPr>
        <w:t>报价人授权代表（签名或盖章）：</w:t>
      </w:r>
      <w:r>
        <w:rPr>
          <w:rFonts w:cs="Times New Roman"/>
          <w:color w:val="000000"/>
          <w:szCs w:val="21"/>
        </w:rPr>
        <w:t xml:space="preserve">         </w:t>
      </w:r>
      <w:r>
        <w:rPr>
          <w:rFonts w:hAnsi="宋体" w:cs="Times New Roman"/>
          <w:color w:val="000000"/>
          <w:szCs w:val="21"/>
        </w:rPr>
        <w:t>日</w:t>
      </w:r>
      <w:r>
        <w:rPr>
          <w:rFonts w:cs="Times New Roman"/>
          <w:color w:val="000000"/>
          <w:szCs w:val="21"/>
        </w:rPr>
        <w:t xml:space="preserve">    </w:t>
      </w:r>
      <w:r>
        <w:rPr>
          <w:rFonts w:hAnsi="宋体" w:cs="Times New Roman"/>
          <w:color w:val="000000"/>
          <w:szCs w:val="21"/>
        </w:rPr>
        <w:t>期：</w:t>
      </w:r>
      <w:r>
        <w:rPr>
          <w:rFonts w:cs="Times New Roman"/>
          <w:color w:val="000000"/>
          <w:szCs w:val="21"/>
        </w:rPr>
        <w:t xml:space="preserve">     </w:t>
      </w:r>
      <w:r>
        <w:rPr>
          <w:rFonts w:hAnsi="宋体" w:cs="Times New Roman"/>
          <w:color w:val="000000"/>
          <w:szCs w:val="21"/>
        </w:rPr>
        <w:t>年</w:t>
      </w:r>
      <w:r>
        <w:rPr>
          <w:rFonts w:cs="Times New Roman"/>
          <w:color w:val="000000"/>
          <w:szCs w:val="21"/>
        </w:rPr>
        <w:t xml:space="preserve">   </w:t>
      </w:r>
      <w:r>
        <w:rPr>
          <w:rFonts w:hAnsi="宋体" w:cs="Times New Roman"/>
          <w:color w:val="000000"/>
          <w:szCs w:val="21"/>
        </w:rPr>
        <w:t>月</w:t>
      </w:r>
      <w:r>
        <w:rPr>
          <w:rFonts w:cs="Times New Roman"/>
          <w:color w:val="000000"/>
          <w:szCs w:val="21"/>
        </w:rPr>
        <w:t xml:space="preserve">   </w:t>
      </w:r>
      <w:r>
        <w:rPr>
          <w:rFonts w:hAnsi="宋体" w:cs="Times New Roman"/>
          <w:color w:val="000000"/>
          <w:szCs w:val="21"/>
        </w:rPr>
        <w:t>日</w:t>
      </w:r>
    </w:p>
    <w:p>
      <w:pPr>
        <w:pStyle w:val="4"/>
        <w:rPr>
          <w:rFonts w:ascii="Times New Roman" w:hAnsi="Times New Roman" w:cs="Times New Roman"/>
          <w:b w:val="0"/>
          <w:bCs w:val="0"/>
          <w:color w:val="000000"/>
        </w:rPr>
      </w:pPr>
      <w:bookmarkStart w:id="4" w:name="_Toc334797771"/>
      <w:bookmarkStart w:id="5" w:name="_Toc334795487"/>
      <w:bookmarkStart w:id="6" w:name="_Toc245819136"/>
      <w:r>
        <w:rPr>
          <w:rFonts w:ascii="Times New Roman" w:hAnsi="Times New Roman" w:cs="Times New Roman"/>
        </w:rPr>
        <w:t xml:space="preserve">格式4      </w:t>
      </w:r>
      <w:bookmarkStart w:id="7" w:name="_Toc223939104"/>
      <w:r>
        <w:rPr>
          <w:rFonts w:ascii="Times New Roman" w:hAnsi="Times New Roman" w:cs="Times New Roman"/>
        </w:rPr>
        <w:t xml:space="preserve">        </w:t>
      </w:r>
      <w:bookmarkEnd w:id="4"/>
      <w:bookmarkEnd w:id="7"/>
      <w:r>
        <w:rPr>
          <w:rFonts w:ascii="Times New Roman" w:hAnsi="Times New Roman" w:cs="Times New Roman"/>
        </w:rPr>
        <w:t xml:space="preserve"> </w:t>
      </w:r>
      <w:r>
        <w:rPr>
          <w:rFonts w:ascii="Times New Roman" w:cs="Times New Roman"/>
        </w:rPr>
        <w:t>法定代表人证明及授权书</w:t>
      </w:r>
    </w:p>
    <w:p>
      <w:pPr>
        <w:pStyle w:val="5"/>
        <w:spacing w:line="300" w:lineRule="auto"/>
        <w:rPr>
          <w:rFonts w:ascii="Times New Roman" w:hAnsi="Times New Roman" w:cs="Times New Roman"/>
          <w:b/>
          <w:color w:val="000000"/>
          <w:sz w:val="21"/>
          <w:szCs w:val="21"/>
        </w:rPr>
      </w:pPr>
      <w:r>
        <w:rPr>
          <w:rFonts w:ascii="Times New Roman" w:hAnsi="宋体" w:cs="Times New Roman"/>
          <w:b/>
          <w:color w:val="000000"/>
          <w:sz w:val="21"/>
          <w:szCs w:val="21"/>
        </w:rPr>
        <w:t>致</w:t>
      </w:r>
      <w:r>
        <w:rPr>
          <w:rFonts w:ascii="Times New Roman" w:hAnsi="Times New Roman" w:cs="Times New Roman"/>
          <w:b/>
          <w:color w:val="000000"/>
          <w:sz w:val="21"/>
          <w:szCs w:val="21"/>
        </w:rPr>
        <w:t>:</w:t>
      </w:r>
      <w:r>
        <w:rPr>
          <w:rFonts w:ascii="Times New Roman" w:hAnsi="宋体" w:cs="Times New Roman"/>
          <w:b/>
          <w:color w:val="000000"/>
          <w:sz w:val="21"/>
          <w:szCs w:val="21"/>
        </w:rPr>
        <w:t>广州群生招标代理有限公司</w:t>
      </w:r>
      <w:r>
        <w:rPr>
          <w:rFonts w:ascii="Times New Roman" w:hAnsi="Times New Roman" w:cs="Times New Roman"/>
          <w:color w:val="000000"/>
          <w:sz w:val="21"/>
          <w:szCs w:val="21"/>
        </w:rPr>
        <w:tab/>
      </w:r>
    </w:p>
    <w:p>
      <w:pPr>
        <w:pStyle w:val="5"/>
        <w:spacing w:line="300" w:lineRule="auto"/>
        <w:ind w:firstLine="420" w:firstLineChars="200"/>
        <w:rPr>
          <w:rFonts w:ascii="Times New Roman" w:hAnsi="Times New Roman" w:cs="Times New Roman"/>
          <w:color w:val="000000"/>
          <w:sz w:val="21"/>
          <w:szCs w:val="21"/>
        </w:rPr>
      </w:pPr>
      <w:r>
        <w:rPr>
          <w:rFonts w:ascii="Times New Roman" w:hAnsi="宋体" w:cs="Times New Roman"/>
          <w:color w:val="000000"/>
          <w:sz w:val="21"/>
          <w:szCs w:val="21"/>
        </w:rPr>
        <w:t>本授权证明：</w:t>
      </w:r>
      <w:r>
        <w:rPr>
          <w:rFonts w:ascii="Times New Roman" w:hAnsi="宋体" w:cs="Times New Roman"/>
          <w:i/>
          <w:color w:val="000000"/>
          <w:sz w:val="21"/>
          <w:szCs w:val="21"/>
          <w:u w:val="single"/>
        </w:rPr>
        <w:t>（法定代表人姓名）</w:t>
      </w:r>
      <w:r>
        <w:rPr>
          <w:rFonts w:ascii="Times New Roman" w:hAnsi="宋体" w:cs="Times New Roman"/>
          <w:color w:val="000000"/>
          <w:sz w:val="21"/>
          <w:szCs w:val="21"/>
        </w:rPr>
        <w:t>是注册于</w:t>
      </w:r>
      <w:r>
        <w:rPr>
          <w:rFonts w:ascii="Times New Roman" w:hAnsi="宋体" w:cs="Times New Roman"/>
          <w:i/>
          <w:color w:val="000000"/>
          <w:sz w:val="21"/>
          <w:szCs w:val="21"/>
          <w:u w:val="single"/>
        </w:rPr>
        <w:t>（省、市、县）</w:t>
      </w:r>
      <w:r>
        <w:rPr>
          <w:rFonts w:ascii="Times New Roman" w:hAnsi="宋体" w:cs="Times New Roman"/>
          <w:color w:val="000000"/>
          <w:sz w:val="21"/>
          <w:szCs w:val="21"/>
        </w:rPr>
        <w:t>的</w:t>
      </w:r>
      <w:r>
        <w:rPr>
          <w:rFonts w:ascii="Times New Roman" w:hAnsi="宋体" w:cs="Times New Roman"/>
          <w:i/>
          <w:color w:val="000000"/>
          <w:sz w:val="21"/>
          <w:szCs w:val="21"/>
          <w:u w:val="single"/>
        </w:rPr>
        <w:t>（报价人名称）</w:t>
      </w:r>
      <w:r>
        <w:rPr>
          <w:rFonts w:ascii="Times New Roman" w:hAnsi="宋体" w:cs="Times New Roman"/>
          <w:color w:val="000000"/>
          <w:sz w:val="21"/>
          <w:szCs w:val="21"/>
        </w:rPr>
        <w:t>的法定代表人，现任</w:t>
      </w:r>
      <w:r>
        <w:rPr>
          <w:rFonts w:ascii="Times New Roman" w:hAnsi="宋体" w:cs="Times New Roman"/>
          <w:i/>
          <w:color w:val="000000"/>
          <w:sz w:val="21"/>
          <w:szCs w:val="21"/>
          <w:u w:val="single"/>
        </w:rPr>
        <w:t>（法定代表人职务）</w:t>
      </w:r>
      <w:r>
        <w:rPr>
          <w:rFonts w:ascii="Times New Roman" w:hAnsi="宋体" w:cs="Times New Roman"/>
          <w:color w:val="000000"/>
          <w:sz w:val="21"/>
          <w:szCs w:val="21"/>
        </w:rPr>
        <w:t>。在此授权</w:t>
      </w:r>
      <w:r>
        <w:rPr>
          <w:rFonts w:ascii="Times New Roman" w:hAnsi="宋体" w:cs="Times New Roman"/>
          <w:i/>
          <w:color w:val="000000"/>
          <w:sz w:val="21"/>
          <w:szCs w:val="21"/>
          <w:u w:val="single"/>
        </w:rPr>
        <w:t>（被授权人姓名、职务）</w:t>
      </w:r>
      <w:r>
        <w:rPr>
          <w:rFonts w:ascii="Times New Roman" w:hAnsi="宋体" w:cs="Times New Roman"/>
          <w:color w:val="000000"/>
          <w:sz w:val="21"/>
          <w:szCs w:val="21"/>
        </w:rPr>
        <w:t>作为我公司的全权代理人，在</w:t>
      </w:r>
      <w:r>
        <w:rPr>
          <w:rFonts w:ascii="Times New Roman" w:hAnsi="宋体" w:cs="Times New Roman"/>
          <w:i/>
          <w:color w:val="000000"/>
          <w:sz w:val="21"/>
          <w:szCs w:val="21"/>
          <w:u w:val="single"/>
        </w:rPr>
        <w:t>（项目名称）</w:t>
      </w:r>
      <w:r>
        <w:rPr>
          <w:rFonts w:ascii="Times New Roman" w:hAnsi="宋体" w:cs="Times New Roman"/>
          <w:color w:val="000000"/>
          <w:sz w:val="21"/>
          <w:szCs w:val="21"/>
        </w:rPr>
        <w:t>的报价（项目编号为：</w:t>
      </w:r>
      <w:r>
        <w:rPr>
          <w:rFonts w:ascii="Times New Roman" w:hAnsi="Times New Roman" w:cs="Times New Roman"/>
          <w:color w:val="000000"/>
          <w:sz w:val="21"/>
          <w:szCs w:val="21"/>
          <w:u w:val="single"/>
        </w:rPr>
        <w:t xml:space="preserve">                  </w:t>
      </w:r>
      <w:r>
        <w:rPr>
          <w:rFonts w:ascii="Times New Roman" w:hAnsi="宋体" w:cs="Times New Roman"/>
          <w:color w:val="000000"/>
          <w:sz w:val="21"/>
          <w:szCs w:val="21"/>
        </w:rPr>
        <w:t>）及其合同执行过程中，以我公司的名义处理一切与之有关的事务。</w:t>
      </w:r>
    </w:p>
    <w:p>
      <w:pPr>
        <w:spacing w:line="300" w:lineRule="auto"/>
        <w:ind w:firstLine="420" w:firstLineChars="200"/>
        <w:rPr>
          <w:rFonts w:cs="Times New Roman"/>
          <w:color w:val="000000"/>
          <w:szCs w:val="21"/>
        </w:rPr>
      </w:pPr>
      <w:r>
        <w:rPr>
          <w:rFonts w:hAnsi="宋体" w:cs="Times New Roman"/>
          <w:color w:val="000000"/>
          <w:szCs w:val="21"/>
        </w:rPr>
        <w:t>本授权书于</w:t>
      </w:r>
      <w:r>
        <w:rPr>
          <w:rFonts w:cs="Times New Roman"/>
          <w:color w:val="000000"/>
          <w:szCs w:val="21"/>
          <w:u w:val="single"/>
        </w:rPr>
        <w:t xml:space="preserve">       </w:t>
      </w:r>
      <w:r>
        <w:rPr>
          <w:rFonts w:hAnsi="宋体" w:cs="Times New Roman"/>
          <w:color w:val="000000"/>
          <w:szCs w:val="21"/>
        </w:rPr>
        <w:t>年</w:t>
      </w:r>
      <w:r>
        <w:rPr>
          <w:rFonts w:cs="Times New Roman"/>
          <w:color w:val="000000"/>
          <w:szCs w:val="21"/>
          <w:u w:val="single"/>
        </w:rPr>
        <w:t xml:space="preserve">    </w:t>
      </w:r>
      <w:r>
        <w:rPr>
          <w:rFonts w:hAnsi="宋体" w:cs="Times New Roman"/>
          <w:color w:val="000000"/>
          <w:szCs w:val="21"/>
        </w:rPr>
        <w:t>月</w:t>
      </w:r>
      <w:r>
        <w:rPr>
          <w:rFonts w:cs="Times New Roman"/>
          <w:color w:val="000000"/>
          <w:szCs w:val="21"/>
          <w:u w:val="single"/>
        </w:rPr>
        <w:t xml:space="preserve">    </w:t>
      </w:r>
      <w:r>
        <w:rPr>
          <w:rFonts w:hAnsi="宋体" w:cs="Times New Roman"/>
          <w:color w:val="000000"/>
          <w:szCs w:val="21"/>
        </w:rPr>
        <w:t>日签字生效，特此声明。</w:t>
      </w:r>
    </w:p>
    <w:p>
      <w:pPr>
        <w:spacing w:line="300" w:lineRule="auto"/>
        <w:ind w:firstLine="420" w:firstLineChars="200"/>
        <w:rPr>
          <w:rFonts w:cs="Times New Roman"/>
          <w:color w:val="000000"/>
          <w:szCs w:val="21"/>
        </w:rPr>
      </w:pPr>
    </w:p>
    <w:p>
      <w:pPr>
        <w:pStyle w:val="5"/>
        <w:spacing w:line="300" w:lineRule="auto"/>
        <w:jc w:val="center"/>
        <w:rPr>
          <w:rFonts w:ascii="Times New Roman" w:hAnsi="Times New Roman" w:cs="Times New Roman"/>
          <w:b/>
          <w:color w:val="000000"/>
          <w:sz w:val="21"/>
          <w:szCs w:val="21"/>
        </w:rPr>
      </w:pPr>
      <w:r>
        <w:rPr>
          <w:rFonts w:ascii="Times New Roman" w:hAnsi="宋体" w:cs="Times New Roman"/>
          <w:b/>
          <w:color w:val="000000"/>
          <w:sz w:val="21"/>
          <w:szCs w:val="21"/>
        </w:rPr>
        <w:t>法定代表人</w:t>
      </w:r>
    </w:p>
    <w:p>
      <w:pPr>
        <w:spacing w:line="300" w:lineRule="auto"/>
        <w:ind w:firstLine="422" w:firstLineChars="200"/>
        <w:jc w:val="center"/>
        <w:rPr>
          <w:rFonts w:cs="Times New Roman"/>
          <w:color w:val="000000"/>
          <w:szCs w:val="21"/>
        </w:rPr>
      </w:pPr>
      <w:r>
        <w:rPr>
          <w:rFonts w:cs="Times New Roman"/>
          <w:b/>
          <w:color w:val="000000"/>
          <w:szCs w:val="21"/>
        </w:rPr>
        <w:t>居民身份证正反面复印件粘贴处</w:t>
      </w:r>
    </w:p>
    <w:p>
      <w:pPr>
        <w:spacing w:line="300" w:lineRule="auto"/>
        <w:ind w:firstLine="420" w:firstLineChars="200"/>
        <w:rPr>
          <w:rFonts w:cs="Times New Roman"/>
          <w:color w:val="000000"/>
          <w:szCs w:val="21"/>
        </w:rPr>
      </w:pPr>
    </w:p>
    <w:p>
      <w:pPr>
        <w:spacing w:line="300" w:lineRule="auto"/>
        <w:ind w:firstLine="420" w:firstLineChars="200"/>
        <w:rPr>
          <w:rFonts w:cs="Times New Roman"/>
          <w:color w:val="000000"/>
          <w:szCs w:val="21"/>
        </w:rPr>
      </w:pPr>
    </w:p>
    <w:p>
      <w:pPr>
        <w:pStyle w:val="5"/>
        <w:spacing w:line="300" w:lineRule="auto"/>
        <w:jc w:val="center"/>
        <w:rPr>
          <w:rFonts w:ascii="Times New Roman" w:hAnsi="Times New Roman" w:cs="Times New Roman"/>
          <w:b/>
          <w:color w:val="000000"/>
          <w:sz w:val="21"/>
          <w:szCs w:val="21"/>
        </w:rPr>
      </w:pPr>
      <w:r>
        <w:rPr>
          <w:rFonts w:ascii="Times New Roman" w:hAnsi="宋体" w:cs="Times New Roman"/>
          <w:b/>
          <w:color w:val="000000"/>
          <w:sz w:val="21"/>
          <w:szCs w:val="21"/>
        </w:rPr>
        <w:t>被授权人</w:t>
      </w:r>
      <w:r>
        <w:rPr>
          <w:rFonts w:ascii="Times New Roman" w:hAnsi="Times New Roman" w:cs="Times New Roman"/>
          <w:b/>
          <w:color w:val="000000"/>
          <w:sz w:val="21"/>
          <w:szCs w:val="21"/>
        </w:rPr>
        <w:t>(</w:t>
      </w:r>
      <w:r>
        <w:rPr>
          <w:rFonts w:ascii="Times New Roman" w:hAnsi="宋体" w:cs="Times New Roman"/>
          <w:b/>
          <w:color w:val="000000"/>
          <w:sz w:val="21"/>
          <w:szCs w:val="21"/>
        </w:rPr>
        <w:t>报价人授权代表</w:t>
      </w:r>
      <w:r>
        <w:rPr>
          <w:rFonts w:ascii="Times New Roman" w:hAnsi="Times New Roman" w:cs="Times New Roman"/>
          <w:b/>
          <w:color w:val="000000"/>
          <w:sz w:val="21"/>
          <w:szCs w:val="21"/>
        </w:rPr>
        <w:t>)</w:t>
      </w:r>
    </w:p>
    <w:p>
      <w:pPr>
        <w:spacing w:line="300" w:lineRule="auto"/>
        <w:ind w:firstLine="422" w:firstLineChars="200"/>
        <w:jc w:val="center"/>
        <w:rPr>
          <w:rFonts w:cs="Times New Roman"/>
          <w:color w:val="000000"/>
          <w:szCs w:val="21"/>
        </w:rPr>
      </w:pPr>
      <w:r>
        <w:rPr>
          <w:rFonts w:cs="Times New Roman"/>
          <w:b/>
          <w:color w:val="000000"/>
          <w:szCs w:val="21"/>
        </w:rPr>
        <w:t>居民身份证正反面复印件粘贴处</w:t>
      </w:r>
    </w:p>
    <w:p>
      <w:pPr>
        <w:spacing w:line="300" w:lineRule="auto"/>
        <w:ind w:firstLine="105" w:firstLineChars="50"/>
        <w:rPr>
          <w:rFonts w:cs="Times New Roman"/>
          <w:color w:val="000000"/>
          <w:szCs w:val="21"/>
        </w:rPr>
      </w:pPr>
    </w:p>
    <w:p>
      <w:pPr>
        <w:spacing w:line="300" w:lineRule="auto"/>
        <w:ind w:firstLine="105" w:firstLineChars="50"/>
        <w:rPr>
          <w:rFonts w:cs="Times New Roman"/>
          <w:color w:val="000000"/>
          <w:szCs w:val="21"/>
        </w:rPr>
      </w:pPr>
      <w:r>
        <w:rPr>
          <w:rFonts w:hAnsi="宋体" w:cs="Times New Roman"/>
          <w:color w:val="000000"/>
          <w:szCs w:val="21"/>
        </w:rPr>
        <w:t>报价人全称（加盖公章）：</w:t>
      </w:r>
      <w:r>
        <w:rPr>
          <w:rFonts w:cs="Times New Roman"/>
          <w:color w:val="000000"/>
          <w:szCs w:val="21"/>
        </w:rPr>
        <w:t xml:space="preserve">                     </w:t>
      </w:r>
      <w:r>
        <w:rPr>
          <w:rFonts w:hAnsi="宋体" w:cs="Times New Roman"/>
          <w:color w:val="000000"/>
          <w:szCs w:val="21"/>
        </w:rPr>
        <w:t>地</w:t>
      </w:r>
      <w:r>
        <w:rPr>
          <w:rFonts w:cs="Times New Roman"/>
          <w:color w:val="000000"/>
          <w:szCs w:val="21"/>
        </w:rPr>
        <w:t xml:space="preserve">       </w:t>
      </w:r>
      <w:r>
        <w:rPr>
          <w:rFonts w:hAnsi="宋体" w:cs="Times New Roman"/>
          <w:color w:val="000000"/>
          <w:szCs w:val="21"/>
        </w:rPr>
        <w:t>址：</w:t>
      </w:r>
    </w:p>
    <w:p>
      <w:pPr>
        <w:spacing w:line="300" w:lineRule="auto"/>
        <w:ind w:firstLine="105" w:firstLineChars="50"/>
        <w:rPr>
          <w:rFonts w:cs="Times New Roman"/>
          <w:color w:val="000000"/>
          <w:szCs w:val="21"/>
        </w:rPr>
      </w:pPr>
      <w:r>
        <w:rPr>
          <w:rFonts w:hAnsi="宋体" w:cs="Times New Roman"/>
          <w:color w:val="000000"/>
          <w:szCs w:val="21"/>
        </w:rPr>
        <w:t>法定代表人（签字）：</w:t>
      </w:r>
      <w:r>
        <w:rPr>
          <w:rFonts w:cs="Times New Roman"/>
          <w:color w:val="000000"/>
          <w:szCs w:val="21"/>
        </w:rPr>
        <w:t xml:space="preserve">                         </w:t>
      </w:r>
      <w:r>
        <w:rPr>
          <w:rFonts w:hAnsi="宋体" w:cs="Times New Roman"/>
          <w:color w:val="000000"/>
          <w:szCs w:val="21"/>
        </w:rPr>
        <w:t>被授权人</w:t>
      </w:r>
      <w:r>
        <w:rPr>
          <w:rFonts w:cs="Times New Roman"/>
          <w:color w:val="000000"/>
          <w:szCs w:val="21"/>
        </w:rPr>
        <w:t>(</w:t>
      </w:r>
      <w:r>
        <w:rPr>
          <w:rFonts w:hAnsi="宋体" w:cs="Times New Roman"/>
          <w:color w:val="000000"/>
          <w:szCs w:val="21"/>
        </w:rPr>
        <w:t>报价人授权代表</w:t>
      </w:r>
      <w:r>
        <w:rPr>
          <w:rFonts w:cs="Times New Roman"/>
          <w:color w:val="000000"/>
          <w:szCs w:val="21"/>
        </w:rPr>
        <w:t>)</w:t>
      </w:r>
      <w:r>
        <w:rPr>
          <w:rFonts w:hAnsi="宋体" w:cs="Times New Roman"/>
          <w:color w:val="000000"/>
          <w:szCs w:val="21"/>
        </w:rPr>
        <w:t>（签字）：</w:t>
      </w:r>
    </w:p>
    <w:p>
      <w:pPr>
        <w:pStyle w:val="4"/>
        <w:rPr>
          <w:rFonts w:ascii="Times New Roman" w:hAnsi="Times New Roman" w:cs="Times New Roman"/>
          <w:color w:val="000000"/>
          <w:sz w:val="24"/>
        </w:rPr>
      </w:pPr>
      <w:r>
        <w:rPr>
          <w:rFonts w:ascii="Times New Roman" w:hAnsi="Times New Roman" w:cs="Times New Roman"/>
        </w:rPr>
        <w:t xml:space="preserve">格式5                 </w:t>
      </w:r>
      <w:r>
        <w:rPr>
          <w:rFonts w:ascii="Times New Roman" w:cs="Times New Roman"/>
        </w:rPr>
        <w:t>资格声明函</w:t>
      </w:r>
      <w:bookmarkEnd w:id="5"/>
      <w:bookmarkEnd w:id="6"/>
    </w:p>
    <w:p>
      <w:pPr>
        <w:spacing w:line="300" w:lineRule="auto"/>
        <w:rPr>
          <w:rFonts w:cs="Times New Roman"/>
          <w:b/>
          <w:color w:val="000000"/>
          <w:szCs w:val="21"/>
        </w:rPr>
      </w:pPr>
      <w:r>
        <w:rPr>
          <w:rFonts w:hAnsi="宋体" w:cs="Times New Roman"/>
          <w:b/>
          <w:color w:val="000000"/>
          <w:szCs w:val="21"/>
        </w:rPr>
        <w:t>广州群生招标代理有限公司：</w:t>
      </w:r>
    </w:p>
    <w:p>
      <w:pPr>
        <w:spacing w:line="300" w:lineRule="auto"/>
        <w:ind w:firstLine="540"/>
        <w:rPr>
          <w:rFonts w:cs="Times New Roman"/>
          <w:szCs w:val="21"/>
        </w:rPr>
      </w:pPr>
      <w:r>
        <w:rPr>
          <w:rFonts w:hAnsi="宋体" w:cs="Times New Roman"/>
          <w:szCs w:val="21"/>
        </w:rPr>
        <w:t>我方愿响应你方</w:t>
      </w:r>
      <w:r>
        <w:rPr>
          <w:rFonts w:cs="Times New Roman"/>
          <w:color w:val="000000"/>
          <w:kern w:val="0"/>
          <w:szCs w:val="21"/>
          <w:u w:val="single"/>
        </w:rPr>
        <w:t xml:space="preserve">     </w:t>
      </w:r>
      <w:r>
        <w:rPr>
          <w:rFonts w:hAnsi="宋体" w:cs="Times New Roman"/>
          <w:color w:val="000000"/>
          <w:kern w:val="0"/>
          <w:szCs w:val="21"/>
        </w:rPr>
        <w:t>年</w:t>
      </w:r>
      <w:r>
        <w:rPr>
          <w:rFonts w:cs="Times New Roman"/>
          <w:color w:val="000000"/>
          <w:kern w:val="0"/>
          <w:szCs w:val="21"/>
          <w:u w:val="single"/>
        </w:rPr>
        <w:t xml:space="preserve">     </w:t>
      </w:r>
      <w:r>
        <w:rPr>
          <w:rFonts w:hAnsi="宋体" w:cs="Times New Roman"/>
          <w:color w:val="000000"/>
          <w:kern w:val="0"/>
          <w:szCs w:val="21"/>
        </w:rPr>
        <w:t>月</w:t>
      </w:r>
      <w:r>
        <w:rPr>
          <w:rFonts w:cs="Times New Roman"/>
          <w:color w:val="000000"/>
          <w:kern w:val="0"/>
          <w:szCs w:val="21"/>
          <w:u w:val="single"/>
        </w:rPr>
        <w:t xml:space="preserve">     </w:t>
      </w:r>
      <w:r>
        <w:rPr>
          <w:rFonts w:hAnsi="宋体" w:cs="Times New Roman"/>
          <w:color w:val="000000"/>
          <w:kern w:val="0"/>
          <w:szCs w:val="21"/>
        </w:rPr>
        <w:t>日发布的</w:t>
      </w:r>
      <w:r>
        <w:rPr>
          <w:rFonts w:cs="Times New Roman"/>
          <w:color w:val="000000"/>
          <w:kern w:val="0"/>
          <w:szCs w:val="21"/>
          <w:u w:val="single"/>
        </w:rPr>
        <w:t xml:space="preserve">     </w:t>
      </w:r>
      <w:r>
        <w:rPr>
          <w:rFonts w:hAnsi="宋体" w:cs="Times New Roman"/>
          <w:color w:val="000000"/>
          <w:kern w:val="0"/>
          <w:szCs w:val="21"/>
          <w:u w:val="single"/>
        </w:rPr>
        <w:t>项目</w:t>
      </w:r>
      <w:r>
        <w:rPr>
          <w:rFonts w:hAnsi="宋体" w:cs="Times New Roman"/>
          <w:color w:val="000000"/>
          <w:kern w:val="0"/>
          <w:szCs w:val="21"/>
        </w:rPr>
        <w:t>（项目编号：</w:t>
      </w:r>
      <w:r>
        <w:rPr>
          <w:rFonts w:cs="Times New Roman"/>
          <w:color w:val="000000"/>
          <w:kern w:val="0"/>
          <w:szCs w:val="21"/>
          <w:u w:val="single"/>
        </w:rPr>
        <w:t xml:space="preserve">         </w:t>
      </w:r>
      <w:r>
        <w:rPr>
          <w:rFonts w:hAnsi="宋体" w:cs="Times New Roman"/>
          <w:color w:val="000000"/>
          <w:kern w:val="0"/>
          <w:szCs w:val="21"/>
        </w:rPr>
        <w:t>）</w:t>
      </w:r>
      <w:r>
        <w:rPr>
          <w:rFonts w:hAnsi="宋体" w:cs="Times New Roman"/>
          <w:szCs w:val="21"/>
        </w:rPr>
        <w:t>报价邀请，参与报价，提供采购人需求中规定的全部内容，并按磋商文件要求提交所附资格文件且声明和保证如下：</w:t>
      </w:r>
    </w:p>
    <w:p>
      <w:pPr>
        <w:widowControl/>
        <w:numPr>
          <w:ilvl w:val="0"/>
          <w:numId w:val="2"/>
        </w:numPr>
        <w:spacing w:line="300" w:lineRule="auto"/>
        <w:ind w:left="960" w:hanging="420"/>
        <w:jc w:val="left"/>
        <w:rPr>
          <w:rFonts w:cs="Times New Roman"/>
          <w:szCs w:val="21"/>
        </w:rPr>
      </w:pPr>
      <w:r>
        <w:rPr>
          <w:rFonts w:hAnsi="宋体" w:cs="Times New Roman"/>
          <w:szCs w:val="21"/>
        </w:rPr>
        <w:t>我方为本次报价所提交的所有证明我方提供货物和服务合格和我方资格的文件是真实的和正确的，并愿为其真实性和正确性承担法律责任；提供给采购人的货物及服务与报价承诺一致。</w:t>
      </w:r>
    </w:p>
    <w:p>
      <w:pPr>
        <w:widowControl/>
        <w:numPr>
          <w:ilvl w:val="0"/>
          <w:numId w:val="2"/>
        </w:numPr>
        <w:spacing w:line="300" w:lineRule="auto"/>
        <w:ind w:left="960" w:hanging="420"/>
        <w:jc w:val="left"/>
        <w:rPr>
          <w:rFonts w:cs="Times New Roman"/>
          <w:szCs w:val="21"/>
        </w:rPr>
      </w:pPr>
      <w:r>
        <w:rPr>
          <w:rFonts w:hAnsi="宋体" w:cs="Times New Roman"/>
          <w:szCs w:val="21"/>
        </w:rPr>
        <w:t>我方在参与本次报价时，符合</w:t>
      </w:r>
      <w:r>
        <w:rPr>
          <w:rFonts w:cs="Times New Roman"/>
          <w:szCs w:val="21"/>
        </w:rPr>
        <w:t>报价人资格条件要求及其他法律法规规定要求。</w:t>
      </w:r>
    </w:p>
    <w:p>
      <w:pPr>
        <w:widowControl/>
        <w:numPr>
          <w:ilvl w:val="0"/>
          <w:numId w:val="2"/>
        </w:numPr>
        <w:spacing w:line="300" w:lineRule="auto"/>
        <w:ind w:left="960" w:hanging="420"/>
        <w:jc w:val="left"/>
        <w:rPr>
          <w:rFonts w:cs="Times New Roman"/>
          <w:szCs w:val="21"/>
        </w:rPr>
      </w:pPr>
      <w:r>
        <w:rPr>
          <w:rFonts w:hAnsi="宋体" w:cs="Times New Roman"/>
          <w:szCs w:val="21"/>
        </w:rPr>
        <w:t>我方在参与本次报价时没有处于被责令停业的状态；没有处于被行政主管部门取消报价资格的处罚期内；没有处于财产被接管、冻结、破产的状态；没有被人民法院列入失信被执行人名单。</w:t>
      </w:r>
    </w:p>
    <w:p>
      <w:pPr>
        <w:widowControl/>
        <w:numPr>
          <w:ilvl w:val="0"/>
          <w:numId w:val="2"/>
        </w:numPr>
        <w:spacing w:line="300" w:lineRule="auto"/>
        <w:ind w:left="960" w:hanging="420"/>
        <w:jc w:val="left"/>
        <w:rPr>
          <w:rFonts w:cs="Times New Roman"/>
          <w:szCs w:val="21"/>
        </w:rPr>
      </w:pPr>
      <w:r>
        <w:rPr>
          <w:rFonts w:hAnsi="宋体" w:cs="Times New Roman"/>
          <w:szCs w:val="21"/>
        </w:rPr>
        <w:t>我方如成交，除不可抗力原因外，将在规定时间内与采购人签订合同。</w:t>
      </w:r>
    </w:p>
    <w:p>
      <w:pPr>
        <w:spacing w:line="300" w:lineRule="auto"/>
        <w:ind w:firstLine="420" w:firstLineChars="200"/>
        <w:rPr>
          <w:rFonts w:cs="Times New Roman"/>
          <w:szCs w:val="21"/>
        </w:rPr>
      </w:pPr>
      <w:r>
        <w:rPr>
          <w:rFonts w:hAnsi="宋体" w:cs="Times New Roman"/>
          <w:szCs w:val="21"/>
        </w:rPr>
        <w:t>如有违反上述声明之情形，采购人有权取消我方成交资格并提交相关监管部门处理。</w:t>
      </w:r>
    </w:p>
    <w:p>
      <w:pPr>
        <w:spacing w:line="300" w:lineRule="auto"/>
        <w:ind w:firstLine="420" w:firstLineChars="200"/>
        <w:rPr>
          <w:rFonts w:cs="Times New Roman"/>
          <w:bCs/>
          <w:color w:val="000000"/>
          <w:szCs w:val="21"/>
        </w:rPr>
      </w:pPr>
      <w:r>
        <w:rPr>
          <w:rFonts w:hAnsi="宋体" w:cs="Times New Roman"/>
          <w:bCs/>
          <w:color w:val="000000"/>
          <w:szCs w:val="21"/>
        </w:rPr>
        <w:t>报价人全称（加盖公章）</w:t>
      </w:r>
      <w:r>
        <w:rPr>
          <w:rFonts w:cs="Times New Roman"/>
          <w:bCs/>
          <w:color w:val="000000"/>
          <w:szCs w:val="21"/>
        </w:rPr>
        <w:t>:</w:t>
      </w:r>
    </w:p>
    <w:p>
      <w:pPr>
        <w:spacing w:line="300" w:lineRule="auto"/>
        <w:ind w:firstLine="420" w:firstLineChars="200"/>
        <w:rPr>
          <w:rFonts w:cs="Times New Roman"/>
          <w:color w:val="000000"/>
          <w:szCs w:val="21"/>
        </w:rPr>
      </w:pPr>
      <w:r>
        <w:rPr>
          <w:rFonts w:hAnsi="宋体" w:cs="Times New Roman"/>
          <w:bCs/>
          <w:color w:val="000000"/>
          <w:szCs w:val="21"/>
        </w:rPr>
        <w:t>法定代表人或其报价人授权代表</w:t>
      </w:r>
      <w:r>
        <w:rPr>
          <w:rFonts w:cs="Times New Roman"/>
          <w:bCs/>
          <w:color w:val="000000"/>
          <w:szCs w:val="21"/>
        </w:rPr>
        <w:t>(</w:t>
      </w:r>
      <w:r>
        <w:rPr>
          <w:rFonts w:hAnsi="宋体" w:cs="Times New Roman"/>
          <w:color w:val="000000"/>
          <w:szCs w:val="21"/>
        </w:rPr>
        <w:t>签字</w:t>
      </w:r>
      <w:r>
        <w:rPr>
          <w:rFonts w:cs="Times New Roman"/>
          <w:bCs/>
          <w:color w:val="000000"/>
          <w:szCs w:val="21"/>
        </w:rPr>
        <w:t>)</w:t>
      </w:r>
      <w:r>
        <w:rPr>
          <w:rFonts w:hAnsi="宋体" w:cs="Times New Roman"/>
          <w:bCs/>
          <w:color w:val="000000"/>
          <w:szCs w:val="21"/>
        </w:rPr>
        <w:t>：</w:t>
      </w:r>
      <w:r>
        <w:rPr>
          <w:rFonts w:cs="Times New Roman"/>
          <w:color w:val="000000"/>
          <w:szCs w:val="21"/>
        </w:rPr>
        <w:t xml:space="preserve">           </w:t>
      </w:r>
      <w:r>
        <w:rPr>
          <w:rFonts w:hAnsi="宋体" w:cs="Times New Roman"/>
          <w:color w:val="000000"/>
          <w:szCs w:val="21"/>
        </w:rPr>
        <w:t>日</w:t>
      </w:r>
      <w:r>
        <w:rPr>
          <w:rFonts w:cs="Times New Roman"/>
          <w:color w:val="000000"/>
          <w:szCs w:val="21"/>
        </w:rPr>
        <w:t xml:space="preserve">    </w:t>
      </w:r>
      <w:r>
        <w:rPr>
          <w:rFonts w:hAnsi="宋体" w:cs="Times New Roman"/>
          <w:color w:val="000000"/>
          <w:szCs w:val="21"/>
        </w:rPr>
        <w:t>期：</w:t>
      </w:r>
      <w:r>
        <w:rPr>
          <w:rFonts w:cs="Times New Roman"/>
          <w:color w:val="000000"/>
          <w:szCs w:val="21"/>
        </w:rPr>
        <w:t xml:space="preserve">     </w:t>
      </w:r>
      <w:r>
        <w:rPr>
          <w:rFonts w:hAnsi="宋体" w:cs="Times New Roman"/>
          <w:color w:val="000000"/>
          <w:szCs w:val="21"/>
        </w:rPr>
        <w:t>年</w:t>
      </w:r>
      <w:r>
        <w:rPr>
          <w:rFonts w:cs="Times New Roman"/>
          <w:color w:val="000000"/>
          <w:szCs w:val="21"/>
        </w:rPr>
        <w:t xml:space="preserve">   </w:t>
      </w:r>
      <w:r>
        <w:rPr>
          <w:rFonts w:hAnsi="宋体" w:cs="Times New Roman"/>
          <w:color w:val="000000"/>
          <w:szCs w:val="21"/>
        </w:rPr>
        <w:t>月</w:t>
      </w:r>
      <w:r>
        <w:rPr>
          <w:rFonts w:cs="Times New Roman"/>
          <w:color w:val="000000"/>
          <w:szCs w:val="21"/>
        </w:rPr>
        <w:t xml:space="preserve">   </w:t>
      </w:r>
      <w:r>
        <w:rPr>
          <w:rFonts w:hAnsi="宋体" w:cs="Times New Roman"/>
          <w:color w:val="000000"/>
          <w:szCs w:val="21"/>
        </w:rPr>
        <w:t>日</w:t>
      </w:r>
    </w:p>
    <w:p>
      <w:pPr>
        <w:spacing w:line="300" w:lineRule="auto"/>
        <w:rPr>
          <w:rFonts w:cs="Times New Roman"/>
          <w:color w:val="000000"/>
          <w:szCs w:val="21"/>
          <w:u w:val="single"/>
        </w:rPr>
      </w:pPr>
    </w:p>
    <w:p>
      <w:pPr>
        <w:pStyle w:val="4"/>
        <w:rPr>
          <w:rFonts w:ascii="Times New Roman" w:hAnsi="Times New Roman" w:cs="Times New Roman"/>
          <w:color w:val="000000"/>
        </w:rPr>
      </w:pPr>
      <w:r>
        <w:rPr>
          <w:rFonts w:ascii="Times New Roman" w:cs="Times New Roman"/>
        </w:rPr>
        <w:t>格式</w:t>
      </w:r>
      <w:r>
        <w:rPr>
          <w:rFonts w:ascii="Times New Roman" w:hAnsi="Times New Roman" w:cs="Times New Roman"/>
        </w:rPr>
        <w:t xml:space="preserve">6               </w:t>
      </w:r>
      <w:r>
        <w:rPr>
          <w:rFonts w:ascii="Times New Roman" w:cs="Times New Roman"/>
        </w:rPr>
        <w:t>实质性条款响应一览表</w:t>
      </w:r>
    </w:p>
    <w:p>
      <w:pPr>
        <w:spacing w:line="360" w:lineRule="auto"/>
        <w:rPr>
          <w:rFonts w:eastAsia="Arial Unicode MS" w:cs="Times New Roman"/>
          <w:bCs/>
          <w:color w:val="000000"/>
          <w:szCs w:val="21"/>
        </w:rPr>
      </w:pPr>
      <w:r>
        <w:rPr>
          <w:rFonts w:hAnsi="宋体" w:cs="Times New Roman"/>
          <w:color w:val="000000"/>
          <w:szCs w:val="21"/>
        </w:rPr>
        <w:t>项目名称</w:t>
      </w:r>
      <w:r>
        <w:rPr>
          <w:rFonts w:hAnsi="宋体" w:cs="Times New Roman"/>
          <w:color w:val="000000"/>
          <w:kern w:val="28"/>
          <w:szCs w:val="21"/>
        </w:rPr>
        <w:t>：</w:t>
      </w:r>
      <w:r>
        <w:rPr>
          <w:rFonts w:cs="Times New Roman"/>
          <w:color w:val="000000"/>
          <w:kern w:val="28"/>
          <w:szCs w:val="21"/>
        </w:rPr>
        <w:t xml:space="preserve">                                            </w:t>
      </w:r>
      <w:r>
        <w:rPr>
          <w:rFonts w:hAnsi="宋体" w:cs="Times New Roman"/>
          <w:color w:val="000000"/>
          <w:szCs w:val="21"/>
        </w:rPr>
        <w:t>项目编号：</w:t>
      </w:r>
      <w:r>
        <w:rPr>
          <w:rFonts w:cs="Times New Roman"/>
          <w:szCs w:val="21"/>
        </w:rPr>
        <w:t xml:space="preserve"> </w:t>
      </w:r>
      <w:r>
        <w:rPr>
          <w:rFonts w:eastAsia="Arial Unicode MS" w:cs="Times New Roman"/>
          <w:bCs/>
          <w:color w:val="000000"/>
          <w:szCs w:val="21"/>
        </w:rPr>
        <w:t xml:space="preserve">           </w:t>
      </w:r>
      <w:r>
        <w:rPr>
          <w:rFonts w:cs="Times New Roman"/>
          <w:bCs/>
          <w:color w:val="000000"/>
          <w:szCs w:val="21"/>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3277"/>
        <w:gridCol w:w="1785"/>
        <w:gridCol w:w="1888"/>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871" w:type="dxa"/>
            <w:noWrap w:val="0"/>
            <w:vAlign w:val="center"/>
          </w:tcPr>
          <w:p>
            <w:pPr>
              <w:rPr>
                <w:rFonts w:cs="Times New Roman"/>
              </w:rPr>
            </w:pPr>
            <w:r>
              <w:rPr>
                <w:rFonts w:cs="Times New Roman"/>
              </w:rPr>
              <w:t>序号</w:t>
            </w:r>
          </w:p>
        </w:tc>
        <w:tc>
          <w:tcPr>
            <w:tcW w:w="3277" w:type="dxa"/>
            <w:tcBorders>
              <w:left w:val="single" w:color="000000" w:sz="4" w:space="0"/>
            </w:tcBorders>
            <w:noWrap w:val="0"/>
            <w:vAlign w:val="center"/>
          </w:tcPr>
          <w:p>
            <w:pPr>
              <w:rPr>
                <w:rFonts w:cs="Times New Roman"/>
              </w:rPr>
            </w:pPr>
            <w:r>
              <w:rPr>
                <w:rFonts w:cs="Times New Roman"/>
              </w:rPr>
              <w:t>带“★”号响应内容</w:t>
            </w:r>
          </w:p>
        </w:tc>
        <w:tc>
          <w:tcPr>
            <w:tcW w:w="1785" w:type="dxa"/>
            <w:noWrap w:val="0"/>
            <w:vAlign w:val="center"/>
          </w:tcPr>
          <w:p>
            <w:pPr>
              <w:rPr>
                <w:rFonts w:cs="Times New Roman"/>
              </w:rPr>
            </w:pPr>
            <w:r>
              <w:rPr>
                <w:rFonts w:cs="Times New Roman"/>
              </w:rPr>
              <w:t>是否响应</w:t>
            </w:r>
          </w:p>
        </w:tc>
        <w:tc>
          <w:tcPr>
            <w:tcW w:w="1888" w:type="dxa"/>
            <w:noWrap w:val="0"/>
            <w:vAlign w:val="center"/>
          </w:tcPr>
          <w:p>
            <w:pPr>
              <w:rPr>
                <w:rFonts w:cs="Times New Roman"/>
              </w:rPr>
            </w:pPr>
            <w:r>
              <w:rPr>
                <w:rFonts w:cs="Times New Roman"/>
              </w:rPr>
              <w:t>偏离说明</w:t>
            </w:r>
          </w:p>
        </w:tc>
        <w:tc>
          <w:tcPr>
            <w:tcW w:w="1354" w:type="dxa"/>
            <w:noWrap w:val="0"/>
            <w:vAlign w:val="center"/>
          </w:tcPr>
          <w:p>
            <w:pPr>
              <w:rPr>
                <w:rFonts w:cs="Times New Roman"/>
              </w:rPr>
            </w:pPr>
            <w:r>
              <w:rPr>
                <w:rFonts w:cs="Times New Roman"/>
              </w:rPr>
              <w:t>响应页码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71" w:type="dxa"/>
            <w:noWrap w:val="0"/>
            <w:vAlign w:val="center"/>
          </w:tcPr>
          <w:p>
            <w:pPr>
              <w:rPr>
                <w:rFonts w:cs="Times New Roman"/>
              </w:rPr>
            </w:pPr>
            <w:r>
              <w:rPr>
                <w:rFonts w:cs="Times New Roman"/>
              </w:rPr>
              <w:t>1</w:t>
            </w:r>
          </w:p>
        </w:tc>
        <w:tc>
          <w:tcPr>
            <w:tcW w:w="3277" w:type="dxa"/>
            <w:tcBorders>
              <w:left w:val="single" w:color="000000" w:sz="4" w:space="0"/>
            </w:tcBorders>
            <w:noWrap w:val="0"/>
            <w:vAlign w:val="center"/>
          </w:tcPr>
          <w:p>
            <w:pPr>
              <w:rPr>
                <w:rFonts w:cs="Times New Roman"/>
              </w:rPr>
            </w:pPr>
            <w:r>
              <w:rPr>
                <w:rFonts w:cs="Times New Roman"/>
              </w:rPr>
              <w:t>合格报价人资格要求</w:t>
            </w:r>
          </w:p>
        </w:tc>
        <w:tc>
          <w:tcPr>
            <w:tcW w:w="1785" w:type="dxa"/>
            <w:noWrap w:val="0"/>
            <w:vAlign w:val="top"/>
          </w:tcPr>
          <w:p>
            <w:pPr>
              <w:rPr>
                <w:rFonts w:cs="Times New Roman"/>
              </w:rPr>
            </w:pPr>
          </w:p>
        </w:tc>
        <w:tc>
          <w:tcPr>
            <w:tcW w:w="1888" w:type="dxa"/>
            <w:noWrap w:val="0"/>
            <w:vAlign w:val="top"/>
          </w:tcPr>
          <w:p>
            <w:pPr>
              <w:rPr>
                <w:rFonts w:cs="Times New Roman"/>
              </w:rPr>
            </w:pPr>
          </w:p>
        </w:tc>
        <w:tc>
          <w:tcPr>
            <w:tcW w:w="1354" w:type="dxa"/>
            <w:noWrap w:val="0"/>
            <w:vAlign w:val="top"/>
          </w:tcPr>
          <w:p>
            <w:pP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871" w:type="dxa"/>
            <w:noWrap w:val="0"/>
            <w:vAlign w:val="center"/>
          </w:tcPr>
          <w:p>
            <w:pPr>
              <w:rPr>
                <w:rFonts w:cs="Times New Roman"/>
              </w:rPr>
            </w:pPr>
            <w:r>
              <w:rPr>
                <w:rFonts w:cs="Times New Roman"/>
              </w:rPr>
              <w:t>2</w:t>
            </w:r>
          </w:p>
        </w:tc>
        <w:tc>
          <w:tcPr>
            <w:tcW w:w="3277" w:type="dxa"/>
            <w:tcBorders>
              <w:left w:val="single" w:color="000000" w:sz="4" w:space="0"/>
            </w:tcBorders>
            <w:noWrap w:val="0"/>
            <w:vAlign w:val="center"/>
          </w:tcPr>
          <w:p>
            <w:pPr>
              <w:rPr>
                <w:rFonts w:cs="Times New Roman"/>
              </w:rPr>
            </w:pPr>
            <w:r>
              <w:rPr>
                <w:rFonts w:cs="Times New Roman"/>
              </w:rPr>
              <w:t>报价文件格式带“★”内容</w:t>
            </w:r>
          </w:p>
        </w:tc>
        <w:tc>
          <w:tcPr>
            <w:tcW w:w="1785" w:type="dxa"/>
            <w:noWrap w:val="0"/>
            <w:vAlign w:val="top"/>
          </w:tcPr>
          <w:p>
            <w:pPr>
              <w:rPr>
                <w:rFonts w:cs="Times New Roman"/>
              </w:rPr>
            </w:pPr>
          </w:p>
        </w:tc>
        <w:tc>
          <w:tcPr>
            <w:tcW w:w="1888" w:type="dxa"/>
            <w:noWrap w:val="0"/>
            <w:vAlign w:val="top"/>
          </w:tcPr>
          <w:p>
            <w:pPr>
              <w:rPr>
                <w:rFonts w:cs="Times New Roman"/>
              </w:rPr>
            </w:pPr>
          </w:p>
        </w:tc>
        <w:tc>
          <w:tcPr>
            <w:tcW w:w="1354" w:type="dxa"/>
            <w:noWrap w:val="0"/>
            <w:vAlign w:val="top"/>
          </w:tcPr>
          <w:p>
            <w:pP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71" w:type="dxa"/>
            <w:noWrap w:val="0"/>
            <w:vAlign w:val="center"/>
          </w:tcPr>
          <w:p>
            <w:pPr>
              <w:rPr>
                <w:rFonts w:cs="Times New Roman"/>
              </w:rPr>
            </w:pPr>
            <w:r>
              <w:rPr>
                <w:rFonts w:cs="Times New Roman"/>
              </w:rPr>
              <w:t>…</w:t>
            </w:r>
          </w:p>
        </w:tc>
        <w:tc>
          <w:tcPr>
            <w:tcW w:w="3277" w:type="dxa"/>
            <w:tcBorders>
              <w:left w:val="single" w:color="000000" w:sz="4" w:space="0"/>
            </w:tcBorders>
            <w:noWrap w:val="0"/>
            <w:vAlign w:val="top"/>
          </w:tcPr>
          <w:p>
            <w:pPr>
              <w:rPr>
                <w:rFonts w:cs="Times New Roman"/>
              </w:rPr>
            </w:pPr>
          </w:p>
        </w:tc>
        <w:tc>
          <w:tcPr>
            <w:tcW w:w="1785" w:type="dxa"/>
            <w:noWrap w:val="0"/>
            <w:vAlign w:val="top"/>
          </w:tcPr>
          <w:p>
            <w:pPr>
              <w:rPr>
                <w:rFonts w:cs="Times New Roman"/>
              </w:rPr>
            </w:pPr>
          </w:p>
        </w:tc>
        <w:tc>
          <w:tcPr>
            <w:tcW w:w="1888" w:type="dxa"/>
            <w:noWrap w:val="0"/>
            <w:vAlign w:val="top"/>
          </w:tcPr>
          <w:p>
            <w:pPr>
              <w:rPr>
                <w:rFonts w:cs="Times New Roman"/>
              </w:rPr>
            </w:pPr>
          </w:p>
        </w:tc>
        <w:tc>
          <w:tcPr>
            <w:tcW w:w="1354" w:type="dxa"/>
            <w:noWrap w:val="0"/>
            <w:vAlign w:val="top"/>
          </w:tcPr>
          <w:p>
            <w:pPr>
              <w:rPr>
                <w:rFonts w:cs="Times New Roman"/>
              </w:rPr>
            </w:pPr>
          </w:p>
        </w:tc>
      </w:tr>
    </w:tbl>
    <w:p>
      <w:pPr>
        <w:rPr>
          <w:rFonts w:cs="Times New Roman"/>
          <w:b/>
          <w:bCs/>
          <w:color w:val="000000"/>
          <w:szCs w:val="21"/>
        </w:rPr>
      </w:pPr>
      <w:r>
        <w:rPr>
          <w:rFonts w:hAnsi="宋体" w:cs="Times New Roman"/>
          <w:b/>
          <w:bCs/>
          <w:color w:val="000000"/>
          <w:szCs w:val="21"/>
        </w:rPr>
        <w:t>说明：</w:t>
      </w:r>
      <w:r>
        <w:rPr>
          <w:rFonts w:cs="Times New Roman"/>
          <w:b/>
          <w:bCs/>
          <w:color w:val="000000"/>
          <w:szCs w:val="21"/>
        </w:rPr>
        <w:t>1</w:t>
      </w:r>
      <w:r>
        <w:rPr>
          <w:rFonts w:hAnsi="宋体" w:cs="Times New Roman"/>
          <w:b/>
          <w:bCs/>
          <w:color w:val="000000"/>
          <w:szCs w:val="21"/>
        </w:rPr>
        <w:t>、报价人必须对应磋商文件的</w:t>
      </w:r>
      <w:r>
        <w:rPr>
          <w:rFonts w:cs="Times New Roman"/>
          <w:b/>
          <w:bCs/>
          <w:color w:val="000000"/>
          <w:szCs w:val="21"/>
        </w:rPr>
        <w:t xml:space="preserve"> “</w:t>
      </w:r>
      <w:r>
        <w:rPr>
          <w:rFonts w:hAnsi="宋体" w:cs="Times New Roman"/>
          <w:b/>
          <w:bCs/>
          <w:color w:val="000000"/>
          <w:szCs w:val="21"/>
        </w:rPr>
        <w:t>★</w:t>
      </w:r>
      <w:r>
        <w:rPr>
          <w:rFonts w:cs="Times New Roman"/>
          <w:b/>
          <w:bCs/>
          <w:color w:val="000000"/>
          <w:szCs w:val="21"/>
        </w:rPr>
        <w:t>”</w:t>
      </w:r>
      <w:r>
        <w:rPr>
          <w:rFonts w:hAnsi="宋体" w:cs="Times New Roman"/>
          <w:b/>
          <w:bCs/>
          <w:color w:val="000000"/>
          <w:szCs w:val="21"/>
        </w:rPr>
        <w:t>号条款逐条应答并按要求填写下表。</w:t>
      </w:r>
    </w:p>
    <w:p>
      <w:pPr>
        <w:ind w:left="510" w:leftChars="243" w:firstLine="103" w:firstLineChars="49"/>
        <w:rPr>
          <w:rFonts w:cs="Times New Roman"/>
          <w:b/>
          <w:bCs/>
          <w:color w:val="000000"/>
          <w:szCs w:val="21"/>
        </w:rPr>
      </w:pPr>
      <w:r>
        <w:rPr>
          <w:rFonts w:cs="Times New Roman"/>
          <w:b/>
          <w:bCs/>
          <w:color w:val="000000"/>
          <w:szCs w:val="21"/>
        </w:rPr>
        <w:t>2</w:t>
      </w:r>
      <w:r>
        <w:rPr>
          <w:rFonts w:hAnsi="宋体" w:cs="Times New Roman"/>
          <w:b/>
          <w:bCs/>
          <w:color w:val="000000"/>
          <w:szCs w:val="21"/>
        </w:rPr>
        <w:t>、对完全响应的条目在下表相应列成交注</w:t>
      </w:r>
      <w:r>
        <w:rPr>
          <w:rFonts w:cs="Times New Roman"/>
          <w:b/>
          <w:bCs/>
          <w:color w:val="000000"/>
          <w:szCs w:val="21"/>
        </w:rPr>
        <w:t>“○”</w:t>
      </w:r>
      <w:r>
        <w:rPr>
          <w:rFonts w:hAnsi="宋体" w:cs="Times New Roman"/>
          <w:b/>
          <w:bCs/>
          <w:color w:val="000000"/>
          <w:szCs w:val="21"/>
        </w:rPr>
        <w:t>。对有偏离的条目在下表相应列成交注</w:t>
      </w:r>
      <w:r>
        <w:rPr>
          <w:rFonts w:cs="Times New Roman"/>
          <w:b/>
          <w:bCs/>
          <w:color w:val="000000"/>
          <w:szCs w:val="21"/>
        </w:rPr>
        <w:t>“×”</w:t>
      </w:r>
      <w:r>
        <w:rPr>
          <w:rFonts w:hAnsi="宋体" w:cs="Times New Roman"/>
          <w:b/>
          <w:bCs/>
          <w:color w:val="000000"/>
          <w:szCs w:val="21"/>
        </w:rPr>
        <w:t>，并简述偏离内容。</w:t>
      </w:r>
    </w:p>
    <w:p>
      <w:pPr>
        <w:ind w:left="510" w:leftChars="243" w:firstLine="103" w:firstLineChars="49"/>
        <w:rPr>
          <w:rFonts w:hAnsi="宋体" w:cs="Times New Roman"/>
          <w:b/>
          <w:bCs/>
          <w:szCs w:val="21"/>
        </w:rPr>
      </w:pPr>
      <w:r>
        <w:rPr>
          <w:rFonts w:cs="Times New Roman"/>
          <w:b/>
          <w:bCs/>
          <w:szCs w:val="21"/>
        </w:rPr>
        <w:t>3</w:t>
      </w:r>
      <w:r>
        <w:rPr>
          <w:rFonts w:hAnsi="宋体" w:cs="Times New Roman"/>
          <w:b/>
          <w:bCs/>
          <w:szCs w:val="21"/>
        </w:rPr>
        <w:t>、本表提供空表的视为完全响应。</w:t>
      </w:r>
    </w:p>
    <w:p>
      <w:pPr>
        <w:pStyle w:val="2"/>
        <w:ind w:left="0" w:leftChars="0" w:firstLine="641" w:firstLineChars="304"/>
        <w:rPr>
          <w:rFonts w:hint="default" w:eastAsia="宋体"/>
          <w:lang w:val="en-US" w:eastAsia="zh-CN"/>
        </w:rPr>
      </w:pPr>
      <w:r>
        <w:rPr>
          <w:rFonts w:hint="eastAsia" w:hAnsi="宋体"/>
          <w:b/>
          <w:bCs/>
          <w:szCs w:val="21"/>
          <w:lang w:val="en-US" w:eastAsia="zh-CN"/>
        </w:rPr>
        <w:t>4、无实质性条款则提交空表。</w:t>
      </w:r>
    </w:p>
    <w:p>
      <w:pPr>
        <w:spacing w:line="400" w:lineRule="exact"/>
        <w:rPr>
          <w:rFonts w:cs="Times New Roman"/>
          <w:bCs/>
          <w:color w:val="000000"/>
          <w:szCs w:val="21"/>
        </w:rPr>
      </w:pPr>
      <w:r>
        <w:rPr>
          <w:rFonts w:hAnsi="宋体" w:cs="Times New Roman"/>
          <w:bCs/>
          <w:color w:val="000000"/>
          <w:szCs w:val="21"/>
        </w:rPr>
        <w:t>报价人全称（加盖公章）</w:t>
      </w:r>
      <w:r>
        <w:rPr>
          <w:rFonts w:cs="Times New Roman"/>
          <w:bCs/>
          <w:color w:val="000000"/>
          <w:szCs w:val="21"/>
        </w:rPr>
        <w:t>:</w:t>
      </w:r>
    </w:p>
    <w:p>
      <w:pPr>
        <w:spacing w:line="300" w:lineRule="auto"/>
        <w:rPr>
          <w:rFonts w:cs="Times New Roman"/>
          <w:color w:val="000000"/>
          <w:szCs w:val="21"/>
          <w:u w:val="single"/>
        </w:rPr>
      </w:pPr>
      <w:r>
        <w:rPr>
          <w:rFonts w:hAnsi="宋体" w:cs="Times New Roman"/>
          <w:bCs/>
          <w:color w:val="000000"/>
          <w:szCs w:val="21"/>
        </w:rPr>
        <w:t>法定代表人或其报价人授权代表</w:t>
      </w:r>
      <w:r>
        <w:rPr>
          <w:rFonts w:cs="Times New Roman"/>
          <w:bCs/>
          <w:color w:val="000000"/>
          <w:szCs w:val="21"/>
        </w:rPr>
        <w:t>(</w:t>
      </w:r>
      <w:r>
        <w:rPr>
          <w:rFonts w:hAnsi="宋体" w:cs="Times New Roman"/>
          <w:bCs/>
          <w:color w:val="000000"/>
          <w:szCs w:val="21"/>
        </w:rPr>
        <w:t>签字</w:t>
      </w:r>
      <w:r>
        <w:rPr>
          <w:rFonts w:cs="Times New Roman"/>
          <w:bCs/>
          <w:color w:val="000000"/>
          <w:szCs w:val="21"/>
        </w:rPr>
        <w:t>)</w:t>
      </w:r>
      <w:r>
        <w:rPr>
          <w:rFonts w:hAnsi="宋体" w:cs="Times New Roman"/>
          <w:bCs/>
          <w:color w:val="000000"/>
          <w:szCs w:val="21"/>
        </w:rPr>
        <w:t>：</w:t>
      </w:r>
      <w:r>
        <w:rPr>
          <w:rFonts w:cs="Times New Roman"/>
          <w:bCs/>
          <w:color w:val="000000"/>
          <w:szCs w:val="21"/>
        </w:rPr>
        <w:t xml:space="preserve">               </w:t>
      </w:r>
      <w:r>
        <w:rPr>
          <w:rFonts w:hAnsi="宋体" w:cs="Times New Roman"/>
          <w:bCs/>
          <w:color w:val="000000"/>
          <w:szCs w:val="21"/>
        </w:rPr>
        <w:t>日</w:t>
      </w:r>
      <w:r>
        <w:rPr>
          <w:rFonts w:cs="Times New Roman"/>
          <w:bCs/>
          <w:color w:val="000000"/>
          <w:szCs w:val="21"/>
        </w:rPr>
        <w:t xml:space="preserve">    </w:t>
      </w:r>
      <w:r>
        <w:rPr>
          <w:rFonts w:hAnsi="宋体" w:cs="Times New Roman"/>
          <w:bCs/>
          <w:color w:val="000000"/>
          <w:szCs w:val="21"/>
        </w:rPr>
        <w:t>期：</w:t>
      </w:r>
      <w:r>
        <w:rPr>
          <w:rFonts w:cs="Times New Roman"/>
          <w:bCs/>
          <w:color w:val="000000"/>
          <w:szCs w:val="21"/>
        </w:rPr>
        <w:t xml:space="preserve">     </w:t>
      </w:r>
      <w:r>
        <w:rPr>
          <w:rFonts w:hAnsi="宋体" w:cs="Times New Roman"/>
          <w:bCs/>
          <w:color w:val="000000"/>
          <w:szCs w:val="21"/>
        </w:rPr>
        <w:t>年</w:t>
      </w:r>
      <w:r>
        <w:rPr>
          <w:rFonts w:cs="Times New Roman"/>
          <w:bCs/>
          <w:color w:val="000000"/>
          <w:szCs w:val="21"/>
        </w:rPr>
        <w:t xml:space="preserve">   </w:t>
      </w:r>
      <w:r>
        <w:rPr>
          <w:rFonts w:hAnsi="宋体" w:cs="Times New Roman"/>
          <w:bCs/>
          <w:color w:val="000000"/>
          <w:szCs w:val="21"/>
        </w:rPr>
        <w:t>月</w:t>
      </w:r>
      <w:r>
        <w:rPr>
          <w:rFonts w:cs="Times New Roman"/>
          <w:bCs/>
          <w:color w:val="000000"/>
          <w:szCs w:val="21"/>
        </w:rPr>
        <w:t xml:space="preserve">   </w:t>
      </w:r>
      <w:r>
        <w:rPr>
          <w:rFonts w:hAnsi="宋体" w:cs="Times New Roman"/>
          <w:bCs/>
          <w:color w:val="000000"/>
          <w:szCs w:val="21"/>
        </w:rPr>
        <w:t>日</w:t>
      </w:r>
    </w:p>
    <w:p>
      <w:pPr>
        <w:pStyle w:val="4"/>
        <w:spacing w:line="240" w:lineRule="auto"/>
        <w:rPr>
          <w:rFonts w:ascii="Times New Roman" w:hAnsi="Times New Roman" w:cs="Times New Roman"/>
        </w:rPr>
      </w:pPr>
      <w:r>
        <w:rPr>
          <w:rFonts w:ascii="Times New Roman" w:cs="Times New Roman"/>
        </w:rPr>
        <w:t>格式</w:t>
      </w:r>
      <w:r>
        <w:rPr>
          <w:rFonts w:ascii="Times New Roman" w:hAnsi="Times New Roman" w:cs="Times New Roman"/>
        </w:rPr>
        <w:t xml:space="preserve">7                  </w:t>
      </w:r>
      <w:r>
        <w:rPr>
          <w:rFonts w:ascii="Times New Roman" w:cs="Times New Roman"/>
        </w:rPr>
        <w:t>商务评审索引表</w:t>
      </w:r>
    </w:p>
    <w:tbl>
      <w:tblPr>
        <w:tblStyle w:val="7"/>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780"/>
        <w:gridCol w:w="2550"/>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080" w:type="dxa"/>
            <w:noWrap w:val="0"/>
            <w:vAlign w:val="top"/>
          </w:tcPr>
          <w:p>
            <w:pPr>
              <w:jc w:val="center"/>
              <w:rPr>
                <w:rFonts w:cs="Times New Roman"/>
                <w:szCs w:val="21"/>
              </w:rPr>
            </w:pPr>
            <w:r>
              <w:rPr>
                <w:rFonts w:hAnsi="宋体" w:cs="Times New Roman"/>
                <w:szCs w:val="21"/>
              </w:rPr>
              <w:t>序号</w:t>
            </w:r>
          </w:p>
        </w:tc>
        <w:tc>
          <w:tcPr>
            <w:tcW w:w="3780" w:type="dxa"/>
            <w:noWrap w:val="0"/>
            <w:vAlign w:val="center"/>
          </w:tcPr>
          <w:p>
            <w:pPr>
              <w:jc w:val="center"/>
              <w:rPr>
                <w:rFonts w:cs="Times New Roman"/>
                <w:szCs w:val="21"/>
              </w:rPr>
            </w:pPr>
            <w:r>
              <w:rPr>
                <w:rFonts w:hAnsi="宋体" w:cs="Times New Roman"/>
                <w:szCs w:val="21"/>
              </w:rPr>
              <w:t>评审内容</w:t>
            </w:r>
          </w:p>
          <w:p>
            <w:pPr>
              <w:jc w:val="center"/>
              <w:rPr>
                <w:rFonts w:cs="Times New Roman"/>
                <w:szCs w:val="21"/>
              </w:rPr>
            </w:pPr>
            <w:r>
              <w:rPr>
                <w:rFonts w:hAnsi="宋体" w:cs="Times New Roman"/>
                <w:szCs w:val="21"/>
              </w:rPr>
              <w:t>（注：此部分可直接引用磋商文件第四章评标办法中评审细则相应内容）</w:t>
            </w:r>
          </w:p>
        </w:tc>
        <w:tc>
          <w:tcPr>
            <w:tcW w:w="2550" w:type="dxa"/>
            <w:noWrap w:val="0"/>
            <w:vAlign w:val="center"/>
          </w:tcPr>
          <w:p>
            <w:pPr>
              <w:jc w:val="center"/>
              <w:rPr>
                <w:rFonts w:cs="Times New Roman"/>
                <w:szCs w:val="21"/>
              </w:rPr>
            </w:pPr>
            <w:r>
              <w:rPr>
                <w:rFonts w:hAnsi="宋体" w:cs="Times New Roman"/>
                <w:szCs w:val="21"/>
              </w:rPr>
              <w:t>报价响应情况</w:t>
            </w:r>
          </w:p>
        </w:tc>
        <w:tc>
          <w:tcPr>
            <w:tcW w:w="2076" w:type="dxa"/>
            <w:noWrap w:val="0"/>
            <w:vAlign w:val="center"/>
          </w:tcPr>
          <w:p>
            <w:pPr>
              <w:jc w:val="center"/>
              <w:rPr>
                <w:rFonts w:cs="Times New Roman"/>
                <w:szCs w:val="21"/>
              </w:rPr>
            </w:pPr>
            <w:r>
              <w:rPr>
                <w:rFonts w:hAnsi="宋体" w:cs="Times New Roman"/>
                <w:szCs w:val="21"/>
              </w:rPr>
              <w:t>报价文件响应内容对应页码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080" w:type="dxa"/>
            <w:noWrap w:val="0"/>
            <w:vAlign w:val="center"/>
          </w:tcPr>
          <w:p>
            <w:pPr>
              <w:jc w:val="center"/>
              <w:rPr>
                <w:rFonts w:cs="Times New Roman"/>
                <w:szCs w:val="21"/>
              </w:rPr>
            </w:pPr>
            <w:r>
              <w:rPr>
                <w:rFonts w:cs="Times New Roman"/>
                <w:szCs w:val="21"/>
              </w:rPr>
              <w:t>1</w:t>
            </w:r>
          </w:p>
        </w:tc>
        <w:tc>
          <w:tcPr>
            <w:tcW w:w="3780" w:type="dxa"/>
            <w:noWrap w:val="0"/>
            <w:vAlign w:val="center"/>
          </w:tcPr>
          <w:p>
            <w:pPr>
              <w:rPr>
                <w:rFonts w:cs="Times New Roman"/>
                <w:szCs w:val="21"/>
              </w:rPr>
            </w:pPr>
          </w:p>
        </w:tc>
        <w:tc>
          <w:tcPr>
            <w:tcW w:w="2550" w:type="dxa"/>
            <w:noWrap w:val="0"/>
            <w:vAlign w:val="center"/>
          </w:tcPr>
          <w:p>
            <w:pPr>
              <w:rPr>
                <w:rFonts w:cs="Times New Roman"/>
                <w:szCs w:val="21"/>
              </w:rPr>
            </w:pPr>
          </w:p>
        </w:tc>
        <w:tc>
          <w:tcPr>
            <w:tcW w:w="2076" w:type="dxa"/>
            <w:noWrap w:val="0"/>
            <w:vAlign w:val="center"/>
          </w:tcPr>
          <w:p>
            <w:pPr>
              <w:jc w:val="center"/>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080" w:type="dxa"/>
            <w:noWrap w:val="0"/>
            <w:vAlign w:val="center"/>
          </w:tcPr>
          <w:p>
            <w:pPr>
              <w:jc w:val="center"/>
              <w:rPr>
                <w:rFonts w:cs="Times New Roman"/>
                <w:szCs w:val="21"/>
              </w:rPr>
            </w:pPr>
            <w:r>
              <w:rPr>
                <w:rFonts w:cs="Times New Roman"/>
                <w:szCs w:val="21"/>
              </w:rPr>
              <w:t>2</w:t>
            </w:r>
          </w:p>
        </w:tc>
        <w:tc>
          <w:tcPr>
            <w:tcW w:w="3780" w:type="dxa"/>
            <w:noWrap w:val="0"/>
            <w:vAlign w:val="center"/>
          </w:tcPr>
          <w:p>
            <w:pPr>
              <w:rPr>
                <w:rFonts w:cs="Times New Roman"/>
                <w:szCs w:val="21"/>
              </w:rPr>
            </w:pPr>
          </w:p>
        </w:tc>
        <w:tc>
          <w:tcPr>
            <w:tcW w:w="2550" w:type="dxa"/>
            <w:noWrap w:val="0"/>
            <w:vAlign w:val="center"/>
          </w:tcPr>
          <w:p>
            <w:pPr>
              <w:rPr>
                <w:rFonts w:cs="Times New Roman"/>
                <w:szCs w:val="21"/>
              </w:rPr>
            </w:pPr>
          </w:p>
        </w:tc>
        <w:tc>
          <w:tcPr>
            <w:tcW w:w="2076" w:type="dxa"/>
            <w:noWrap w:val="0"/>
            <w:vAlign w:val="center"/>
          </w:tcPr>
          <w:p>
            <w:pPr>
              <w:jc w:val="center"/>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080" w:type="dxa"/>
            <w:noWrap w:val="0"/>
            <w:vAlign w:val="center"/>
          </w:tcPr>
          <w:p>
            <w:pPr>
              <w:jc w:val="center"/>
              <w:rPr>
                <w:rFonts w:cs="Times New Roman"/>
                <w:szCs w:val="21"/>
              </w:rPr>
            </w:pPr>
            <w:r>
              <w:rPr>
                <w:rFonts w:cs="Times New Roman"/>
                <w:szCs w:val="21"/>
              </w:rPr>
              <w:t>…</w:t>
            </w:r>
          </w:p>
        </w:tc>
        <w:tc>
          <w:tcPr>
            <w:tcW w:w="3780" w:type="dxa"/>
            <w:noWrap w:val="0"/>
            <w:vAlign w:val="center"/>
          </w:tcPr>
          <w:p>
            <w:pPr>
              <w:rPr>
                <w:rFonts w:cs="Times New Roman"/>
                <w:szCs w:val="21"/>
              </w:rPr>
            </w:pPr>
          </w:p>
        </w:tc>
        <w:tc>
          <w:tcPr>
            <w:tcW w:w="2550" w:type="dxa"/>
            <w:noWrap w:val="0"/>
            <w:vAlign w:val="center"/>
          </w:tcPr>
          <w:p>
            <w:pPr>
              <w:rPr>
                <w:rFonts w:cs="Times New Roman"/>
                <w:szCs w:val="21"/>
              </w:rPr>
            </w:pPr>
          </w:p>
        </w:tc>
        <w:tc>
          <w:tcPr>
            <w:tcW w:w="2076" w:type="dxa"/>
            <w:noWrap w:val="0"/>
            <w:vAlign w:val="center"/>
          </w:tcPr>
          <w:p>
            <w:pPr>
              <w:jc w:val="center"/>
              <w:rPr>
                <w:rFonts w:cs="Times New Roman"/>
                <w:szCs w:val="21"/>
              </w:rPr>
            </w:pPr>
          </w:p>
        </w:tc>
      </w:tr>
    </w:tbl>
    <w:p>
      <w:pPr>
        <w:pStyle w:val="5"/>
        <w:spacing w:line="300" w:lineRule="auto"/>
        <w:ind w:firstLine="420" w:firstLineChars="200"/>
        <w:rPr>
          <w:rFonts w:ascii="Times New Roman" w:hAnsi="Times New Roman" w:cs="Times New Roman"/>
          <w:color w:val="000000"/>
          <w:sz w:val="21"/>
          <w:szCs w:val="21"/>
          <w:u w:val="single"/>
        </w:rPr>
      </w:pPr>
    </w:p>
    <w:p>
      <w:pPr>
        <w:keepNext/>
        <w:keepLines/>
        <w:widowControl w:val="0"/>
        <w:spacing w:before="340" w:after="330" w:line="480" w:lineRule="exact"/>
        <w:jc w:val="both"/>
        <w:outlineLvl w:val="0"/>
        <w:rPr>
          <w:rFonts w:ascii="Times New Roman" w:hAnsi="Times New Roman" w:eastAsia="宋体" w:cs="Times New Roman"/>
          <w:b/>
          <w:bCs/>
          <w:color w:val="000000"/>
          <w:kern w:val="44"/>
          <w:sz w:val="32"/>
          <w:szCs w:val="32"/>
          <w:lang w:val="en-US" w:eastAsia="zh-CN" w:bidi="ar-SA"/>
        </w:rPr>
      </w:pPr>
      <w:bookmarkStart w:id="8" w:name="_Toc334795489"/>
      <w:r>
        <w:rPr>
          <w:rFonts w:ascii="Times New Roman" w:hAnsi="Arial" w:eastAsia="宋体" w:cs="Times New Roman"/>
          <w:b/>
          <w:bCs/>
          <w:color w:val="000000"/>
          <w:kern w:val="44"/>
          <w:sz w:val="32"/>
          <w:szCs w:val="32"/>
          <w:lang w:val="en-US" w:eastAsia="zh-CN" w:bidi="ar-SA"/>
        </w:rPr>
        <w:t>格式</w:t>
      </w:r>
      <w:r>
        <w:rPr>
          <w:rFonts w:hint="eastAsia" w:ascii="Times New Roman" w:hAnsi="Times New Roman" w:eastAsia="宋体" w:cs="Times New Roman"/>
          <w:b/>
          <w:bCs/>
          <w:color w:val="000000"/>
          <w:kern w:val="44"/>
          <w:sz w:val="32"/>
          <w:szCs w:val="32"/>
          <w:lang w:val="en-US" w:eastAsia="zh-CN" w:bidi="ar-SA"/>
        </w:rPr>
        <w:t>8</w:t>
      </w:r>
      <w:r>
        <w:rPr>
          <w:rFonts w:ascii="Times New Roman" w:hAnsi="Times New Roman" w:eastAsia="宋体" w:cs="Times New Roman"/>
          <w:b/>
          <w:bCs/>
          <w:color w:val="000000"/>
          <w:kern w:val="44"/>
          <w:sz w:val="32"/>
          <w:szCs w:val="32"/>
          <w:lang w:val="en-US" w:eastAsia="zh-CN" w:bidi="ar-SA"/>
        </w:rPr>
        <w:t xml:space="preserve">                </w:t>
      </w:r>
      <w:r>
        <w:rPr>
          <w:rFonts w:ascii="Times New Roman" w:hAnsi="Arial" w:eastAsia="宋体" w:cs="Times New Roman"/>
          <w:b/>
          <w:bCs/>
          <w:color w:val="000000"/>
          <w:kern w:val="44"/>
          <w:sz w:val="32"/>
          <w:szCs w:val="32"/>
          <w:lang w:val="en-US" w:eastAsia="zh-CN" w:bidi="ar-SA"/>
        </w:rPr>
        <w:t>同意磋商文件条款说明</w:t>
      </w:r>
      <w:bookmarkEnd w:id="8"/>
    </w:p>
    <w:p>
      <w:pPr>
        <w:widowControl/>
        <w:spacing w:line="300" w:lineRule="auto"/>
        <w:rPr>
          <w:rFonts w:cs="Times New Roman"/>
          <w:color w:val="000000"/>
          <w:szCs w:val="21"/>
        </w:rPr>
      </w:pPr>
      <w:r>
        <w:rPr>
          <w:rFonts w:hAnsi="宋体" w:cs="Times New Roman"/>
          <w:color w:val="000000"/>
          <w:kern w:val="0"/>
          <w:szCs w:val="21"/>
        </w:rPr>
        <w:t>致：广州群生招标代理有限公司</w:t>
      </w:r>
    </w:p>
    <w:p>
      <w:pPr>
        <w:spacing w:line="300" w:lineRule="auto"/>
        <w:ind w:firstLine="478" w:firstLineChars="228"/>
        <w:rPr>
          <w:rFonts w:cs="Times New Roman"/>
          <w:color w:val="000000"/>
          <w:szCs w:val="21"/>
        </w:rPr>
      </w:pPr>
      <w:r>
        <w:rPr>
          <w:rFonts w:hAnsi="宋体" w:cs="Times New Roman"/>
          <w:color w:val="000000"/>
          <w:kern w:val="0"/>
          <w:szCs w:val="21"/>
        </w:rPr>
        <w:t>为响应你方组织的项目名称：</w:t>
      </w:r>
      <w:r>
        <w:rPr>
          <w:rFonts w:cs="Times New Roman"/>
          <w:color w:val="000000"/>
          <w:kern w:val="28"/>
          <w:szCs w:val="21"/>
          <w:u w:val="single"/>
        </w:rPr>
        <w:t xml:space="preserve">                   </w:t>
      </w:r>
      <w:r>
        <w:rPr>
          <w:rFonts w:hAnsi="宋体" w:cs="Times New Roman"/>
          <w:color w:val="000000"/>
          <w:kern w:val="0"/>
          <w:szCs w:val="21"/>
        </w:rPr>
        <w:t>项目的</w:t>
      </w:r>
      <w:r>
        <w:rPr>
          <w:rFonts w:hint="eastAsia" w:hAnsi="宋体" w:cs="Times New Roman"/>
          <w:color w:val="000000"/>
          <w:kern w:val="0"/>
          <w:szCs w:val="21"/>
          <w:lang w:val="en-US" w:eastAsia="zh-CN"/>
        </w:rPr>
        <w:t>磋商</w:t>
      </w:r>
      <w:r>
        <w:rPr>
          <w:rFonts w:hAnsi="宋体" w:cs="Times New Roman"/>
          <w:color w:val="000000"/>
          <w:kern w:val="0"/>
          <w:szCs w:val="21"/>
        </w:rPr>
        <w:t>【项目编号：</w:t>
      </w:r>
      <w:r>
        <w:rPr>
          <w:rFonts w:cs="Times New Roman"/>
          <w:color w:val="000000"/>
          <w:kern w:val="28"/>
          <w:szCs w:val="21"/>
          <w:u w:val="single"/>
        </w:rPr>
        <w:t xml:space="preserve">                       </w:t>
      </w:r>
      <w:r>
        <w:rPr>
          <w:rFonts w:hAnsi="宋体" w:cs="Times New Roman"/>
          <w:color w:val="000000"/>
          <w:kern w:val="0"/>
          <w:szCs w:val="21"/>
        </w:rPr>
        <w:t>】，我方在参与报价前已详细研究了磋商文件的所有内容，包括修改文件（如果有的话）和所有已提供的参考资料以及有关附件，我方完全明白并认为此磋商文件没有倾向性，也没有存在排斥潜在报价人的内容，我方并同意磋商文件的相关条款。</w:t>
      </w:r>
    </w:p>
    <w:p>
      <w:pPr>
        <w:spacing w:line="300" w:lineRule="auto"/>
        <w:ind w:firstLine="478" w:firstLineChars="228"/>
        <w:rPr>
          <w:rFonts w:hAnsi="宋体" w:cs="Times New Roman"/>
          <w:color w:val="000000"/>
          <w:kern w:val="0"/>
          <w:szCs w:val="21"/>
        </w:rPr>
      </w:pPr>
      <w:r>
        <w:rPr>
          <w:rFonts w:hAnsi="宋体" w:cs="Times New Roman"/>
          <w:color w:val="000000"/>
          <w:kern w:val="0"/>
          <w:szCs w:val="21"/>
        </w:rPr>
        <w:t>特此声明。</w:t>
      </w:r>
    </w:p>
    <w:p>
      <w:pPr>
        <w:pStyle w:val="2"/>
      </w:pPr>
    </w:p>
    <w:p>
      <w:pPr>
        <w:spacing w:line="300" w:lineRule="auto"/>
        <w:rPr>
          <w:rFonts w:cs="Times New Roman"/>
          <w:bCs/>
          <w:color w:val="000000"/>
          <w:szCs w:val="21"/>
        </w:rPr>
      </w:pPr>
      <w:r>
        <w:rPr>
          <w:rFonts w:hAnsi="宋体" w:cs="Times New Roman"/>
          <w:bCs/>
          <w:color w:val="000000"/>
          <w:szCs w:val="21"/>
        </w:rPr>
        <w:t>报价人全称（加盖公章）</w:t>
      </w:r>
      <w:r>
        <w:rPr>
          <w:rFonts w:cs="Times New Roman"/>
          <w:bCs/>
          <w:color w:val="000000"/>
          <w:szCs w:val="21"/>
        </w:rPr>
        <w:t>:</w:t>
      </w:r>
    </w:p>
    <w:p>
      <w:pPr>
        <w:spacing w:line="300" w:lineRule="auto"/>
        <w:rPr>
          <w:rFonts w:hAnsi="宋体" w:cs="Times New Roman"/>
          <w:color w:val="000000"/>
          <w:szCs w:val="21"/>
        </w:rPr>
      </w:pPr>
      <w:r>
        <w:rPr>
          <w:rFonts w:hAnsi="宋体" w:cs="Times New Roman"/>
          <w:bCs/>
          <w:color w:val="000000"/>
          <w:szCs w:val="21"/>
        </w:rPr>
        <w:t>法定代表人或其报价人授权代表</w:t>
      </w:r>
      <w:r>
        <w:rPr>
          <w:rFonts w:cs="Times New Roman"/>
          <w:bCs/>
          <w:color w:val="000000"/>
          <w:szCs w:val="21"/>
        </w:rPr>
        <w:t>(</w:t>
      </w:r>
      <w:r>
        <w:rPr>
          <w:rFonts w:hAnsi="宋体" w:cs="Times New Roman"/>
          <w:color w:val="000000"/>
          <w:szCs w:val="21"/>
        </w:rPr>
        <w:t>签字</w:t>
      </w:r>
      <w:r>
        <w:rPr>
          <w:rFonts w:cs="Times New Roman"/>
          <w:bCs/>
          <w:color w:val="000000"/>
          <w:szCs w:val="21"/>
        </w:rPr>
        <w:t>)</w:t>
      </w:r>
      <w:r>
        <w:rPr>
          <w:rFonts w:hAnsi="宋体" w:cs="Times New Roman"/>
          <w:bCs/>
          <w:color w:val="000000"/>
          <w:szCs w:val="21"/>
        </w:rPr>
        <w:t>：</w:t>
      </w:r>
      <w:r>
        <w:rPr>
          <w:rFonts w:cs="Times New Roman"/>
          <w:color w:val="000000"/>
          <w:szCs w:val="21"/>
        </w:rPr>
        <w:t xml:space="preserve">                </w:t>
      </w:r>
      <w:r>
        <w:rPr>
          <w:rFonts w:hAnsi="宋体" w:cs="Times New Roman"/>
          <w:color w:val="000000"/>
          <w:szCs w:val="21"/>
        </w:rPr>
        <w:t>日</w:t>
      </w:r>
      <w:r>
        <w:rPr>
          <w:rFonts w:cs="Times New Roman"/>
          <w:color w:val="000000"/>
          <w:szCs w:val="21"/>
        </w:rPr>
        <w:t xml:space="preserve">    </w:t>
      </w:r>
      <w:r>
        <w:rPr>
          <w:rFonts w:hAnsi="宋体" w:cs="Times New Roman"/>
          <w:color w:val="000000"/>
          <w:szCs w:val="21"/>
        </w:rPr>
        <w:t>期：</w:t>
      </w:r>
      <w:r>
        <w:rPr>
          <w:rFonts w:cs="Times New Roman"/>
          <w:color w:val="000000"/>
          <w:szCs w:val="21"/>
        </w:rPr>
        <w:t xml:space="preserve">     </w:t>
      </w:r>
      <w:r>
        <w:rPr>
          <w:rFonts w:hAnsi="宋体" w:cs="Times New Roman"/>
          <w:color w:val="000000"/>
          <w:szCs w:val="21"/>
        </w:rPr>
        <w:t>年</w:t>
      </w:r>
      <w:r>
        <w:rPr>
          <w:rFonts w:cs="Times New Roman"/>
          <w:color w:val="000000"/>
          <w:szCs w:val="21"/>
        </w:rPr>
        <w:t xml:space="preserve">   </w:t>
      </w:r>
      <w:r>
        <w:rPr>
          <w:rFonts w:hAnsi="宋体" w:cs="Times New Roman"/>
          <w:color w:val="000000"/>
          <w:szCs w:val="21"/>
        </w:rPr>
        <w:t>月</w:t>
      </w:r>
      <w:r>
        <w:rPr>
          <w:rFonts w:cs="Times New Roman"/>
          <w:color w:val="000000"/>
          <w:szCs w:val="21"/>
        </w:rPr>
        <w:t xml:space="preserve">   </w:t>
      </w:r>
      <w:r>
        <w:rPr>
          <w:rFonts w:hAnsi="宋体" w:cs="Times New Roman"/>
          <w:color w:val="000000"/>
          <w:szCs w:val="21"/>
        </w:rPr>
        <w:t>日</w:t>
      </w:r>
    </w:p>
    <w:p>
      <w:pPr>
        <w:pStyle w:val="2"/>
        <w:rPr>
          <w:rFonts w:hAnsi="宋体"/>
          <w:color w:val="000000"/>
          <w:szCs w:val="21"/>
        </w:rPr>
      </w:pPr>
    </w:p>
    <w:p>
      <w:pPr>
        <w:pStyle w:val="2"/>
        <w:rPr>
          <w:rFonts w:hAnsi="宋体"/>
          <w:color w:val="000000"/>
          <w:szCs w:val="21"/>
        </w:rPr>
      </w:pPr>
    </w:p>
    <w:p>
      <w:pPr>
        <w:pStyle w:val="4"/>
        <w:rPr>
          <w:rFonts w:ascii="Times New Roman" w:hAnsi="Times New Roman" w:cs="Times New Roman"/>
        </w:rPr>
      </w:pPr>
      <w:bookmarkStart w:id="9" w:name="_Toc334795490"/>
      <w:r>
        <w:rPr>
          <w:rFonts w:ascii="Times New Roman" w:hAnsi="Times New Roman" w:cs="Times New Roman"/>
        </w:rPr>
        <w:t>格式</w:t>
      </w:r>
      <w:r>
        <w:rPr>
          <w:rFonts w:hint="eastAsia" w:ascii="Times New Roman" w:hAnsi="Times New Roman" w:cs="Times New Roman"/>
          <w:lang w:val="en-US" w:eastAsia="zh-CN"/>
        </w:rPr>
        <w:t>9</w:t>
      </w:r>
      <w:r>
        <w:rPr>
          <w:rFonts w:ascii="Times New Roman" w:hAnsi="Times New Roman" w:cs="Times New Roman"/>
        </w:rPr>
        <w:t xml:space="preserve">     </w:t>
      </w:r>
      <w:r>
        <w:rPr>
          <w:rFonts w:hint="eastAsia" w:ascii="Times New Roman" w:hAnsi="Times New Roman" w:cs="Times New Roman"/>
          <w:lang w:val="en-US" w:eastAsia="zh-CN"/>
        </w:rPr>
        <w:t xml:space="preserve">     </w:t>
      </w:r>
      <w:r>
        <w:rPr>
          <w:rFonts w:ascii="Times New Roman" w:hAnsi="Times New Roman" w:cs="Times New Roman"/>
        </w:rPr>
        <w:t xml:space="preserve">   </w:t>
      </w:r>
      <w:r>
        <w:rPr>
          <w:rFonts w:hint="eastAsia" w:ascii="Times New Roman" w:hAnsi="Times New Roman" w:cs="Times New Roman"/>
          <w:lang w:val="en-US" w:eastAsia="zh-CN"/>
        </w:rPr>
        <w:t>近期</w:t>
      </w:r>
      <w:r>
        <w:rPr>
          <w:rFonts w:ascii="Times New Roman" w:hAnsi="Times New Roman" w:cs="Times New Roman"/>
        </w:rPr>
        <w:t>同类项目业绩情况一览表</w:t>
      </w:r>
      <w:bookmarkEnd w:id="9"/>
    </w:p>
    <w:p>
      <w:pPr>
        <w:spacing w:line="300" w:lineRule="auto"/>
        <w:rPr>
          <w:rFonts w:cs="Times New Roman"/>
          <w:bCs/>
          <w:color w:val="000000"/>
          <w:szCs w:val="21"/>
        </w:rPr>
      </w:pPr>
      <w:r>
        <w:rPr>
          <w:rFonts w:hAnsi="宋体" w:cs="Times New Roman"/>
          <w:color w:val="000000"/>
          <w:szCs w:val="21"/>
        </w:rPr>
        <w:t>项目名称</w:t>
      </w:r>
      <w:r>
        <w:rPr>
          <w:rFonts w:hAnsi="宋体" w:cs="Times New Roman"/>
          <w:color w:val="000000"/>
          <w:kern w:val="28"/>
          <w:szCs w:val="21"/>
        </w:rPr>
        <w:t>：</w:t>
      </w:r>
      <w:r>
        <w:rPr>
          <w:rFonts w:cs="Times New Roman"/>
          <w:color w:val="000000"/>
          <w:kern w:val="28"/>
          <w:szCs w:val="21"/>
        </w:rPr>
        <w:t xml:space="preserve">                                              </w:t>
      </w:r>
      <w:r>
        <w:rPr>
          <w:rFonts w:hAnsi="宋体" w:cs="Times New Roman"/>
          <w:color w:val="000000"/>
          <w:szCs w:val="21"/>
        </w:rPr>
        <w:t>项目编号：</w:t>
      </w:r>
      <w:r>
        <w:rPr>
          <w:rFonts w:cs="Times New Roman"/>
          <w:szCs w:val="21"/>
        </w:rPr>
        <w:t xml:space="preserve"> </w:t>
      </w:r>
      <w:r>
        <w:rPr>
          <w:rFonts w:cs="Times New Roman"/>
          <w:bCs/>
          <w:color w:val="000000"/>
          <w:szCs w:val="21"/>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758"/>
        <w:gridCol w:w="1260"/>
        <w:gridCol w:w="1620"/>
        <w:gridCol w:w="900"/>
        <w:gridCol w:w="1260"/>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noWrap w:val="0"/>
            <w:vAlign w:val="center"/>
          </w:tcPr>
          <w:p>
            <w:pPr>
              <w:spacing w:line="300" w:lineRule="auto"/>
              <w:jc w:val="center"/>
              <w:rPr>
                <w:rFonts w:cs="Times New Roman"/>
                <w:szCs w:val="21"/>
              </w:rPr>
            </w:pPr>
            <w:r>
              <w:rPr>
                <w:rFonts w:hAnsi="宋体" w:cs="Times New Roman"/>
                <w:szCs w:val="21"/>
              </w:rPr>
              <w:t>序号</w:t>
            </w:r>
          </w:p>
        </w:tc>
        <w:tc>
          <w:tcPr>
            <w:tcW w:w="1758" w:type="dxa"/>
            <w:noWrap w:val="0"/>
            <w:vAlign w:val="center"/>
          </w:tcPr>
          <w:p>
            <w:pPr>
              <w:spacing w:line="300" w:lineRule="auto"/>
              <w:jc w:val="center"/>
              <w:rPr>
                <w:rFonts w:cs="Times New Roman"/>
                <w:szCs w:val="21"/>
              </w:rPr>
            </w:pPr>
            <w:r>
              <w:rPr>
                <w:rFonts w:hAnsi="宋体" w:cs="Times New Roman"/>
                <w:szCs w:val="21"/>
              </w:rPr>
              <w:t>业主名称</w:t>
            </w:r>
          </w:p>
        </w:tc>
        <w:tc>
          <w:tcPr>
            <w:tcW w:w="1260" w:type="dxa"/>
            <w:noWrap w:val="0"/>
            <w:vAlign w:val="center"/>
          </w:tcPr>
          <w:p>
            <w:pPr>
              <w:spacing w:line="300" w:lineRule="auto"/>
              <w:jc w:val="center"/>
              <w:rPr>
                <w:rFonts w:cs="Times New Roman"/>
                <w:szCs w:val="21"/>
              </w:rPr>
            </w:pPr>
            <w:r>
              <w:rPr>
                <w:rFonts w:hAnsi="宋体" w:cs="Times New Roman"/>
                <w:szCs w:val="21"/>
              </w:rPr>
              <w:t>项目名称</w:t>
            </w:r>
          </w:p>
        </w:tc>
        <w:tc>
          <w:tcPr>
            <w:tcW w:w="1620" w:type="dxa"/>
            <w:noWrap w:val="0"/>
            <w:vAlign w:val="center"/>
          </w:tcPr>
          <w:p>
            <w:pPr>
              <w:spacing w:line="300" w:lineRule="auto"/>
              <w:jc w:val="center"/>
              <w:rPr>
                <w:rFonts w:cs="Times New Roman"/>
                <w:szCs w:val="21"/>
              </w:rPr>
            </w:pPr>
            <w:r>
              <w:rPr>
                <w:rFonts w:hAnsi="宋体" w:cs="Times New Roman"/>
                <w:szCs w:val="21"/>
              </w:rPr>
              <w:t>合同总价</w:t>
            </w:r>
          </w:p>
          <w:p>
            <w:pPr>
              <w:spacing w:line="300" w:lineRule="auto"/>
              <w:jc w:val="center"/>
              <w:rPr>
                <w:rFonts w:cs="Times New Roman"/>
                <w:szCs w:val="21"/>
              </w:rPr>
            </w:pPr>
            <w:r>
              <w:rPr>
                <w:rFonts w:hAnsi="宋体" w:cs="Times New Roman"/>
                <w:szCs w:val="21"/>
              </w:rPr>
              <w:t>（单位</w:t>
            </w:r>
            <w:r>
              <w:rPr>
                <w:rFonts w:cs="Times New Roman"/>
                <w:szCs w:val="21"/>
              </w:rPr>
              <w:t>/</w:t>
            </w:r>
            <w:r>
              <w:rPr>
                <w:rFonts w:hAnsi="宋体" w:cs="Times New Roman"/>
                <w:szCs w:val="21"/>
              </w:rPr>
              <w:t>万元）</w:t>
            </w:r>
          </w:p>
        </w:tc>
        <w:tc>
          <w:tcPr>
            <w:tcW w:w="900" w:type="dxa"/>
            <w:noWrap w:val="0"/>
            <w:vAlign w:val="center"/>
          </w:tcPr>
          <w:p>
            <w:pPr>
              <w:spacing w:line="300" w:lineRule="auto"/>
              <w:jc w:val="center"/>
              <w:rPr>
                <w:rFonts w:cs="Times New Roman"/>
                <w:szCs w:val="21"/>
              </w:rPr>
            </w:pPr>
            <w:r>
              <w:rPr>
                <w:rFonts w:hAnsi="宋体" w:cs="Times New Roman"/>
                <w:szCs w:val="21"/>
              </w:rPr>
              <w:t>数量</w:t>
            </w:r>
          </w:p>
        </w:tc>
        <w:tc>
          <w:tcPr>
            <w:tcW w:w="1260" w:type="dxa"/>
            <w:noWrap w:val="0"/>
            <w:vAlign w:val="center"/>
          </w:tcPr>
          <w:p>
            <w:pPr>
              <w:spacing w:line="300" w:lineRule="auto"/>
              <w:jc w:val="center"/>
              <w:rPr>
                <w:rFonts w:cs="Times New Roman"/>
                <w:szCs w:val="21"/>
              </w:rPr>
            </w:pPr>
            <w:r>
              <w:rPr>
                <w:rFonts w:hAnsi="宋体" w:cs="Times New Roman"/>
                <w:szCs w:val="21"/>
              </w:rPr>
              <w:t>签约及完成时间</w:t>
            </w:r>
          </w:p>
        </w:tc>
        <w:tc>
          <w:tcPr>
            <w:tcW w:w="1221" w:type="dxa"/>
            <w:noWrap w:val="0"/>
            <w:vAlign w:val="center"/>
          </w:tcPr>
          <w:p>
            <w:pPr>
              <w:spacing w:line="300" w:lineRule="auto"/>
              <w:jc w:val="center"/>
              <w:rPr>
                <w:rFonts w:cs="Times New Roman"/>
                <w:szCs w:val="21"/>
              </w:rPr>
            </w:pPr>
            <w:r>
              <w:rPr>
                <w:rFonts w:hAnsi="宋体" w:cs="Times New Roman"/>
                <w:szCs w:val="21"/>
              </w:rPr>
              <w:t>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noWrap w:val="0"/>
            <w:vAlign w:val="center"/>
          </w:tcPr>
          <w:p>
            <w:pPr>
              <w:spacing w:line="300" w:lineRule="auto"/>
              <w:jc w:val="center"/>
              <w:rPr>
                <w:rFonts w:cs="Times New Roman"/>
                <w:color w:val="000000"/>
                <w:szCs w:val="21"/>
              </w:rPr>
            </w:pPr>
          </w:p>
        </w:tc>
        <w:tc>
          <w:tcPr>
            <w:tcW w:w="1758" w:type="dxa"/>
            <w:noWrap w:val="0"/>
            <w:vAlign w:val="center"/>
          </w:tcPr>
          <w:p>
            <w:pPr>
              <w:spacing w:line="300" w:lineRule="auto"/>
              <w:jc w:val="center"/>
              <w:rPr>
                <w:rFonts w:cs="Times New Roman"/>
                <w:color w:val="000000"/>
                <w:szCs w:val="21"/>
              </w:rPr>
            </w:pPr>
          </w:p>
        </w:tc>
        <w:tc>
          <w:tcPr>
            <w:tcW w:w="1260" w:type="dxa"/>
            <w:noWrap w:val="0"/>
            <w:vAlign w:val="top"/>
          </w:tcPr>
          <w:p>
            <w:pPr>
              <w:spacing w:line="300" w:lineRule="auto"/>
              <w:jc w:val="center"/>
              <w:rPr>
                <w:rFonts w:cs="Times New Roman"/>
                <w:color w:val="000000"/>
                <w:szCs w:val="21"/>
              </w:rPr>
            </w:pPr>
          </w:p>
        </w:tc>
        <w:tc>
          <w:tcPr>
            <w:tcW w:w="1620" w:type="dxa"/>
            <w:noWrap w:val="0"/>
            <w:vAlign w:val="center"/>
          </w:tcPr>
          <w:p>
            <w:pPr>
              <w:spacing w:line="300" w:lineRule="auto"/>
              <w:jc w:val="center"/>
              <w:rPr>
                <w:rFonts w:cs="Times New Roman"/>
                <w:color w:val="000000"/>
                <w:szCs w:val="21"/>
              </w:rPr>
            </w:pPr>
          </w:p>
        </w:tc>
        <w:tc>
          <w:tcPr>
            <w:tcW w:w="900" w:type="dxa"/>
            <w:noWrap w:val="0"/>
            <w:vAlign w:val="top"/>
          </w:tcPr>
          <w:p>
            <w:pPr>
              <w:spacing w:line="300" w:lineRule="auto"/>
              <w:jc w:val="center"/>
              <w:rPr>
                <w:rFonts w:cs="Times New Roman"/>
                <w:color w:val="000000"/>
                <w:szCs w:val="21"/>
              </w:rPr>
            </w:pPr>
          </w:p>
        </w:tc>
        <w:tc>
          <w:tcPr>
            <w:tcW w:w="1260" w:type="dxa"/>
            <w:noWrap w:val="0"/>
            <w:vAlign w:val="center"/>
          </w:tcPr>
          <w:p>
            <w:pPr>
              <w:spacing w:line="300" w:lineRule="auto"/>
              <w:jc w:val="center"/>
              <w:rPr>
                <w:rFonts w:cs="Times New Roman"/>
                <w:color w:val="000000"/>
                <w:szCs w:val="21"/>
              </w:rPr>
            </w:pPr>
          </w:p>
        </w:tc>
        <w:tc>
          <w:tcPr>
            <w:tcW w:w="1221" w:type="dxa"/>
            <w:noWrap w:val="0"/>
            <w:vAlign w:val="center"/>
          </w:tcPr>
          <w:p>
            <w:pPr>
              <w:spacing w:line="300" w:lineRule="auto"/>
              <w:jc w:val="center"/>
              <w:rPr>
                <w:rFonts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noWrap w:val="0"/>
            <w:vAlign w:val="center"/>
          </w:tcPr>
          <w:p>
            <w:pPr>
              <w:spacing w:line="300" w:lineRule="auto"/>
              <w:jc w:val="center"/>
              <w:rPr>
                <w:rFonts w:cs="Times New Roman"/>
                <w:color w:val="000000"/>
                <w:szCs w:val="21"/>
              </w:rPr>
            </w:pPr>
          </w:p>
        </w:tc>
        <w:tc>
          <w:tcPr>
            <w:tcW w:w="1758" w:type="dxa"/>
            <w:noWrap w:val="0"/>
            <w:vAlign w:val="center"/>
          </w:tcPr>
          <w:p>
            <w:pPr>
              <w:spacing w:line="300" w:lineRule="auto"/>
              <w:jc w:val="center"/>
              <w:rPr>
                <w:rFonts w:cs="Times New Roman"/>
                <w:color w:val="000000"/>
                <w:szCs w:val="21"/>
              </w:rPr>
            </w:pPr>
          </w:p>
        </w:tc>
        <w:tc>
          <w:tcPr>
            <w:tcW w:w="1260" w:type="dxa"/>
            <w:noWrap w:val="0"/>
            <w:vAlign w:val="top"/>
          </w:tcPr>
          <w:p>
            <w:pPr>
              <w:spacing w:line="300" w:lineRule="auto"/>
              <w:jc w:val="center"/>
              <w:rPr>
                <w:rFonts w:cs="Times New Roman"/>
                <w:color w:val="000000"/>
                <w:szCs w:val="21"/>
              </w:rPr>
            </w:pPr>
          </w:p>
        </w:tc>
        <w:tc>
          <w:tcPr>
            <w:tcW w:w="1620" w:type="dxa"/>
            <w:noWrap w:val="0"/>
            <w:vAlign w:val="center"/>
          </w:tcPr>
          <w:p>
            <w:pPr>
              <w:spacing w:line="300" w:lineRule="auto"/>
              <w:jc w:val="center"/>
              <w:rPr>
                <w:rFonts w:cs="Times New Roman"/>
                <w:color w:val="000000"/>
                <w:szCs w:val="21"/>
              </w:rPr>
            </w:pPr>
          </w:p>
        </w:tc>
        <w:tc>
          <w:tcPr>
            <w:tcW w:w="900" w:type="dxa"/>
            <w:noWrap w:val="0"/>
            <w:vAlign w:val="top"/>
          </w:tcPr>
          <w:p>
            <w:pPr>
              <w:spacing w:line="300" w:lineRule="auto"/>
              <w:jc w:val="center"/>
              <w:rPr>
                <w:rFonts w:cs="Times New Roman"/>
                <w:color w:val="000000"/>
                <w:szCs w:val="21"/>
              </w:rPr>
            </w:pPr>
          </w:p>
        </w:tc>
        <w:tc>
          <w:tcPr>
            <w:tcW w:w="1260" w:type="dxa"/>
            <w:noWrap w:val="0"/>
            <w:vAlign w:val="center"/>
          </w:tcPr>
          <w:p>
            <w:pPr>
              <w:spacing w:line="300" w:lineRule="auto"/>
              <w:jc w:val="center"/>
              <w:rPr>
                <w:rFonts w:cs="Times New Roman"/>
                <w:color w:val="000000"/>
                <w:szCs w:val="21"/>
              </w:rPr>
            </w:pPr>
          </w:p>
        </w:tc>
        <w:tc>
          <w:tcPr>
            <w:tcW w:w="1221" w:type="dxa"/>
            <w:noWrap w:val="0"/>
            <w:vAlign w:val="center"/>
          </w:tcPr>
          <w:p>
            <w:pPr>
              <w:spacing w:line="300" w:lineRule="auto"/>
              <w:jc w:val="center"/>
              <w:rPr>
                <w:rFonts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noWrap w:val="0"/>
            <w:vAlign w:val="center"/>
          </w:tcPr>
          <w:p>
            <w:pPr>
              <w:spacing w:line="300" w:lineRule="auto"/>
              <w:jc w:val="center"/>
              <w:rPr>
                <w:rFonts w:cs="Times New Roman"/>
                <w:color w:val="000000"/>
                <w:szCs w:val="21"/>
              </w:rPr>
            </w:pPr>
          </w:p>
        </w:tc>
        <w:tc>
          <w:tcPr>
            <w:tcW w:w="1758" w:type="dxa"/>
            <w:noWrap w:val="0"/>
            <w:vAlign w:val="center"/>
          </w:tcPr>
          <w:p>
            <w:pPr>
              <w:spacing w:line="300" w:lineRule="auto"/>
              <w:jc w:val="center"/>
              <w:rPr>
                <w:rFonts w:cs="Times New Roman"/>
                <w:color w:val="000000"/>
                <w:szCs w:val="21"/>
              </w:rPr>
            </w:pPr>
          </w:p>
        </w:tc>
        <w:tc>
          <w:tcPr>
            <w:tcW w:w="1260" w:type="dxa"/>
            <w:noWrap w:val="0"/>
            <w:vAlign w:val="top"/>
          </w:tcPr>
          <w:p>
            <w:pPr>
              <w:spacing w:line="300" w:lineRule="auto"/>
              <w:jc w:val="center"/>
              <w:rPr>
                <w:rFonts w:cs="Times New Roman"/>
                <w:color w:val="000000"/>
                <w:szCs w:val="21"/>
              </w:rPr>
            </w:pPr>
          </w:p>
        </w:tc>
        <w:tc>
          <w:tcPr>
            <w:tcW w:w="1620" w:type="dxa"/>
            <w:noWrap w:val="0"/>
            <w:vAlign w:val="center"/>
          </w:tcPr>
          <w:p>
            <w:pPr>
              <w:spacing w:line="300" w:lineRule="auto"/>
              <w:jc w:val="center"/>
              <w:rPr>
                <w:rFonts w:cs="Times New Roman"/>
                <w:color w:val="000000"/>
                <w:szCs w:val="21"/>
              </w:rPr>
            </w:pPr>
          </w:p>
        </w:tc>
        <w:tc>
          <w:tcPr>
            <w:tcW w:w="900" w:type="dxa"/>
            <w:noWrap w:val="0"/>
            <w:vAlign w:val="top"/>
          </w:tcPr>
          <w:p>
            <w:pPr>
              <w:spacing w:line="300" w:lineRule="auto"/>
              <w:jc w:val="center"/>
              <w:rPr>
                <w:rFonts w:cs="Times New Roman"/>
                <w:color w:val="000000"/>
                <w:szCs w:val="21"/>
              </w:rPr>
            </w:pPr>
          </w:p>
        </w:tc>
        <w:tc>
          <w:tcPr>
            <w:tcW w:w="1260" w:type="dxa"/>
            <w:noWrap w:val="0"/>
            <w:vAlign w:val="center"/>
          </w:tcPr>
          <w:p>
            <w:pPr>
              <w:spacing w:line="300" w:lineRule="auto"/>
              <w:jc w:val="center"/>
              <w:rPr>
                <w:rFonts w:cs="Times New Roman"/>
                <w:color w:val="000000"/>
                <w:szCs w:val="21"/>
              </w:rPr>
            </w:pPr>
          </w:p>
        </w:tc>
        <w:tc>
          <w:tcPr>
            <w:tcW w:w="1221" w:type="dxa"/>
            <w:noWrap w:val="0"/>
            <w:vAlign w:val="center"/>
          </w:tcPr>
          <w:p>
            <w:pPr>
              <w:spacing w:line="300" w:lineRule="auto"/>
              <w:jc w:val="center"/>
              <w:rPr>
                <w:rFonts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noWrap w:val="0"/>
            <w:vAlign w:val="center"/>
          </w:tcPr>
          <w:p>
            <w:pPr>
              <w:spacing w:line="300" w:lineRule="auto"/>
              <w:jc w:val="center"/>
              <w:rPr>
                <w:rFonts w:cs="Times New Roman"/>
                <w:color w:val="000000"/>
                <w:szCs w:val="21"/>
              </w:rPr>
            </w:pPr>
          </w:p>
        </w:tc>
        <w:tc>
          <w:tcPr>
            <w:tcW w:w="1758" w:type="dxa"/>
            <w:noWrap w:val="0"/>
            <w:vAlign w:val="center"/>
          </w:tcPr>
          <w:p>
            <w:pPr>
              <w:spacing w:line="300" w:lineRule="auto"/>
              <w:jc w:val="center"/>
              <w:rPr>
                <w:rFonts w:cs="Times New Roman"/>
                <w:color w:val="000000"/>
                <w:szCs w:val="21"/>
              </w:rPr>
            </w:pPr>
          </w:p>
        </w:tc>
        <w:tc>
          <w:tcPr>
            <w:tcW w:w="1260" w:type="dxa"/>
            <w:noWrap w:val="0"/>
            <w:vAlign w:val="top"/>
          </w:tcPr>
          <w:p>
            <w:pPr>
              <w:spacing w:line="300" w:lineRule="auto"/>
              <w:jc w:val="center"/>
              <w:rPr>
                <w:rFonts w:cs="Times New Roman"/>
                <w:color w:val="000000"/>
                <w:szCs w:val="21"/>
              </w:rPr>
            </w:pPr>
          </w:p>
        </w:tc>
        <w:tc>
          <w:tcPr>
            <w:tcW w:w="1620" w:type="dxa"/>
            <w:noWrap w:val="0"/>
            <w:vAlign w:val="center"/>
          </w:tcPr>
          <w:p>
            <w:pPr>
              <w:spacing w:line="300" w:lineRule="auto"/>
              <w:jc w:val="center"/>
              <w:rPr>
                <w:rFonts w:cs="Times New Roman"/>
                <w:color w:val="000000"/>
                <w:szCs w:val="21"/>
              </w:rPr>
            </w:pPr>
          </w:p>
        </w:tc>
        <w:tc>
          <w:tcPr>
            <w:tcW w:w="900" w:type="dxa"/>
            <w:noWrap w:val="0"/>
            <w:vAlign w:val="top"/>
          </w:tcPr>
          <w:p>
            <w:pPr>
              <w:spacing w:line="300" w:lineRule="auto"/>
              <w:jc w:val="center"/>
              <w:rPr>
                <w:rFonts w:cs="Times New Roman"/>
                <w:color w:val="000000"/>
                <w:szCs w:val="21"/>
              </w:rPr>
            </w:pPr>
          </w:p>
        </w:tc>
        <w:tc>
          <w:tcPr>
            <w:tcW w:w="1260" w:type="dxa"/>
            <w:noWrap w:val="0"/>
            <w:vAlign w:val="center"/>
          </w:tcPr>
          <w:p>
            <w:pPr>
              <w:spacing w:line="300" w:lineRule="auto"/>
              <w:jc w:val="center"/>
              <w:rPr>
                <w:rFonts w:cs="Times New Roman"/>
                <w:color w:val="000000"/>
                <w:szCs w:val="21"/>
              </w:rPr>
            </w:pPr>
          </w:p>
        </w:tc>
        <w:tc>
          <w:tcPr>
            <w:tcW w:w="1221" w:type="dxa"/>
            <w:noWrap w:val="0"/>
            <w:vAlign w:val="center"/>
          </w:tcPr>
          <w:p>
            <w:pPr>
              <w:spacing w:line="300" w:lineRule="auto"/>
              <w:jc w:val="center"/>
              <w:rPr>
                <w:rFonts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noWrap w:val="0"/>
            <w:vAlign w:val="center"/>
          </w:tcPr>
          <w:p>
            <w:pPr>
              <w:spacing w:line="300" w:lineRule="auto"/>
              <w:jc w:val="center"/>
              <w:rPr>
                <w:rFonts w:cs="Times New Roman"/>
                <w:color w:val="000000"/>
                <w:szCs w:val="21"/>
              </w:rPr>
            </w:pPr>
          </w:p>
        </w:tc>
        <w:tc>
          <w:tcPr>
            <w:tcW w:w="1758" w:type="dxa"/>
            <w:noWrap w:val="0"/>
            <w:vAlign w:val="center"/>
          </w:tcPr>
          <w:p>
            <w:pPr>
              <w:spacing w:line="300" w:lineRule="auto"/>
              <w:jc w:val="center"/>
              <w:rPr>
                <w:rFonts w:cs="Times New Roman"/>
                <w:color w:val="000000"/>
                <w:szCs w:val="21"/>
              </w:rPr>
            </w:pPr>
          </w:p>
        </w:tc>
        <w:tc>
          <w:tcPr>
            <w:tcW w:w="1260" w:type="dxa"/>
            <w:noWrap w:val="0"/>
            <w:vAlign w:val="top"/>
          </w:tcPr>
          <w:p>
            <w:pPr>
              <w:spacing w:line="300" w:lineRule="auto"/>
              <w:jc w:val="center"/>
              <w:rPr>
                <w:rFonts w:cs="Times New Roman"/>
                <w:color w:val="000000"/>
                <w:szCs w:val="21"/>
              </w:rPr>
            </w:pPr>
          </w:p>
        </w:tc>
        <w:tc>
          <w:tcPr>
            <w:tcW w:w="1620" w:type="dxa"/>
            <w:noWrap w:val="0"/>
            <w:vAlign w:val="center"/>
          </w:tcPr>
          <w:p>
            <w:pPr>
              <w:spacing w:line="300" w:lineRule="auto"/>
              <w:jc w:val="center"/>
              <w:rPr>
                <w:rFonts w:cs="Times New Roman"/>
                <w:color w:val="000000"/>
                <w:szCs w:val="21"/>
              </w:rPr>
            </w:pPr>
          </w:p>
        </w:tc>
        <w:tc>
          <w:tcPr>
            <w:tcW w:w="900" w:type="dxa"/>
            <w:noWrap w:val="0"/>
            <w:vAlign w:val="top"/>
          </w:tcPr>
          <w:p>
            <w:pPr>
              <w:spacing w:line="300" w:lineRule="auto"/>
              <w:jc w:val="center"/>
              <w:rPr>
                <w:rFonts w:cs="Times New Roman"/>
                <w:color w:val="000000"/>
                <w:szCs w:val="21"/>
              </w:rPr>
            </w:pPr>
          </w:p>
        </w:tc>
        <w:tc>
          <w:tcPr>
            <w:tcW w:w="1260" w:type="dxa"/>
            <w:noWrap w:val="0"/>
            <w:vAlign w:val="center"/>
          </w:tcPr>
          <w:p>
            <w:pPr>
              <w:spacing w:line="300" w:lineRule="auto"/>
              <w:jc w:val="center"/>
              <w:rPr>
                <w:rFonts w:cs="Times New Roman"/>
                <w:color w:val="000000"/>
                <w:szCs w:val="21"/>
              </w:rPr>
            </w:pPr>
          </w:p>
        </w:tc>
        <w:tc>
          <w:tcPr>
            <w:tcW w:w="1221" w:type="dxa"/>
            <w:noWrap w:val="0"/>
            <w:vAlign w:val="center"/>
          </w:tcPr>
          <w:p>
            <w:pPr>
              <w:spacing w:line="300" w:lineRule="auto"/>
              <w:jc w:val="center"/>
              <w:rPr>
                <w:rFonts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noWrap w:val="0"/>
            <w:vAlign w:val="center"/>
          </w:tcPr>
          <w:p>
            <w:pPr>
              <w:spacing w:line="300" w:lineRule="auto"/>
              <w:jc w:val="center"/>
              <w:rPr>
                <w:rFonts w:cs="Times New Roman"/>
                <w:color w:val="000000"/>
                <w:szCs w:val="21"/>
              </w:rPr>
            </w:pPr>
          </w:p>
        </w:tc>
        <w:tc>
          <w:tcPr>
            <w:tcW w:w="1758" w:type="dxa"/>
            <w:noWrap w:val="0"/>
            <w:vAlign w:val="center"/>
          </w:tcPr>
          <w:p>
            <w:pPr>
              <w:spacing w:line="300" w:lineRule="auto"/>
              <w:jc w:val="center"/>
              <w:rPr>
                <w:rFonts w:cs="Times New Roman"/>
                <w:color w:val="000000"/>
                <w:szCs w:val="21"/>
              </w:rPr>
            </w:pPr>
          </w:p>
        </w:tc>
        <w:tc>
          <w:tcPr>
            <w:tcW w:w="1260" w:type="dxa"/>
            <w:noWrap w:val="0"/>
            <w:vAlign w:val="top"/>
          </w:tcPr>
          <w:p>
            <w:pPr>
              <w:spacing w:line="300" w:lineRule="auto"/>
              <w:jc w:val="center"/>
              <w:rPr>
                <w:rFonts w:cs="Times New Roman"/>
                <w:color w:val="000000"/>
                <w:szCs w:val="21"/>
              </w:rPr>
            </w:pPr>
          </w:p>
        </w:tc>
        <w:tc>
          <w:tcPr>
            <w:tcW w:w="1620" w:type="dxa"/>
            <w:noWrap w:val="0"/>
            <w:vAlign w:val="center"/>
          </w:tcPr>
          <w:p>
            <w:pPr>
              <w:spacing w:line="300" w:lineRule="auto"/>
              <w:jc w:val="center"/>
              <w:rPr>
                <w:rFonts w:cs="Times New Roman"/>
                <w:color w:val="000000"/>
                <w:szCs w:val="21"/>
              </w:rPr>
            </w:pPr>
          </w:p>
        </w:tc>
        <w:tc>
          <w:tcPr>
            <w:tcW w:w="900" w:type="dxa"/>
            <w:noWrap w:val="0"/>
            <w:vAlign w:val="top"/>
          </w:tcPr>
          <w:p>
            <w:pPr>
              <w:spacing w:line="300" w:lineRule="auto"/>
              <w:jc w:val="center"/>
              <w:rPr>
                <w:rFonts w:cs="Times New Roman"/>
                <w:color w:val="000000"/>
                <w:szCs w:val="21"/>
              </w:rPr>
            </w:pPr>
          </w:p>
        </w:tc>
        <w:tc>
          <w:tcPr>
            <w:tcW w:w="1260" w:type="dxa"/>
            <w:noWrap w:val="0"/>
            <w:vAlign w:val="center"/>
          </w:tcPr>
          <w:p>
            <w:pPr>
              <w:spacing w:line="300" w:lineRule="auto"/>
              <w:jc w:val="center"/>
              <w:rPr>
                <w:rFonts w:cs="Times New Roman"/>
                <w:color w:val="000000"/>
                <w:szCs w:val="21"/>
              </w:rPr>
            </w:pPr>
          </w:p>
        </w:tc>
        <w:tc>
          <w:tcPr>
            <w:tcW w:w="1221" w:type="dxa"/>
            <w:noWrap w:val="0"/>
            <w:vAlign w:val="center"/>
          </w:tcPr>
          <w:p>
            <w:pPr>
              <w:spacing w:line="300" w:lineRule="auto"/>
              <w:jc w:val="center"/>
              <w:rPr>
                <w:rFonts w:cs="Times New Roman"/>
                <w:color w:val="000000"/>
                <w:szCs w:val="21"/>
              </w:rPr>
            </w:pPr>
          </w:p>
        </w:tc>
      </w:tr>
    </w:tbl>
    <w:p>
      <w:pPr>
        <w:spacing w:line="300" w:lineRule="auto"/>
        <w:rPr>
          <w:rFonts w:cs="Times New Roman"/>
          <w:b/>
          <w:szCs w:val="21"/>
        </w:rPr>
      </w:pPr>
      <w:r>
        <w:rPr>
          <w:rFonts w:hAnsi="宋体" w:cs="Times New Roman"/>
          <w:b/>
          <w:color w:val="000000"/>
          <w:szCs w:val="21"/>
        </w:rPr>
        <w:t>注：</w:t>
      </w:r>
      <w:r>
        <w:rPr>
          <w:rFonts w:hAnsi="宋体" w:cs="Times New Roman"/>
          <w:b/>
          <w:szCs w:val="21"/>
        </w:rPr>
        <w:t>请附上成交通知书、合同、验收报告等同类业绩评价证明资料，评审细则另有要求的，按评审细则提供。</w:t>
      </w:r>
    </w:p>
    <w:p>
      <w:pPr>
        <w:spacing w:line="300" w:lineRule="auto"/>
        <w:rPr>
          <w:rFonts w:cs="Times New Roman"/>
          <w:bCs/>
          <w:color w:val="000000"/>
          <w:szCs w:val="21"/>
        </w:rPr>
      </w:pPr>
      <w:r>
        <w:rPr>
          <w:rFonts w:hAnsi="宋体" w:cs="Times New Roman"/>
          <w:bCs/>
          <w:color w:val="000000"/>
          <w:szCs w:val="21"/>
        </w:rPr>
        <w:t>报价人全称（加盖公章）</w:t>
      </w:r>
      <w:r>
        <w:rPr>
          <w:rFonts w:cs="Times New Roman"/>
          <w:bCs/>
          <w:color w:val="000000"/>
          <w:szCs w:val="21"/>
        </w:rPr>
        <w:t>:</w:t>
      </w:r>
    </w:p>
    <w:p>
      <w:pPr>
        <w:spacing w:line="300" w:lineRule="auto"/>
        <w:rPr>
          <w:rFonts w:cs="Times New Roman"/>
          <w:bCs/>
          <w:color w:val="000000"/>
          <w:szCs w:val="21"/>
        </w:rPr>
      </w:pPr>
      <w:r>
        <w:rPr>
          <w:rFonts w:hAnsi="宋体" w:cs="Times New Roman"/>
          <w:bCs/>
          <w:color w:val="000000"/>
          <w:szCs w:val="21"/>
        </w:rPr>
        <w:t>法定代表人或其报价人授权代表</w:t>
      </w:r>
      <w:r>
        <w:rPr>
          <w:rFonts w:cs="Times New Roman"/>
          <w:bCs/>
          <w:color w:val="000000"/>
          <w:szCs w:val="21"/>
        </w:rPr>
        <w:t>(</w:t>
      </w:r>
      <w:r>
        <w:rPr>
          <w:rFonts w:hAnsi="宋体" w:cs="Times New Roman"/>
          <w:bCs/>
          <w:color w:val="000000"/>
          <w:szCs w:val="21"/>
        </w:rPr>
        <w:t>签字</w:t>
      </w:r>
      <w:r>
        <w:rPr>
          <w:rFonts w:cs="Times New Roman"/>
          <w:bCs/>
          <w:color w:val="000000"/>
          <w:szCs w:val="21"/>
        </w:rPr>
        <w:t>)</w:t>
      </w:r>
      <w:r>
        <w:rPr>
          <w:rFonts w:hAnsi="宋体" w:cs="Times New Roman"/>
          <w:bCs/>
          <w:color w:val="000000"/>
          <w:szCs w:val="21"/>
        </w:rPr>
        <w:t>：</w:t>
      </w:r>
      <w:r>
        <w:rPr>
          <w:rFonts w:cs="Times New Roman"/>
          <w:bCs/>
          <w:color w:val="000000"/>
          <w:szCs w:val="21"/>
        </w:rPr>
        <w:t xml:space="preserve">                   </w:t>
      </w:r>
      <w:r>
        <w:rPr>
          <w:rFonts w:hAnsi="宋体" w:cs="Times New Roman"/>
          <w:bCs/>
          <w:color w:val="000000"/>
          <w:szCs w:val="21"/>
        </w:rPr>
        <w:t>日</w:t>
      </w:r>
      <w:r>
        <w:rPr>
          <w:rFonts w:cs="Times New Roman"/>
          <w:bCs/>
          <w:color w:val="000000"/>
          <w:szCs w:val="21"/>
        </w:rPr>
        <w:t xml:space="preserve">    </w:t>
      </w:r>
      <w:r>
        <w:rPr>
          <w:rFonts w:hAnsi="宋体" w:cs="Times New Roman"/>
          <w:bCs/>
          <w:color w:val="000000"/>
          <w:szCs w:val="21"/>
        </w:rPr>
        <w:t>期：</w:t>
      </w:r>
      <w:r>
        <w:rPr>
          <w:rFonts w:cs="Times New Roman"/>
          <w:bCs/>
          <w:color w:val="000000"/>
          <w:szCs w:val="21"/>
        </w:rPr>
        <w:t xml:space="preserve">     </w:t>
      </w:r>
      <w:r>
        <w:rPr>
          <w:rFonts w:hAnsi="宋体" w:cs="Times New Roman"/>
          <w:bCs/>
          <w:color w:val="000000"/>
          <w:szCs w:val="21"/>
        </w:rPr>
        <w:t>年</w:t>
      </w:r>
      <w:r>
        <w:rPr>
          <w:rFonts w:cs="Times New Roman"/>
          <w:bCs/>
          <w:color w:val="000000"/>
          <w:szCs w:val="21"/>
        </w:rPr>
        <w:t xml:space="preserve">   </w:t>
      </w:r>
      <w:r>
        <w:rPr>
          <w:rFonts w:hAnsi="宋体" w:cs="Times New Roman"/>
          <w:bCs/>
          <w:color w:val="000000"/>
          <w:szCs w:val="21"/>
        </w:rPr>
        <w:t>月</w:t>
      </w:r>
      <w:r>
        <w:rPr>
          <w:rFonts w:cs="Times New Roman"/>
          <w:bCs/>
          <w:color w:val="000000"/>
          <w:szCs w:val="21"/>
        </w:rPr>
        <w:t xml:space="preserve">   </w:t>
      </w:r>
      <w:r>
        <w:rPr>
          <w:rFonts w:hAnsi="宋体" w:cs="Times New Roman"/>
          <w:bCs/>
          <w:color w:val="000000"/>
          <w:szCs w:val="21"/>
        </w:rPr>
        <w:t>日</w:t>
      </w:r>
    </w:p>
    <w:p>
      <w:pPr>
        <w:spacing w:line="300" w:lineRule="auto"/>
        <w:rPr>
          <w:rFonts w:cs="Times New Roman"/>
          <w:bCs/>
          <w:color w:val="000000"/>
          <w:szCs w:val="21"/>
        </w:rPr>
      </w:pPr>
    </w:p>
    <w:p>
      <w:pPr>
        <w:pStyle w:val="4"/>
        <w:spacing w:before="20" w:after="20" w:line="480" w:lineRule="auto"/>
        <w:rPr>
          <w:rFonts w:ascii="Times New Roman" w:hAnsi="Times New Roman" w:cs="Times New Roman"/>
        </w:rPr>
      </w:pPr>
      <w:bookmarkStart w:id="10" w:name="_Toc334795492"/>
      <w:bookmarkStart w:id="11" w:name="_Toc223939114"/>
      <w:bookmarkStart w:id="12" w:name="_Toc245819142"/>
      <w:bookmarkStart w:id="13" w:name="_Toc228899514"/>
      <w:bookmarkStart w:id="14" w:name="_Toc42951056"/>
      <w:bookmarkStart w:id="15" w:name="_Toc228644985"/>
      <w:bookmarkStart w:id="16" w:name="_Toc238282344"/>
      <w:bookmarkStart w:id="17" w:name="_Toc224435734"/>
      <w:bookmarkStart w:id="18" w:name="_Toc225565960"/>
      <w:r>
        <w:rPr>
          <w:rFonts w:ascii="Times New Roman" w:hAnsi="Times New Roman" w:cs="Times New Roman"/>
        </w:rPr>
        <w:t>格式1</w:t>
      </w:r>
      <w:r>
        <w:rPr>
          <w:rFonts w:hint="eastAsia" w:ascii="Times New Roman" w:hAnsi="Times New Roman" w:cs="Times New Roman"/>
          <w:lang w:val="en-US" w:eastAsia="zh-CN"/>
        </w:rPr>
        <w:t>0</w:t>
      </w:r>
      <w:r>
        <w:rPr>
          <w:rFonts w:ascii="Times New Roman" w:hAnsi="Times New Roman" w:cs="Times New Roman"/>
        </w:rPr>
        <w:t xml:space="preserve">         </w:t>
      </w:r>
      <w:r>
        <w:rPr>
          <w:rFonts w:ascii="Times New Roman" w:cs="Times New Roman"/>
        </w:rPr>
        <w:t>拟派本项目负责人及主要人员情况表</w:t>
      </w:r>
      <w:bookmarkEnd w:id="10"/>
      <w:r>
        <w:rPr>
          <w:rFonts w:ascii="Times New Roman" w:hAnsi="Times New Roman" w:cs="Times New Roman"/>
        </w:rPr>
        <w:t xml:space="preserve"> </w:t>
      </w:r>
    </w:p>
    <w:p>
      <w:pPr>
        <w:spacing w:line="300" w:lineRule="auto"/>
        <w:rPr>
          <w:rFonts w:cs="Times New Roman"/>
          <w:szCs w:val="21"/>
        </w:rPr>
      </w:pPr>
      <w:r>
        <w:rPr>
          <w:rFonts w:hAnsi="宋体" w:cs="Times New Roman"/>
          <w:szCs w:val="21"/>
        </w:rPr>
        <w:t>项目名称：</w:t>
      </w:r>
      <w:r>
        <w:rPr>
          <w:rFonts w:cs="Times New Roman"/>
          <w:szCs w:val="21"/>
        </w:rPr>
        <w:t xml:space="preserve">                                         </w:t>
      </w:r>
      <w:r>
        <w:rPr>
          <w:rFonts w:hAnsi="宋体" w:cs="Times New Roman"/>
          <w:szCs w:val="21"/>
        </w:rPr>
        <w:t>项目编号：</w:t>
      </w:r>
      <w:r>
        <w:rPr>
          <w:rFonts w:cs="Times New Roman"/>
          <w:szCs w:val="21"/>
        </w:rPr>
        <w:t xml:space="preserve">         </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62"/>
        <w:gridCol w:w="9"/>
        <w:gridCol w:w="1071"/>
        <w:gridCol w:w="216"/>
        <w:gridCol w:w="660"/>
        <w:gridCol w:w="204"/>
        <w:gridCol w:w="461"/>
        <w:gridCol w:w="619"/>
        <w:gridCol w:w="894"/>
        <w:gridCol w:w="184"/>
        <w:gridCol w:w="1103"/>
        <w:gridCol w:w="694"/>
        <w:gridCol w:w="494"/>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977" w:type="dxa"/>
            <w:gridSpan w:val="15"/>
            <w:noWrap w:val="0"/>
            <w:vAlign w:val="center"/>
          </w:tcPr>
          <w:p>
            <w:pPr>
              <w:spacing w:line="300" w:lineRule="auto"/>
              <w:jc w:val="center"/>
              <w:rPr>
                <w:rFonts w:cs="Times New Roman"/>
                <w:szCs w:val="21"/>
              </w:rPr>
            </w:pPr>
            <w:r>
              <w:rPr>
                <w:rFonts w:hAnsi="宋体" w:cs="Times New Roman"/>
                <w:szCs w:val="21"/>
              </w:rPr>
              <w:t>拟派驻场项目负责人资料情况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089" w:type="dxa"/>
            <w:gridSpan w:val="3"/>
            <w:noWrap w:val="0"/>
            <w:vAlign w:val="center"/>
          </w:tcPr>
          <w:p>
            <w:pPr>
              <w:spacing w:line="300" w:lineRule="auto"/>
              <w:jc w:val="center"/>
              <w:rPr>
                <w:rFonts w:cs="Times New Roman"/>
                <w:szCs w:val="21"/>
              </w:rPr>
            </w:pPr>
            <w:r>
              <w:rPr>
                <w:rFonts w:hAnsi="宋体" w:cs="Times New Roman"/>
                <w:szCs w:val="21"/>
              </w:rPr>
              <w:t>姓名</w:t>
            </w:r>
          </w:p>
        </w:tc>
        <w:tc>
          <w:tcPr>
            <w:tcW w:w="1287" w:type="dxa"/>
            <w:gridSpan w:val="2"/>
            <w:noWrap w:val="0"/>
            <w:vAlign w:val="center"/>
          </w:tcPr>
          <w:p>
            <w:pPr>
              <w:spacing w:line="300" w:lineRule="auto"/>
              <w:jc w:val="center"/>
              <w:rPr>
                <w:rFonts w:cs="Times New Roman"/>
                <w:szCs w:val="21"/>
              </w:rPr>
            </w:pPr>
          </w:p>
        </w:tc>
        <w:tc>
          <w:tcPr>
            <w:tcW w:w="1325" w:type="dxa"/>
            <w:gridSpan w:val="3"/>
            <w:noWrap w:val="0"/>
            <w:vAlign w:val="center"/>
          </w:tcPr>
          <w:p>
            <w:pPr>
              <w:spacing w:line="300" w:lineRule="auto"/>
              <w:jc w:val="center"/>
              <w:rPr>
                <w:rFonts w:cs="Times New Roman"/>
                <w:szCs w:val="21"/>
              </w:rPr>
            </w:pPr>
            <w:r>
              <w:rPr>
                <w:rFonts w:hAnsi="宋体" w:cs="Times New Roman"/>
                <w:szCs w:val="21"/>
              </w:rPr>
              <w:t>性别</w:t>
            </w:r>
          </w:p>
        </w:tc>
        <w:tc>
          <w:tcPr>
            <w:tcW w:w="1697" w:type="dxa"/>
            <w:gridSpan w:val="3"/>
            <w:noWrap w:val="0"/>
            <w:vAlign w:val="center"/>
          </w:tcPr>
          <w:p>
            <w:pPr>
              <w:spacing w:line="300" w:lineRule="auto"/>
              <w:jc w:val="center"/>
              <w:rPr>
                <w:rFonts w:cs="Times New Roman"/>
                <w:szCs w:val="21"/>
              </w:rPr>
            </w:pPr>
          </w:p>
        </w:tc>
        <w:tc>
          <w:tcPr>
            <w:tcW w:w="1797" w:type="dxa"/>
            <w:gridSpan w:val="2"/>
            <w:noWrap w:val="0"/>
            <w:vAlign w:val="center"/>
          </w:tcPr>
          <w:p>
            <w:pPr>
              <w:spacing w:line="300" w:lineRule="auto"/>
              <w:jc w:val="center"/>
              <w:rPr>
                <w:rFonts w:cs="Times New Roman"/>
                <w:szCs w:val="21"/>
              </w:rPr>
            </w:pPr>
            <w:r>
              <w:rPr>
                <w:rFonts w:hAnsi="宋体" w:cs="Times New Roman"/>
                <w:szCs w:val="21"/>
              </w:rPr>
              <w:t>年龄</w:t>
            </w:r>
          </w:p>
        </w:tc>
        <w:tc>
          <w:tcPr>
            <w:tcW w:w="1782" w:type="dxa"/>
            <w:gridSpan w:val="2"/>
            <w:noWrap w:val="0"/>
            <w:vAlign w:val="center"/>
          </w:tcPr>
          <w:p>
            <w:pPr>
              <w:spacing w:line="300" w:lineRule="auto"/>
              <w:jc w:val="center"/>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089" w:type="dxa"/>
            <w:gridSpan w:val="3"/>
            <w:noWrap w:val="0"/>
            <w:vAlign w:val="center"/>
          </w:tcPr>
          <w:p>
            <w:pPr>
              <w:spacing w:line="300" w:lineRule="auto"/>
              <w:jc w:val="center"/>
              <w:rPr>
                <w:rFonts w:cs="Times New Roman"/>
                <w:szCs w:val="21"/>
              </w:rPr>
            </w:pPr>
            <w:r>
              <w:rPr>
                <w:rFonts w:hAnsi="宋体" w:cs="Times New Roman"/>
                <w:szCs w:val="21"/>
              </w:rPr>
              <w:t>职务</w:t>
            </w:r>
          </w:p>
        </w:tc>
        <w:tc>
          <w:tcPr>
            <w:tcW w:w="1287" w:type="dxa"/>
            <w:gridSpan w:val="2"/>
            <w:noWrap w:val="0"/>
            <w:vAlign w:val="center"/>
          </w:tcPr>
          <w:p>
            <w:pPr>
              <w:spacing w:line="300" w:lineRule="auto"/>
              <w:jc w:val="center"/>
              <w:rPr>
                <w:rFonts w:cs="Times New Roman"/>
                <w:szCs w:val="21"/>
              </w:rPr>
            </w:pPr>
          </w:p>
        </w:tc>
        <w:tc>
          <w:tcPr>
            <w:tcW w:w="1325" w:type="dxa"/>
            <w:gridSpan w:val="3"/>
            <w:noWrap w:val="0"/>
            <w:vAlign w:val="center"/>
          </w:tcPr>
          <w:p>
            <w:pPr>
              <w:spacing w:line="300" w:lineRule="auto"/>
              <w:jc w:val="center"/>
              <w:rPr>
                <w:rFonts w:cs="Times New Roman"/>
                <w:szCs w:val="21"/>
              </w:rPr>
            </w:pPr>
            <w:r>
              <w:rPr>
                <w:rFonts w:hAnsi="宋体" w:cs="Times New Roman"/>
                <w:szCs w:val="21"/>
              </w:rPr>
              <w:t>职称</w:t>
            </w:r>
          </w:p>
        </w:tc>
        <w:tc>
          <w:tcPr>
            <w:tcW w:w="1697" w:type="dxa"/>
            <w:gridSpan w:val="3"/>
            <w:noWrap w:val="0"/>
            <w:vAlign w:val="center"/>
          </w:tcPr>
          <w:p>
            <w:pPr>
              <w:spacing w:line="300" w:lineRule="auto"/>
              <w:jc w:val="center"/>
              <w:rPr>
                <w:rFonts w:cs="Times New Roman"/>
                <w:szCs w:val="21"/>
              </w:rPr>
            </w:pPr>
          </w:p>
        </w:tc>
        <w:tc>
          <w:tcPr>
            <w:tcW w:w="1797" w:type="dxa"/>
            <w:gridSpan w:val="2"/>
            <w:noWrap w:val="0"/>
            <w:vAlign w:val="center"/>
          </w:tcPr>
          <w:p>
            <w:pPr>
              <w:spacing w:line="300" w:lineRule="auto"/>
              <w:jc w:val="center"/>
              <w:rPr>
                <w:rFonts w:cs="Times New Roman"/>
                <w:szCs w:val="21"/>
              </w:rPr>
            </w:pPr>
            <w:r>
              <w:rPr>
                <w:rFonts w:hAnsi="宋体" w:cs="Times New Roman"/>
                <w:szCs w:val="21"/>
              </w:rPr>
              <w:t>学历</w:t>
            </w:r>
          </w:p>
        </w:tc>
        <w:tc>
          <w:tcPr>
            <w:tcW w:w="1782" w:type="dxa"/>
            <w:gridSpan w:val="2"/>
            <w:noWrap w:val="0"/>
            <w:vAlign w:val="center"/>
          </w:tcPr>
          <w:p>
            <w:pPr>
              <w:spacing w:line="300" w:lineRule="auto"/>
              <w:jc w:val="center"/>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2376" w:type="dxa"/>
            <w:gridSpan w:val="5"/>
            <w:noWrap w:val="0"/>
            <w:vAlign w:val="center"/>
          </w:tcPr>
          <w:p>
            <w:pPr>
              <w:spacing w:line="300" w:lineRule="auto"/>
              <w:jc w:val="center"/>
              <w:rPr>
                <w:rFonts w:cs="Times New Roman"/>
                <w:szCs w:val="21"/>
              </w:rPr>
            </w:pPr>
            <w:r>
              <w:rPr>
                <w:rFonts w:hAnsi="宋体" w:cs="Times New Roman"/>
                <w:szCs w:val="21"/>
              </w:rPr>
              <w:t>从事同类项目年限</w:t>
            </w:r>
          </w:p>
        </w:tc>
        <w:tc>
          <w:tcPr>
            <w:tcW w:w="1325" w:type="dxa"/>
            <w:gridSpan w:val="3"/>
            <w:noWrap w:val="0"/>
            <w:vAlign w:val="center"/>
          </w:tcPr>
          <w:p>
            <w:pPr>
              <w:spacing w:line="300" w:lineRule="auto"/>
              <w:jc w:val="center"/>
              <w:rPr>
                <w:rFonts w:cs="Times New Roman"/>
                <w:szCs w:val="21"/>
              </w:rPr>
            </w:pPr>
          </w:p>
        </w:tc>
        <w:tc>
          <w:tcPr>
            <w:tcW w:w="1697" w:type="dxa"/>
            <w:gridSpan w:val="3"/>
            <w:noWrap w:val="0"/>
            <w:vAlign w:val="center"/>
          </w:tcPr>
          <w:p>
            <w:pPr>
              <w:spacing w:line="300" w:lineRule="auto"/>
              <w:jc w:val="center"/>
              <w:rPr>
                <w:rFonts w:cs="Times New Roman"/>
                <w:szCs w:val="21"/>
              </w:rPr>
            </w:pPr>
            <w:r>
              <w:rPr>
                <w:rFonts w:hAnsi="宋体" w:cs="Times New Roman"/>
                <w:szCs w:val="21"/>
              </w:rPr>
              <w:t>具有认证资质</w:t>
            </w:r>
          </w:p>
        </w:tc>
        <w:tc>
          <w:tcPr>
            <w:tcW w:w="3579" w:type="dxa"/>
            <w:gridSpan w:val="4"/>
            <w:noWrap w:val="0"/>
            <w:vAlign w:val="center"/>
          </w:tcPr>
          <w:p>
            <w:pPr>
              <w:spacing w:line="300" w:lineRule="auto"/>
              <w:jc w:val="center"/>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977" w:type="dxa"/>
            <w:gridSpan w:val="15"/>
            <w:noWrap w:val="0"/>
            <w:vAlign w:val="center"/>
          </w:tcPr>
          <w:p>
            <w:pPr>
              <w:spacing w:line="300" w:lineRule="auto"/>
              <w:jc w:val="center"/>
              <w:rPr>
                <w:rFonts w:cs="Times New Roman"/>
                <w:szCs w:val="21"/>
              </w:rPr>
            </w:pPr>
            <w:r>
              <w:rPr>
                <w:rFonts w:hAnsi="宋体" w:cs="Times New Roman"/>
                <w:szCs w:val="21"/>
              </w:rPr>
              <w:t>已完成的部分同类项目情况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080" w:type="dxa"/>
            <w:gridSpan w:val="2"/>
            <w:noWrap w:val="0"/>
            <w:vAlign w:val="center"/>
          </w:tcPr>
          <w:p>
            <w:pPr>
              <w:spacing w:line="300" w:lineRule="auto"/>
              <w:jc w:val="center"/>
              <w:rPr>
                <w:rFonts w:cs="Times New Roman"/>
                <w:szCs w:val="21"/>
              </w:rPr>
            </w:pPr>
            <w:r>
              <w:rPr>
                <w:rFonts w:hAnsi="宋体" w:cs="Times New Roman"/>
                <w:szCs w:val="21"/>
              </w:rPr>
              <w:t>用户单位</w:t>
            </w:r>
          </w:p>
        </w:tc>
        <w:tc>
          <w:tcPr>
            <w:tcW w:w="1956" w:type="dxa"/>
            <w:gridSpan w:val="4"/>
            <w:noWrap w:val="0"/>
            <w:vAlign w:val="center"/>
          </w:tcPr>
          <w:p>
            <w:pPr>
              <w:spacing w:line="300" w:lineRule="auto"/>
              <w:jc w:val="center"/>
              <w:rPr>
                <w:rFonts w:cs="Times New Roman"/>
                <w:szCs w:val="21"/>
              </w:rPr>
            </w:pPr>
            <w:r>
              <w:rPr>
                <w:rFonts w:hAnsi="宋体" w:cs="Times New Roman"/>
                <w:szCs w:val="21"/>
              </w:rPr>
              <w:t>项目名称</w:t>
            </w:r>
          </w:p>
        </w:tc>
        <w:tc>
          <w:tcPr>
            <w:tcW w:w="2178" w:type="dxa"/>
            <w:gridSpan w:val="4"/>
            <w:noWrap w:val="0"/>
            <w:vAlign w:val="center"/>
          </w:tcPr>
          <w:p>
            <w:pPr>
              <w:spacing w:line="300" w:lineRule="auto"/>
              <w:jc w:val="center"/>
              <w:rPr>
                <w:rFonts w:cs="Times New Roman"/>
                <w:szCs w:val="21"/>
              </w:rPr>
            </w:pPr>
            <w:r>
              <w:rPr>
                <w:rFonts w:hAnsi="宋体" w:cs="Times New Roman"/>
                <w:szCs w:val="21"/>
              </w:rPr>
              <w:t>项目时间</w:t>
            </w:r>
          </w:p>
        </w:tc>
        <w:tc>
          <w:tcPr>
            <w:tcW w:w="1287" w:type="dxa"/>
            <w:gridSpan w:val="2"/>
            <w:noWrap w:val="0"/>
            <w:vAlign w:val="center"/>
          </w:tcPr>
          <w:p>
            <w:pPr>
              <w:spacing w:line="300" w:lineRule="auto"/>
              <w:jc w:val="center"/>
              <w:rPr>
                <w:rFonts w:cs="Times New Roman"/>
                <w:szCs w:val="21"/>
              </w:rPr>
            </w:pPr>
            <w:r>
              <w:rPr>
                <w:rFonts w:hAnsi="宋体" w:cs="Times New Roman"/>
                <w:szCs w:val="21"/>
              </w:rPr>
              <w:t>项目区域</w:t>
            </w:r>
          </w:p>
        </w:tc>
        <w:tc>
          <w:tcPr>
            <w:tcW w:w="1188" w:type="dxa"/>
            <w:gridSpan w:val="2"/>
            <w:noWrap w:val="0"/>
            <w:vAlign w:val="center"/>
          </w:tcPr>
          <w:p>
            <w:pPr>
              <w:spacing w:line="300" w:lineRule="auto"/>
              <w:jc w:val="center"/>
              <w:rPr>
                <w:rFonts w:cs="Times New Roman"/>
                <w:szCs w:val="21"/>
              </w:rPr>
            </w:pPr>
            <w:r>
              <w:rPr>
                <w:rFonts w:hAnsi="宋体" w:cs="Times New Roman"/>
                <w:szCs w:val="21"/>
              </w:rPr>
              <w:t>用地面积</w:t>
            </w:r>
          </w:p>
        </w:tc>
        <w:tc>
          <w:tcPr>
            <w:tcW w:w="1288" w:type="dxa"/>
            <w:noWrap w:val="0"/>
            <w:vAlign w:val="center"/>
          </w:tcPr>
          <w:p>
            <w:pPr>
              <w:spacing w:line="300" w:lineRule="auto"/>
              <w:jc w:val="center"/>
              <w:rPr>
                <w:rFonts w:cs="Times New Roman"/>
                <w:szCs w:val="21"/>
              </w:rPr>
            </w:pPr>
            <w:r>
              <w:rPr>
                <w:rFonts w:hAnsi="宋体" w:cs="Times New Roman"/>
                <w:szCs w:val="21"/>
              </w:rPr>
              <w:t>项目效果简述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80" w:type="dxa"/>
            <w:gridSpan w:val="2"/>
            <w:noWrap w:val="0"/>
            <w:vAlign w:val="center"/>
          </w:tcPr>
          <w:p>
            <w:pPr>
              <w:spacing w:line="300" w:lineRule="auto"/>
              <w:jc w:val="center"/>
              <w:rPr>
                <w:rFonts w:cs="Times New Roman"/>
                <w:szCs w:val="21"/>
              </w:rPr>
            </w:pPr>
            <w:r>
              <w:rPr>
                <w:rFonts w:cs="Times New Roman"/>
                <w:szCs w:val="21"/>
              </w:rPr>
              <w:t>…</w:t>
            </w:r>
          </w:p>
        </w:tc>
        <w:tc>
          <w:tcPr>
            <w:tcW w:w="1956" w:type="dxa"/>
            <w:gridSpan w:val="4"/>
            <w:noWrap w:val="0"/>
            <w:vAlign w:val="center"/>
          </w:tcPr>
          <w:p>
            <w:pPr>
              <w:spacing w:line="300" w:lineRule="auto"/>
              <w:jc w:val="center"/>
              <w:rPr>
                <w:rFonts w:cs="Times New Roman"/>
                <w:szCs w:val="21"/>
              </w:rPr>
            </w:pPr>
            <w:r>
              <w:rPr>
                <w:rFonts w:cs="Times New Roman"/>
                <w:szCs w:val="21"/>
              </w:rPr>
              <w:t>…</w:t>
            </w:r>
          </w:p>
        </w:tc>
        <w:tc>
          <w:tcPr>
            <w:tcW w:w="2178" w:type="dxa"/>
            <w:gridSpan w:val="4"/>
            <w:noWrap w:val="0"/>
            <w:vAlign w:val="center"/>
          </w:tcPr>
          <w:p>
            <w:pPr>
              <w:spacing w:line="300" w:lineRule="auto"/>
              <w:jc w:val="center"/>
              <w:rPr>
                <w:rFonts w:cs="Times New Roman"/>
                <w:szCs w:val="21"/>
              </w:rPr>
            </w:pPr>
            <w:r>
              <w:rPr>
                <w:rFonts w:cs="Times New Roman"/>
                <w:szCs w:val="21"/>
              </w:rPr>
              <w:t>…</w:t>
            </w:r>
          </w:p>
        </w:tc>
        <w:tc>
          <w:tcPr>
            <w:tcW w:w="1287" w:type="dxa"/>
            <w:gridSpan w:val="2"/>
            <w:noWrap w:val="0"/>
            <w:vAlign w:val="center"/>
          </w:tcPr>
          <w:p>
            <w:pPr>
              <w:spacing w:line="300" w:lineRule="auto"/>
              <w:jc w:val="center"/>
              <w:rPr>
                <w:rFonts w:cs="Times New Roman"/>
                <w:szCs w:val="21"/>
              </w:rPr>
            </w:pPr>
            <w:r>
              <w:rPr>
                <w:rFonts w:cs="Times New Roman"/>
                <w:szCs w:val="21"/>
              </w:rPr>
              <w:t>…</w:t>
            </w:r>
          </w:p>
        </w:tc>
        <w:tc>
          <w:tcPr>
            <w:tcW w:w="1188" w:type="dxa"/>
            <w:gridSpan w:val="2"/>
            <w:noWrap w:val="0"/>
            <w:vAlign w:val="center"/>
          </w:tcPr>
          <w:p>
            <w:pPr>
              <w:spacing w:line="300" w:lineRule="auto"/>
              <w:jc w:val="center"/>
              <w:rPr>
                <w:rFonts w:cs="Times New Roman"/>
                <w:szCs w:val="21"/>
              </w:rPr>
            </w:pPr>
            <w:r>
              <w:rPr>
                <w:rFonts w:cs="Times New Roman"/>
                <w:szCs w:val="21"/>
              </w:rPr>
              <w:t>…</w:t>
            </w:r>
          </w:p>
        </w:tc>
        <w:tc>
          <w:tcPr>
            <w:tcW w:w="1288" w:type="dxa"/>
            <w:noWrap w:val="0"/>
            <w:vAlign w:val="center"/>
          </w:tcPr>
          <w:p>
            <w:pPr>
              <w:spacing w:line="300" w:lineRule="auto"/>
              <w:jc w:val="center"/>
              <w:rPr>
                <w:rFonts w:cs="Times New Roman"/>
                <w:szCs w:val="21"/>
              </w:rPr>
            </w:pPr>
            <w:r>
              <w:rPr>
                <w:rFonts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77" w:type="dxa"/>
            <w:gridSpan w:val="15"/>
            <w:noWrap w:val="0"/>
            <w:vAlign w:val="center"/>
          </w:tcPr>
          <w:p>
            <w:pPr>
              <w:spacing w:line="300" w:lineRule="auto"/>
              <w:jc w:val="center"/>
              <w:rPr>
                <w:rFonts w:cs="Times New Roman"/>
                <w:szCs w:val="21"/>
              </w:rPr>
            </w:pPr>
            <w:r>
              <w:rPr>
                <w:rFonts w:hAnsi="宋体" w:cs="Times New Roman"/>
                <w:szCs w:val="21"/>
              </w:rPr>
              <w:t>拟参与本项目</w:t>
            </w:r>
            <w:r>
              <w:rPr>
                <w:rFonts w:hAnsi="宋体" w:cs="Times New Roman"/>
                <w:kern w:val="0"/>
                <w:szCs w:val="21"/>
              </w:rPr>
              <w:t>主要技术及服务人员</w:t>
            </w:r>
            <w:r>
              <w:rPr>
                <w:rFonts w:hAnsi="宋体" w:cs="Times New Roman"/>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018" w:type="dxa"/>
            <w:noWrap w:val="0"/>
            <w:vAlign w:val="center"/>
          </w:tcPr>
          <w:p>
            <w:pPr>
              <w:spacing w:line="300" w:lineRule="auto"/>
              <w:jc w:val="center"/>
              <w:rPr>
                <w:rFonts w:cs="Times New Roman"/>
                <w:szCs w:val="21"/>
              </w:rPr>
            </w:pPr>
            <w:r>
              <w:rPr>
                <w:rFonts w:hAnsi="宋体" w:cs="Times New Roman"/>
                <w:szCs w:val="21"/>
              </w:rPr>
              <w:t>姓名</w:t>
            </w:r>
          </w:p>
        </w:tc>
        <w:tc>
          <w:tcPr>
            <w:tcW w:w="1142" w:type="dxa"/>
            <w:gridSpan w:val="3"/>
            <w:noWrap w:val="0"/>
            <w:vAlign w:val="center"/>
          </w:tcPr>
          <w:p>
            <w:pPr>
              <w:spacing w:line="300" w:lineRule="auto"/>
              <w:jc w:val="center"/>
              <w:rPr>
                <w:rFonts w:cs="Times New Roman"/>
                <w:szCs w:val="21"/>
              </w:rPr>
            </w:pPr>
            <w:r>
              <w:rPr>
                <w:rFonts w:hAnsi="宋体" w:cs="Times New Roman"/>
                <w:szCs w:val="21"/>
              </w:rPr>
              <w:t>性别</w:t>
            </w:r>
          </w:p>
        </w:tc>
        <w:tc>
          <w:tcPr>
            <w:tcW w:w="1080" w:type="dxa"/>
            <w:gridSpan w:val="3"/>
            <w:noWrap w:val="0"/>
            <w:vAlign w:val="center"/>
          </w:tcPr>
          <w:p>
            <w:pPr>
              <w:spacing w:line="300" w:lineRule="auto"/>
              <w:jc w:val="center"/>
              <w:rPr>
                <w:rFonts w:cs="Times New Roman"/>
                <w:szCs w:val="21"/>
              </w:rPr>
            </w:pPr>
            <w:r>
              <w:rPr>
                <w:rFonts w:hAnsi="宋体" w:cs="Times New Roman"/>
                <w:szCs w:val="21"/>
              </w:rPr>
              <w:t>年龄</w:t>
            </w:r>
          </w:p>
        </w:tc>
        <w:tc>
          <w:tcPr>
            <w:tcW w:w="1080" w:type="dxa"/>
            <w:gridSpan w:val="2"/>
            <w:noWrap w:val="0"/>
            <w:vAlign w:val="center"/>
          </w:tcPr>
          <w:p>
            <w:pPr>
              <w:spacing w:line="300" w:lineRule="auto"/>
              <w:jc w:val="center"/>
              <w:rPr>
                <w:rFonts w:cs="Times New Roman"/>
                <w:szCs w:val="21"/>
              </w:rPr>
            </w:pPr>
            <w:r>
              <w:rPr>
                <w:rFonts w:hAnsi="宋体" w:cs="Times New Roman"/>
                <w:szCs w:val="21"/>
              </w:rPr>
              <w:t>职称</w:t>
            </w:r>
          </w:p>
        </w:tc>
        <w:tc>
          <w:tcPr>
            <w:tcW w:w="1078" w:type="dxa"/>
            <w:gridSpan w:val="2"/>
            <w:noWrap w:val="0"/>
            <w:vAlign w:val="center"/>
          </w:tcPr>
          <w:p>
            <w:pPr>
              <w:spacing w:line="300" w:lineRule="auto"/>
              <w:jc w:val="center"/>
              <w:rPr>
                <w:rFonts w:cs="Times New Roman"/>
                <w:szCs w:val="21"/>
              </w:rPr>
            </w:pPr>
            <w:r>
              <w:rPr>
                <w:rFonts w:hAnsi="宋体" w:cs="Times New Roman"/>
                <w:szCs w:val="21"/>
              </w:rPr>
              <w:t>专业</w:t>
            </w:r>
          </w:p>
        </w:tc>
        <w:tc>
          <w:tcPr>
            <w:tcW w:w="1103" w:type="dxa"/>
            <w:noWrap w:val="0"/>
            <w:vAlign w:val="center"/>
          </w:tcPr>
          <w:p>
            <w:pPr>
              <w:spacing w:line="300" w:lineRule="auto"/>
              <w:jc w:val="center"/>
              <w:rPr>
                <w:rFonts w:cs="Times New Roman"/>
                <w:szCs w:val="21"/>
              </w:rPr>
            </w:pPr>
            <w:r>
              <w:rPr>
                <w:rFonts w:hAnsi="宋体" w:cs="Times New Roman"/>
                <w:szCs w:val="21"/>
              </w:rPr>
              <w:t>学历</w:t>
            </w:r>
          </w:p>
        </w:tc>
        <w:tc>
          <w:tcPr>
            <w:tcW w:w="1188" w:type="dxa"/>
            <w:gridSpan w:val="2"/>
            <w:noWrap w:val="0"/>
            <w:vAlign w:val="center"/>
          </w:tcPr>
          <w:p>
            <w:pPr>
              <w:spacing w:line="300" w:lineRule="auto"/>
              <w:jc w:val="center"/>
              <w:rPr>
                <w:rFonts w:cs="Times New Roman"/>
                <w:szCs w:val="21"/>
              </w:rPr>
            </w:pPr>
            <w:r>
              <w:rPr>
                <w:rFonts w:hAnsi="宋体" w:cs="Times New Roman"/>
                <w:szCs w:val="21"/>
              </w:rPr>
              <w:t>经验年限</w:t>
            </w:r>
          </w:p>
        </w:tc>
        <w:tc>
          <w:tcPr>
            <w:tcW w:w="1288" w:type="dxa"/>
            <w:noWrap w:val="0"/>
            <w:vAlign w:val="center"/>
          </w:tcPr>
          <w:p>
            <w:pPr>
              <w:spacing w:line="300" w:lineRule="auto"/>
              <w:jc w:val="center"/>
              <w:rPr>
                <w:rFonts w:cs="Times New Roman"/>
                <w:szCs w:val="21"/>
              </w:rPr>
            </w:pPr>
            <w:r>
              <w:rPr>
                <w:rFonts w:hAnsi="宋体" w:cs="Times New Roman"/>
                <w:szCs w:val="21"/>
              </w:rPr>
              <w:t>具有认证资质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18" w:type="dxa"/>
            <w:noWrap w:val="0"/>
            <w:vAlign w:val="center"/>
          </w:tcPr>
          <w:p>
            <w:pPr>
              <w:spacing w:line="300" w:lineRule="auto"/>
              <w:jc w:val="center"/>
              <w:rPr>
                <w:rFonts w:cs="Times New Roman"/>
                <w:szCs w:val="21"/>
              </w:rPr>
            </w:pPr>
            <w:r>
              <w:rPr>
                <w:rFonts w:cs="Times New Roman"/>
                <w:szCs w:val="21"/>
              </w:rPr>
              <w:t>…</w:t>
            </w:r>
          </w:p>
        </w:tc>
        <w:tc>
          <w:tcPr>
            <w:tcW w:w="1142" w:type="dxa"/>
            <w:gridSpan w:val="3"/>
            <w:noWrap w:val="0"/>
            <w:vAlign w:val="center"/>
          </w:tcPr>
          <w:p>
            <w:pPr>
              <w:spacing w:line="300" w:lineRule="auto"/>
              <w:jc w:val="center"/>
              <w:rPr>
                <w:rFonts w:cs="Times New Roman"/>
                <w:szCs w:val="21"/>
              </w:rPr>
            </w:pPr>
            <w:r>
              <w:rPr>
                <w:rFonts w:cs="Times New Roman"/>
                <w:szCs w:val="21"/>
              </w:rPr>
              <w:t>…</w:t>
            </w:r>
          </w:p>
        </w:tc>
        <w:tc>
          <w:tcPr>
            <w:tcW w:w="1080" w:type="dxa"/>
            <w:gridSpan w:val="3"/>
            <w:noWrap w:val="0"/>
            <w:vAlign w:val="center"/>
          </w:tcPr>
          <w:p>
            <w:pPr>
              <w:spacing w:line="300" w:lineRule="auto"/>
              <w:jc w:val="center"/>
              <w:rPr>
                <w:rFonts w:cs="Times New Roman"/>
                <w:szCs w:val="21"/>
              </w:rPr>
            </w:pPr>
            <w:r>
              <w:rPr>
                <w:rFonts w:cs="Times New Roman"/>
                <w:szCs w:val="21"/>
              </w:rPr>
              <w:t>…</w:t>
            </w:r>
          </w:p>
        </w:tc>
        <w:tc>
          <w:tcPr>
            <w:tcW w:w="1080" w:type="dxa"/>
            <w:gridSpan w:val="2"/>
            <w:noWrap w:val="0"/>
            <w:vAlign w:val="center"/>
          </w:tcPr>
          <w:p>
            <w:pPr>
              <w:spacing w:line="300" w:lineRule="auto"/>
              <w:jc w:val="center"/>
              <w:rPr>
                <w:rFonts w:cs="Times New Roman"/>
                <w:szCs w:val="21"/>
              </w:rPr>
            </w:pPr>
            <w:r>
              <w:rPr>
                <w:rFonts w:cs="Times New Roman"/>
                <w:szCs w:val="21"/>
              </w:rPr>
              <w:t>…</w:t>
            </w:r>
          </w:p>
        </w:tc>
        <w:tc>
          <w:tcPr>
            <w:tcW w:w="1078" w:type="dxa"/>
            <w:gridSpan w:val="2"/>
            <w:noWrap w:val="0"/>
            <w:vAlign w:val="center"/>
          </w:tcPr>
          <w:p>
            <w:pPr>
              <w:spacing w:line="300" w:lineRule="auto"/>
              <w:jc w:val="center"/>
              <w:rPr>
                <w:rFonts w:cs="Times New Roman"/>
                <w:szCs w:val="21"/>
              </w:rPr>
            </w:pPr>
            <w:r>
              <w:rPr>
                <w:rFonts w:cs="Times New Roman"/>
                <w:szCs w:val="21"/>
              </w:rPr>
              <w:t>…</w:t>
            </w:r>
          </w:p>
        </w:tc>
        <w:tc>
          <w:tcPr>
            <w:tcW w:w="1103" w:type="dxa"/>
            <w:noWrap w:val="0"/>
            <w:vAlign w:val="center"/>
          </w:tcPr>
          <w:p>
            <w:pPr>
              <w:spacing w:line="300" w:lineRule="auto"/>
              <w:jc w:val="center"/>
              <w:rPr>
                <w:rFonts w:cs="Times New Roman"/>
                <w:szCs w:val="21"/>
              </w:rPr>
            </w:pPr>
            <w:r>
              <w:rPr>
                <w:rFonts w:cs="Times New Roman"/>
                <w:szCs w:val="21"/>
              </w:rPr>
              <w:t>…</w:t>
            </w:r>
          </w:p>
        </w:tc>
        <w:tc>
          <w:tcPr>
            <w:tcW w:w="1188" w:type="dxa"/>
            <w:gridSpan w:val="2"/>
            <w:noWrap w:val="0"/>
            <w:vAlign w:val="center"/>
          </w:tcPr>
          <w:p>
            <w:pPr>
              <w:spacing w:line="300" w:lineRule="auto"/>
              <w:jc w:val="center"/>
              <w:rPr>
                <w:rFonts w:cs="Times New Roman"/>
                <w:szCs w:val="21"/>
              </w:rPr>
            </w:pPr>
            <w:r>
              <w:rPr>
                <w:rFonts w:cs="Times New Roman"/>
                <w:szCs w:val="21"/>
              </w:rPr>
              <w:t>…</w:t>
            </w:r>
          </w:p>
        </w:tc>
        <w:tc>
          <w:tcPr>
            <w:tcW w:w="1288" w:type="dxa"/>
            <w:noWrap w:val="0"/>
            <w:vAlign w:val="center"/>
          </w:tcPr>
          <w:p>
            <w:pPr>
              <w:spacing w:line="300" w:lineRule="auto"/>
              <w:jc w:val="center"/>
              <w:rPr>
                <w:rFonts w:cs="Times New Roman"/>
                <w:szCs w:val="21"/>
              </w:rPr>
            </w:pPr>
            <w:r>
              <w:rPr>
                <w:rFonts w:cs="Times New Roman"/>
                <w:szCs w:val="21"/>
              </w:rPr>
              <w:t>…</w:t>
            </w:r>
          </w:p>
        </w:tc>
      </w:tr>
    </w:tbl>
    <w:p>
      <w:pPr>
        <w:spacing w:before="120" w:line="300" w:lineRule="auto"/>
        <w:ind w:left="620" w:hanging="620" w:hangingChars="294"/>
        <w:rPr>
          <w:rFonts w:cs="Times New Roman"/>
          <w:b/>
          <w:szCs w:val="21"/>
        </w:rPr>
      </w:pPr>
      <w:r>
        <w:rPr>
          <w:rFonts w:hAnsi="宋体" w:cs="Times New Roman"/>
          <w:b/>
          <w:szCs w:val="21"/>
        </w:rPr>
        <w:t>注：</w:t>
      </w:r>
      <w:r>
        <w:rPr>
          <w:rFonts w:cs="Times New Roman"/>
          <w:b/>
          <w:szCs w:val="21"/>
        </w:rPr>
        <w:t>1.</w:t>
      </w:r>
      <w:r>
        <w:rPr>
          <w:rFonts w:hAnsi="宋体" w:cs="Times New Roman"/>
          <w:b/>
          <w:szCs w:val="21"/>
        </w:rPr>
        <w:t>在合同执行期间，成交供应商派出项目负责人和专业专职的主要技术及服务人员，应在上表中列明；</w:t>
      </w:r>
    </w:p>
    <w:p>
      <w:pPr>
        <w:spacing w:before="120" w:line="300" w:lineRule="auto"/>
        <w:ind w:left="614" w:leftChars="200" w:hanging="194" w:hangingChars="92"/>
        <w:rPr>
          <w:rFonts w:cs="Times New Roman"/>
          <w:b/>
          <w:szCs w:val="21"/>
        </w:rPr>
      </w:pPr>
    </w:p>
    <w:p>
      <w:pPr>
        <w:spacing w:line="300" w:lineRule="auto"/>
        <w:rPr>
          <w:rFonts w:cs="Times New Roman"/>
          <w:bCs/>
          <w:color w:val="000000"/>
          <w:szCs w:val="21"/>
        </w:rPr>
      </w:pPr>
      <w:r>
        <w:rPr>
          <w:rFonts w:hAnsi="宋体" w:cs="Times New Roman"/>
          <w:bCs/>
          <w:color w:val="000000"/>
          <w:szCs w:val="21"/>
        </w:rPr>
        <w:t>报价人全称（加盖公章）</w:t>
      </w:r>
      <w:r>
        <w:rPr>
          <w:rFonts w:cs="Times New Roman"/>
          <w:bCs/>
          <w:color w:val="000000"/>
          <w:szCs w:val="21"/>
        </w:rPr>
        <w:t>:</w:t>
      </w:r>
    </w:p>
    <w:p>
      <w:pPr>
        <w:spacing w:line="300" w:lineRule="auto"/>
        <w:rPr>
          <w:rFonts w:cs="Times New Roman"/>
          <w:bCs/>
          <w:sz w:val="24"/>
        </w:rPr>
      </w:pPr>
      <w:r>
        <w:rPr>
          <w:rFonts w:hAnsi="宋体" w:cs="Times New Roman"/>
          <w:bCs/>
          <w:color w:val="000000"/>
          <w:szCs w:val="21"/>
        </w:rPr>
        <w:t>法定代表人或其报价人授权代表</w:t>
      </w:r>
      <w:r>
        <w:rPr>
          <w:rFonts w:cs="Times New Roman"/>
          <w:bCs/>
          <w:color w:val="000000"/>
          <w:szCs w:val="21"/>
        </w:rPr>
        <w:t>(</w:t>
      </w:r>
      <w:r>
        <w:rPr>
          <w:rFonts w:hAnsi="宋体" w:cs="Times New Roman"/>
          <w:bCs/>
          <w:color w:val="000000"/>
          <w:szCs w:val="21"/>
        </w:rPr>
        <w:t>签字</w:t>
      </w:r>
      <w:r>
        <w:rPr>
          <w:rFonts w:cs="Times New Roman"/>
          <w:bCs/>
          <w:color w:val="000000"/>
          <w:szCs w:val="21"/>
        </w:rPr>
        <w:t>)</w:t>
      </w:r>
      <w:r>
        <w:rPr>
          <w:rFonts w:hAnsi="宋体" w:cs="Times New Roman"/>
          <w:bCs/>
          <w:color w:val="000000"/>
          <w:szCs w:val="21"/>
        </w:rPr>
        <w:t>：</w:t>
      </w:r>
      <w:r>
        <w:rPr>
          <w:rFonts w:cs="Times New Roman"/>
          <w:bCs/>
          <w:color w:val="000000"/>
          <w:szCs w:val="21"/>
        </w:rPr>
        <w:t xml:space="preserve">               </w:t>
      </w:r>
      <w:r>
        <w:rPr>
          <w:rFonts w:hAnsi="宋体" w:cs="Times New Roman"/>
          <w:bCs/>
          <w:color w:val="000000"/>
          <w:szCs w:val="21"/>
        </w:rPr>
        <w:t>日</w:t>
      </w:r>
      <w:r>
        <w:rPr>
          <w:rFonts w:cs="Times New Roman"/>
          <w:bCs/>
          <w:color w:val="000000"/>
          <w:szCs w:val="21"/>
        </w:rPr>
        <w:t xml:space="preserve">    </w:t>
      </w:r>
      <w:r>
        <w:rPr>
          <w:rFonts w:hAnsi="宋体" w:cs="Times New Roman"/>
          <w:bCs/>
          <w:color w:val="000000"/>
          <w:szCs w:val="21"/>
        </w:rPr>
        <w:t>期：</w:t>
      </w:r>
      <w:r>
        <w:rPr>
          <w:rFonts w:cs="Times New Roman"/>
          <w:bCs/>
          <w:color w:val="000000"/>
          <w:szCs w:val="21"/>
        </w:rPr>
        <w:t xml:space="preserve">     </w:t>
      </w:r>
      <w:r>
        <w:rPr>
          <w:rFonts w:hAnsi="宋体" w:cs="Times New Roman"/>
          <w:bCs/>
          <w:color w:val="000000"/>
          <w:szCs w:val="21"/>
        </w:rPr>
        <w:t>年</w:t>
      </w:r>
      <w:r>
        <w:rPr>
          <w:rFonts w:cs="Times New Roman"/>
          <w:bCs/>
          <w:color w:val="000000"/>
          <w:szCs w:val="21"/>
        </w:rPr>
        <w:t xml:space="preserve">   </w:t>
      </w:r>
      <w:r>
        <w:rPr>
          <w:rFonts w:hAnsi="宋体" w:cs="Times New Roman"/>
          <w:bCs/>
          <w:color w:val="000000"/>
          <w:szCs w:val="21"/>
        </w:rPr>
        <w:t>月</w:t>
      </w:r>
      <w:r>
        <w:rPr>
          <w:rFonts w:cs="Times New Roman"/>
          <w:bCs/>
          <w:color w:val="000000"/>
          <w:szCs w:val="21"/>
        </w:rPr>
        <w:t xml:space="preserve">   </w:t>
      </w:r>
      <w:r>
        <w:rPr>
          <w:rFonts w:hAnsi="宋体" w:cs="Times New Roman"/>
          <w:bCs/>
          <w:color w:val="000000"/>
          <w:szCs w:val="21"/>
        </w:rPr>
        <w:t>日</w:t>
      </w:r>
    </w:p>
    <w:bookmarkEnd w:id="11"/>
    <w:bookmarkEnd w:id="12"/>
    <w:bookmarkEnd w:id="13"/>
    <w:bookmarkEnd w:id="14"/>
    <w:bookmarkEnd w:id="15"/>
    <w:bookmarkEnd w:id="16"/>
    <w:bookmarkEnd w:id="17"/>
    <w:bookmarkEnd w:id="18"/>
    <w:p>
      <w:pPr>
        <w:pStyle w:val="4"/>
        <w:rPr>
          <w:rFonts w:ascii="Times New Roman" w:hAnsi="Times New Roman" w:cs="Times New Roman"/>
          <w:b w:val="0"/>
          <w:bCs w:val="0"/>
        </w:rPr>
      </w:pPr>
      <w:r>
        <w:rPr>
          <w:rFonts w:ascii="Times New Roman" w:cs="Times New Roman"/>
        </w:rPr>
        <w:t>格式</w:t>
      </w:r>
      <w:r>
        <w:rPr>
          <w:rFonts w:ascii="Times New Roman" w:hAnsi="Times New Roman" w:cs="Times New Roman"/>
        </w:rPr>
        <w:t>1</w:t>
      </w:r>
      <w:r>
        <w:rPr>
          <w:rFonts w:hint="eastAsia" w:ascii="Times New Roman" w:hAnsi="Times New Roman" w:cs="Times New Roman"/>
          <w:lang w:val="en-US" w:eastAsia="zh-CN"/>
        </w:rPr>
        <w:t>1</w:t>
      </w:r>
      <w:r>
        <w:rPr>
          <w:rFonts w:ascii="Times New Roman" w:hAnsi="Times New Roman" w:cs="Times New Roman"/>
        </w:rPr>
        <w:t xml:space="preserve">              </w:t>
      </w:r>
      <w:r>
        <w:rPr>
          <w:rFonts w:ascii="Times New Roman" w:cs="Times New Roman"/>
        </w:rPr>
        <w:t>缴交服务费承诺书</w:t>
      </w:r>
      <w:r>
        <w:rPr>
          <w:rFonts w:ascii="Times New Roman" w:hAnsi="Times New Roman" w:cs="Times New Roman"/>
        </w:rPr>
        <w:t xml:space="preserve"> </w:t>
      </w:r>
    </w:p>
    <w:p>
      <w:pPr>
        <w:spacing w:line="300" w:lineRule="auto"/>
        <w:rPr>
          <w:rFonts w:cs="Times New Roman"/>
          <w:b/>
          <w:szCs w:val="21"/>
        </w:rPr>
      </w:pPr>
      <w:r>
        <w:rPr>
          <w:rFonts w:hAnsi="宋体" w:cs="Times New Roman"/>
          <w:szCs w:val="21"/>
        </w:rPr>
        <w:t>致：</w:t>
      </w:r>
      <w:r>
        <w:rPr>
          <w:rFonts w:hAnsi="宋体" w:cs="Times New Roman"/>
          <w:b/>
          <w:szCs w:val="21"/>
        </w:rPr>
        <w:t>广州群生招标代理有限公司</w:t>
      </w:r>
    </w:p>
    <w:p>
      <w:pPr>
        <w:spacing w:before="240" w:line="300" w:lineRule="auto"/>
        <w:ind w:firstLine="540"/>
        <w:rPr>
          <w:rFonts w:cs="Times New Roman"/>
          <w:szCs w:val="21"/>
        </w:rPr>
      </w:pPr>
      <w:r>
        <w:rPr>
          <w:rFonts w:hAnsi="宋体" w:cs="Times New Roman"/>
          <w:szCs w:val="21"/>
        </w:rPr>
        <w:t>如果我方在贵公司组织的</w:t>
      </w:r>
      <w:r>
        <w:rPr>
          <w:rFonts w:hAnsi="宋体" w:cs="Times New Roman"/>
          <w:i/>
          <w:szCs w:val="21"/>
          <w:u w:val="single"/>
        </w:rPr>
        <w:t>（项目名称）</w:t>
      </w:r>
      <w:r>
        <w:rPr>
          <w:rFonts w:hAnsi="宋体" w:cs="Times New Roman"/>
          <w:szCs w:val="21"/>
        </w:rPr>
        <w:t>（项目编号：</w:t>
      </w:r>
      <w:r>
        <w:rPr>
          <w:rFonts w:cs="Times New Roman"/>
          <w:szCs w:val="21"/>
          <w:u w:val="single"/>
        </w:rPr>
        <w:t xml:space="preserve">             </w:t>
      </w:r>
      <w:r>
        <w:rPr>
          <w:rFonts w:hAnsi="宋体" w:cs="Times New Roman"/>
          <w:szCs w:val="21"/>
        </w:rPr>
        <w:t>）的货物及服务</w:t>
      </w:r>
      <w:r>
        <w:rPr>
          <w:rFonts w:hint="eastAsia" w:hAnsi="宋体" w:cs="Times New Roman"/>
          <w:szCs w:val="21"/>
          <w:lang w:val="en-US" w:eastAsia="zh-CN"/>
        </w:rPr>
        <w:t>磋商</w:t>
      </w:r>
      <w:r>
        <w:rPr>
          <w:rFonts w:hAnsi="宋体" w:cs="Times New Roman"/>
          <w:szCs w:val="21"/>
        </w:rPr>
        <w:t>中获成交，我方保证在收到《成交通知书》之前向贵公司交纳服务费）。</w:t>
      </w:r>
    </w:p>
    <w:p>
      <w:pPr>
        <w:spacing w:before="240" w:line="300" w:lineRule="auto"/>
        <w:ind w:firstLine="539"/>
        <w:rPr>
          <w:rFonts w:cs="Times New Roman"/>
          <w:szCs w:val="21"/>
        </w:rPr>
      </w:pPr>
      <w:r>
        <w:rPr>
          <w:rFonts w:hAnsi="宋体" w:cs="Times New Roman"/>
          <w:szCs w:val="21"/>
        </w:rPr>
        <w:t>我方如违反上款承诺，愿凭贵公司开出的相关通知，按上述承诺金额的</w:t>
      </w:r>
      <w:r>
        <w:rPr>
          <w:rFonts w:cs="Times New Roman"/>
          <w:szCs w:val="21"/>
        </w:rPr>
        <w:t>200</w:t>
      </w:r>
      <w:r>
        <w:rPr>
          <w:rFonts w:hAnsi="宋体" w:cs="Times New Roman"/>
          <w:szCs w:val="21"/>
        </w:rPr>
        <w:t>％在我方提交的报价保证金及买方根据成交合同约定支付给我方的合同款中扣付，并在此同意和要求报价保函开立银行及买方（应</w:t>
      </w:r>
      <w:r>
        <w:rPr>
          <w:rFonts w:hAnsi="宋体" w:cs="Times New Roman"/>
          <w:b/>
          <w:szCs w:val="21"/>
        </w:rPr>
        <w:t>广州群生招标代理有限公司</w:t>
      </w:r>
      <w:r>
        <w:rPr>
          <w:rFonts w:hAnsi="宋体" w:cs="Times New Roman"/>
          <w:szCs w:val="21"/>
        </w:rPr>
        <w:t>的要求）办理支付手续。</w:t>
      </w:r>
    </w:p>
    <w:p>
      <w:pPr>
        <w:spacing w:line="300" w:lineRule="auto"/>
        <w:ind w:firstLine="540"/>
        <w:rPr>
          <w:rFonts w:cs="Times New Roman"/>
          <w:szCs w:val="21"/>
        </w:rPr>
      </w:pPr>
      <w:r>
        <w:rPr>
          <w:rFonts w:hAnsi="宋体" w:cs="Times New Roman"/>
          <w:szCs w:val="21"/>
        </w:rPr>
        <w:t>特此承诺！</w:t>
      </w:r>
    </w:p>
    <w:p>
      <w:pPr>
        <w:spacing w:line="300" w:lineRule="auto"/>
        <w:rPr>
          <w:rFonts w:cs="Times New Roman"/>
          <w:bCs/>
          <w:color w:val="000000"/>
          <w:szCs w:val="21"/>
        </w:rPr>
      </w:pPr>
      <w:r>
        <w:rPr>
          <w:rFonts w:hAnsi="宋体" w:cs="Times New Roman"/>
          <w:bCs/>
          <w:color w:val="000000"/>
          <w:szCs w:val="21"/>
        </w:rPr>
        <w:t>报价人全称（加盖公章）</w:t>
      </w:r>
      <w:r>
        <w:rPr>
          <w:rFonts w:cs="Times New Roman"/>
          <w:bCs/>
          <w:color w:val="000000"/>
          <w:szCs w:val="21"/>
        </w:rPr>
        <w:t>:</w:t>
      </w:r>
    </w:p>
    <w:p>
      <w:pPr>
        <w:pStyle w:val="5"/>
        <w:spacing w:line="300" w:lineRule="auto"/>
        <w:ind w:firstLine="0"/>
        <w:outlineLvl w:val="0"/>
        <w:rPr>
          <w:rFonts w:ascii="Times New Roman" w:hAnsi="Times New Roman" w:cs="Times New Roman"/>
          <w:bCs/>
          <w:color w:val="000000"/>
          <w:sz w:val="21"/>
          <w:szCs w:val="21"/>
        </w:rPr>
      </w:pPr>
      <w:r>
        <w:rPr>
          <w:rFonts w:ascii="Times New Roman" w:hAnsi="宋体" w:cs="Times New Roman"/>
          <w:bCs/>
          <w:color w:val="000000"/>
          <w:sz w:val="21"/>
          <w:szCs w:val="21"/>
        </w:rPr>
        <w:t>法定代表人或其报价人授权代表</w:t>
      </w:r>
      <w:r>
        <w:rPr>
          <w:rFonts w:ascii="Times New Roman" w:hAnsi="Times New Roman" w:cs="Times New Roman"/>
          <w:bCs/>
          <w:color w:val="000000"/>
          <w:sz w:val="21"/>
          <w:szCs w:val="21"/>
        </w:rPr>
        <w:t>(</w:t>
      </w:r>
      <w:r>
        <w:rPr>
          <w:rFonts w:ascii="Times New Roman" w:hAnsi="宋体" w:cs="Times New Roman"/>
          <w:bCs/>
          <w:color w:val="000000"/>
          <w:sz w:val="21"/>
          <w:szCs w:val="21"/>
        </w:rPr>
        <w:t>签字</w:t>
      </w:r>
      <w:r>
        <w:rPr>
          <w:rFonts w:ascii="Times New Roman" w:hAnsi="Times New Roman" w:cs="Times New Roman"/>
          <w:bCs/>
          <w:color w:val="000000"/>
          <w:sz w:val="21"/>
          <w:szCs w:val="21"/>
        </w:rPr>
        <w:t>)</w:t>
      </w:r>
      <w:r>
        <w:rPr>
          <w:rFonts w:ascii="Times New Roman" w:hAnsi="宋体" w:cs="Times New Roman"/>
          <w:bCs/>
          <w:color w:val="000000"/>
          <w:sz w:val="21"/>
          <w:szCs w:val="21"/>
        </w:rPr>
        <w:t>：</w:t>
      </w:r>
      <w:r>
        <w:rPr>
          <w:rFonts w:ascii="Times New Roman" w:hAnsi="Times New Roman" w:cs="Times New Roman"/>
          <w:bCs/>
          <w:color w:val="000000"/>
          <w:sz w:val="21"/>
          <w:szCs w:val="21"/>
        </w:rPr>
        <w:t xml:space="preserve">               </w:t>
      </w:r>
      <w:r>
        <w:rPr>
          <w:rFonts w:ascii="Times New Roman" w:hAnsi="宋体" w:cs="Times New Roman"/>
          <w:bCs/>
          <w:color w:val="000000"/>
          <w:sz w:val="21"/>
          <w:szCs w:val="21"/>
        </w:rPr>
        <w:t>日</w:t>
      </w:r>
      <w:r>
        <w:rPr>
          <w:rFonts w:ascii="Times New Roman" w:hAnsi="Times New Roman" w:cs="Times New Roman"/>
          <w:bCs/>
          <w:color w:val="000000"/>
          <w:sz w:val="21"/>
          <w:szCs w:val="21"/>
        </w:rPr>
        <w:t xml:space="preserve">    </w:t>
      </w:r>
      <w:r>
        <w:rPr>
          <w:rFonts w:ascii="Times New Roman" w:hAnsi="宋体" w:cs="Times New Roman"/>
          <w:bCs/>
          <w:color w:val="000000"/>
          <w:sz w:val="21"/>
          <w:szCs w:val="21"/>
        </w:rPr>
        <w:t>期：</w:t>
      </w:r>
      <w:r>
        <w:rPr>
          <w:rFonts w:ascii="Times New Roman" w:hAnsi="Times New Roman" w:cs="Times New Roman"/>
          <w:bCs/>
          <w:color w:val="000000"/>
          <w:sz w:val="21"/>
          <w:szCs w:val="21"/>
        </w:rPr>
        <w:t xml:space="preserve">     </w:t>
      </w:r>
      <w:r>
        <w:rPr>
          <w:rFonts w:ascii="Times New Roman" w:hAnsi="宋体" w:cs="Times New Roman"/>
          <w:bCs/>
          <w:color w:val="000000"/>
          <w:sz w:val="21"/>
          <w:szCs w:val="21"/>
        </w:rPr>
        <w:t>年</w:t>
      </w:r>
      <w:r>
        <w:rPr>
          <w:rFonts w:ascii="Times New Roman" w:hAnsi="Times New Roman" w:cs="Times New Roman"/>
          <w:bCs/>
          <w:color w:val="000000"/>
          <w:sz w:val="21"/>
          <w:szCs w:val="21"/>
        </w:rPr>
        <w:t xml:space="preserve">   </w:t>
      </w:r>
      <w:r>
        <w:rPr>
          <w:rFonts w:ascii="Times New Roman" w:hAnsi="宋体" w:cs="Times New Roman"/>
          <w:bCs/>
          <w:color w:val="000000"/>
          <w:sz w:val="21"/>
          <w:szCs w:val="21"/>
        </w:rPr>
        <w:t>月</w:t>
      </w:r>
      <w:r>
        <w:rPr>
          <w:rFonts w:ascii="Times New Roman" w:hAnsi="Times New Roman" w:cs="Times New Roman"/>
          <w:bCs/>
          <w:color w:val="000000"/>
          <w:sz w:val="21"/>
          <w:szCs w:val="21"/>
        </w:rPr>
        <w:t xml:space="preserve">   </w:t>
      </w:r>
      <w:r>
        <w:rPr>
          <w:rFonts w:ascii="Times New Roman" w:hAnsi="宋体" w:cs="Times New Roman"/>
          <w:bCs/>
          <w:color w:val="000000"/>
          <w:sz w:val="21"/>
          <w:szCs w:val="21"/>
        </w:rPr>
        <w:t>日</w:t>
      </w:r>
    </w:p>
    <w:p>
      <w:pPr>
        <w:pStyle w:val="5"/>
        <w:spacing w:line="300" w:lineRule="auto"/>
        <w:ind w:firstLine="0"/>
        <w:outlineLvl w:val="0"/>
        <w:rPr>
          <w:rFonts w:ascii="Times New Roman" w:hAnsi="Times New Roman" w:cs="Times New Roman"/>
          <w:bCs/>
          <w:color w:val="000000"/>
          <w:sz w:val="21"/>
          <w:szCs w:val="21"/>
        </w:rPr>
      </w:pPr>
    </w:p>
    <w:p>
      <w:pPr>
        <w:pStyle w:val="5"/>
        <w:spacing w:line="300" w:lineRule="auto"/>
        <w:ind w:firstLine="0"/>
        <w:outlineLvl w:val="0"/>
        <w:rPr>
          <w:rFonts w:ascii="Times New Roman" w:hAnsi="Times New Roman" w:cs="Times New Roman"/>
          <w:bCs/>
          <w:color w:val="000000"/>
          <w:sz w:val="21"/>
          <w:szCs w:val="21"/>
        </w:rPr>
      </w:pPr>
    </w:p>
    <w:p>
      <w:pPr>
        <w:pStyle w:val="4"/>
        <w:spacing w:line="440" w:lineRule="exact"/>
        <w:rPr>
          <w:rFonts w:ascii="Times New Roman" w:hAnsi="Times New Roman" w:cs="Times New Roman"/>
        </w:rPr>
      </w:pPr>
      <w:bookmarkStart w:id="19" w:name="_Toc334795496"/>
      <w:r>
        <w:rPr>
          <w:rFonts w:ascii="Times New Roman" w:hAnsi="Times New Roman" w:cs="Times New Roman"/>
        </w:rPr>
        <w:t>格式1</w:t>
      </w:r>
      <w:r>
        <w:rPr>
          <w:rFonts w:hint="eastAsia" w:ascii="Times New Roman" w:hAnsi="Times New Roman" w:cs="Times New Roman"/>
          <w:lang w:val="en-US" w:eastAsia="zh-CN"/>
        </w:rPr>
        <w:t>2</w:t>
      </w:r>
      <w:r>
        <w:rPr>
          <w:rFonts w:ascii="Times New Roman" w:hAnsi="Times New Roman" w:cs="Times New Roman"/>
        </w:rPr>
        <w:t xml:space="preserve">         </w:t>
      </w:r>
      <w:r>
        <w:rPr>
          <w:rFonts w:hint="eastAsia" w:ascii="Times New Roman" w:hAnsi="Times New Roman" w:cs="Times New Roman"/>
          <w:lang w:val="en-US" w:eastAsia="zh-CN"/>
        </w:rPr>
        <w:t xml:space="preserve"> </w:t>
      </w:r>
      <w:bookmarkStart w:id="21" w:name="_GoBack"/>
      <w:bookmarkEnd w:id="21"/>
      <w:r>
        <w:rPr>
          <w:rFonts w:ascii="Times New Roman" w:hAnsi="Times New Roman" w:cs="Times New Roman"/>
        </w:rPr>
        <w:t xml:space="preserve"> </w:t>
      </w:r>
      <w:r>
        <w:rPr>
          <w:rFonts w:hint="eastAsia" w:ascii="Times New Roman" w:hAnsi="Times New Roman" w:cs="Times New Roman"/>
          <w:lang w:val="en-US" w:eastAsia="zh-CN"/>
        </w:rPr>
        <w:t xml:space="preserve">   </w:t>
      </w:r>
      <w:r>
        <w:rPr>
          <w:rFonts w:ascii="Times New Roman" w:hAnsi="Times New Roman" w:cs="Times New Roman"/>
        </w:rPr>
        <w:t xml:space="preserve">   报价技术方案</w:t>
      </w:r>
    </w:p>
    <w:p>
      <w:pPr>
        <w:pStyle w:val="4"/>
        <w:spacing w:line="440" w:lineRule="exact"/>
        <w:rPr>
          <w:rFonts w:ascii="Times New Roman" w:hAnsi="Times New Roman" w:cs="Times New Roman"/>
          <w:color w:val="000000"/>
          <w:sz w:val="24"/>
        </w:rPr>
      </w:pPr>
      <w:r>
        <w:rPr>
          <w:rFonts w:ascii="Times New Roman" w:hAnsi="Times New Roman" w:cs="Times New Roman"/>
          <w:color w:val="000000"/>
          <w:sz w:val="24"/>
        </w:rPr>
        <w:t>（格式及内容可自定）</w:t>
      </w:r>
      <w:bookmarkEnd w:id="19"/>
    </w:p>
    <w:p>
      <w:pPr>
        <w:rPr>
          <w:rFonts w:ascii="Times New Roman" w:hAnsi="Times New Roman" w:cs="Times New Roman"/>
          <w:color w:val="000000"/>
          <w:sz w:val="24"/>
        </w:rPr>
      </w:pPr>
    </w:p>
    <w:p>
      <w:pPr>
        <w:pStyle w:val="2"/>
        <w:rPr>
          <w:rFonts w:ascii="Times New Roman" w:hAnsi="Times New Roman"/>
          <w:color w:val="000000"/>
          <w:sz w:val="24"/>
        </w:rPr>
      </w:pPr>
    </w:p>
    <w:p>
      <w:pPr>
        <w:pStyle w:val="2"/>
        <w:rPr>
          <w:rFonts w:ascii="Times New Roman" w:hAnsi="Times New Roman"/>
          <w:color w:val="000000"/>
          <w:sz w:val="24"/>
        </w:rPr>
      </w:pPr>
    </w:p>
    <w:p>
      <w:pPr>
        <w:pStyle w:val="4"/>
        <w:rPr>
          <w:rFonts w:ascii="Times New Roman" w:hAnsi="Times New Roman" w:cs="Times New Roman"/>
          <w:b w:val="0"/>
          <w:bCs w:val="0"/>
          <w:color w:val="000000"/>
        </w:rPr>
      </w:pPr>
      <w:bookmarkStart w:id="20" w:name="_Toc334795497"/>
      <w:r>
        <w:rPr>
          <w:rFonts w:ascii="Times New Roman" w:hAnsi="Times New Roman" w:cs="Times New Roman"/>
        </w:rPr>
        <w:t>格式1</w:t>
      </w:r>
      <w:r>
        <w:rPr>
          <w:rFonts w:hint="eastAsia" w:ascii="Times New Roman" w:hAnsi="Times New Roman" w:cs="Times New Roman"/>
          <w:lang w:val="en-US" w:eastAsia="zh-CN"/>
        </w:rPr>
        <w:t>3</w:t>
      </w:r>
      <w:r>
        <w:rPr>
          <w:rFonts w:ascii="Times New Roman" w:hAnsi="Times New Roman" w:cs="Times New Roman"/>
        </w:rPr>
        <w:t xml:space="preserve">       </w:t>
      </w:r>
      <w:r>
        <w:rPr>
          <w:rFonts w:hint="eastAsia" w:ascii="Times New Roman" w:hAnsi="Times New Roman" w:cs="Times New Roman"/>
          <w:lang w:val="en-US" w:eastAsia="zh-CN"/>
        </w:rPr>
        <w:t xml:space="preserve">   </w:t>
      </w:r>
      <w:r>
        <w:rPr>
          <w:rFonts w:ascii="Times New Roman" w:hAnsi="Times New Roman" w:cs="Times New Roman"/>
        </w:rPr>
        <w:t xml:space="preserve">     与采购人需求差异表</w:t>
      </w:r>
      <w:bookmarkEnd w:id="20"/>
    </w:p>
    <w:p>
      <w:pPr>
        <w:ind w:left="618" w:hanging="618"/>
        <w:rPr>
          <w:rFonts w:cs="Times New Roman"/>
          <w:szCs w:val="21"/>
        </w:rPr>
      </w:pPr>
      <w:r>
        <w:rPr>
          <w:rFonts w:cs="Times New Roman"/>
          <w:b/>
          <w:color w:val="000000"/>
          <w:sz w:val="24"/>
        </w:rPr>
        <w:t xml:space="preserve"> </w:t>
      </w:r>
      <w:r>
        <w:rPr>
          <w:rFonts w:cs="Times New Roman"/>
          <w:b/>
          <w:color w:val="000000"/>
          <w:szCs w:val="21"/>
        </w:rPr>
        <w:t>[说明]</w:t>
      </w:r>
      <w:r>
        <w:rPr>
          <w:rFonts w:cs="Times New Roman"/>
          <w:color w:val="000000"/>
          <w:szCs w:val="21"/>
        </w:rPr>
        <w:t>报价人应根据其提供的货物和服务，逐条对照磋商文件“采购人需求”的内容要求填写，有差异的，不论是技术或商务上，均须</w:t>
      </w:r>
      <w:r>
        <w:rPr>
          <w:rFonts w:cs="Times New Roman"/>
          <w:szCs w:val="21"/>
        </w:rPr>
        <w:t>在此表中列明两者的差异内容，以便查对和评审。报价人没有列出的内容或提交空表的，磋商小组可视为完全响应磋商文件要求。</w:t>
      </w:r>
    </w:p>
    <w:p>
      <w:pPr>
        <w:spacing w:line="360" w:lineRule="auto"/>
        <w:rPr>
          <w:rFonts w:eastAsia="Arial Unicode MS" w:cs="Times New Roman"/>
          <w:bCs/>
          <w:szCs w:val="21"/>
        </w:rPr>
      </w:pPr>
      <w:r>
        <w:rPr>
          <w:rFonts w:cs="Times New Roman"/>
          <w:szCs w:val="21"/>
        </w:rPr>
        <w:t>项目名称</w:t>
      </w:r>
      <w:r>
        <w:rPr>
          <w:rFonts w:cs="Times New Roman"/>
          <w:kern w:val="28"/>
          <w:szCs w:val="21"/>
        </w:rPr>
        <w:t xml:space="preserve">：                                    </w:t>
      </w:r>
      <w:r>
        <w:rPr>
          <w:rFonts w:cs="Times New Roman"/>
          <w:szCs w:val="21"/>
        </w:rPr>
        <w:t xml:space="preserve">项目编号： </w:t>
      </w:r>
      <w:r>
        <w:rPr>
          <w:rFonts w:eastAsia="Arial Unicode MS" w:cs="Times New Roman"/>
          <w:bCs/>
          <w:szCs w:val="21"/>
        </w:rPr>
        <w:t xml:space="preserve">   </w:t>
      </w:r>
      <w:r>
        <w:rPr>
          <w:rFonts w:cs="Times New Roman"/>
          <w:bCs/>
          <w:szCs w:val="21"/>
        </w:rPr>
        <w:t xml:space="preserve">  </w:t>
      </w:r>
    </w:p>
    <w:tbl>
      <w:tblPr>
        <w:tblStyle w:val="7"/>
        <w:tblW w:w="0" w:type="auto"/>
        <w:tblInd w:w="0" w:type="dxa"/>
        <w:tblLayout w:type="fixed"/>
        <w:tblCellMar>
          <w:top w:w="0" w:type="dxa"/>
          <w:left w:w="30" w:type="dxa"/>
          <w:bottom w:w="0" w:type="dxa"/>
          <w:right w:w="30" w:type="dxa"/>
        </w:tblCellMar>
      </w:tblPr>
      <w:tblGrid>
        <w:gridCol w:w="1400"/>
        <w:gridCol w:w="784"/>
        <w:gridCol w:w="3758"/>
        <w:gridCol w:w="1736"/>
        <w:gridCol w:w="1736"/>
      </w:tblGrid>
      <w:tr>
        <w:tblPrEx>
          <w:tblCellMar>
            <w:top w:w="0" w:type="dxa"/>
            <w:left w:w="30" w:type="dxa"/>
            <w:bottom w:w="0" w:type="dxa"/>
            <w:right w:w="30" w:type="dxa"/>
          </w:tblCellMar>
        </w:tblPrEx>
        <w:trPr>
          <w:cantSplit/>
          <w:trHeight w:val="384" w:hRule="atLeast"/>
        </w:trPr>
        <w:tc>
          <w:tcPr>
            <w:tcW w:w="1400"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jc w:val="center"/>
              <w:rPr>
                <w:rFonts w:cs="Times New Roman"/>
                <w:szCs w:val="21"/>
              </w:rPr>
            </w:pPr>
            <w:r>
              <w:rPr>
                <w:rFonts w:cs="Times New Roman"/>
                <w:szCs w:val="21"/>
              </w:rPr>
              <w:t>序号</w:t>
            </w:r>
          </w:p>
        </w:tc>
        <w:tc>
          <w:tcPr>
            <w:tcW w:w="4542" w:type="dxa"/>
            <w:gridSpan w:val="2"/>
            <w:tcBorders>
              <w:top w:val="single" w:color="auto" w:sz="6" w:space="0"/>
              <w:left w:val="single" w:color="auto" w:sz="6" w:space="0"/>
              <w:bottom w:val="single" w:color="auto" w:sz="6" w:space="0"/>
            </w:tcBorders>
            <w:noWrap w:val="0"/>
            <w:vAlign w:val="center"/>
          </w:tcPr>
          <w:p>
            <w:pPr>
              <w:autoSpaceDE w:val="0"/>
              <w:autoSpaceDN w:val="0"/>
              <w:adjustRightInd w:val="0"/>
              <w:jc w:val="center"/>
              <w:rPr>
                <w:rFonts w:cs="Times New Roman"/>
                <w:szCs w:val="21"/>
              </w:rPr>
            </w:pPr>
            <w:r>
              <w:rPr>
                <w:rFonts w:cs="Times New Roman"/>
                <w:szCs w:val="21"/>
              </w:rPr>
              <w:t>磋商文件要求</w:t>
            </w:r>
          </w:p>
        </w:tc>
        <w:tc>
          <w:tcPr>
            <w:tcW w:w="347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cs="Times New Roman"/>
                <w:szCs w:val="21"/>
              </w:rPr>
            </w:pPr>
            <w:r>
              <w:rPr>
                <w:rFonts w:cs="Times New Roman"/>
                <w:szCs w:val="21"/>
              </w:rPr>
              <w:t>报价文件内容</w:t>
            </w:r>
          </w:p>
        </w:tc>
      </w:tr>
      <w:tr>
        <w:tblPrEx>
          <w:tblCellMar>
            <w:top w:w="0" w:type="dxa"/>
            <w:left w:w="30" w:type="dxa"/>
            <w:bottom w:w="0" w:type="dxa"/>
            <w:right w:w="30" w:type="dxa"/>
          </w:tblCellMar>
        </w:tblPrEx>
        <w:trPr>
          <w:cantSplit/>
          <w:trHeight w:val="551" w:hRule="atLeast"/>
        </w:trPr>
        <w:tc>
          <w:tcPr>
            <w:tcW w:w="140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rPr>
                <w:rFonts w:cs="Times New Roman"/>
                <w:szCs w:val="21"/>
              </w:rPr>
            </w:pPr>
          </w:p>
        </w:tc>
        <w:tc>
          <w:tcPr>
            <w:tcW w:w="78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cs="Times New Roman"/>
                <w:szCs w:val="21"/>
              </w:rPr>
            </w:pPr>
            <w:r>
              <w:rPr>
                <w:rFonts w:cs="Times New Roman"/>
                <w:szCs w:val="21"/>
              </w:rPr>
              <w:t>原条目</w:t>
            </w:r>
          </w:p>
        </w:tc>
        <w:tc>
          <w:tcPr>
            <w:tcW w:w="375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cs="Times New Roman"/>
                <w:szCs w:val="21"/>
              </w:rPr>
            </w:pPr>
            <w:r>
              <w:rPr>
                <w:rFonts w:cs="Times New Roman"/>
                <w:szCs w:val="21"/>
              </w:rPr>
              <w:t>简要内容</w:t>
            </w:r>
          </w:p>
        </w:tc>
        <w:tc>
          <w:tcPr>
            <w:tcW w:w="17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cs="Times New Roman"/>
                <w:szCs w:val="21"/>
              </w:rPr>
            </w:pPr>
            <w:r>
              <w:rPr>
                <w:rFonts w:cs="Times New Roman"/>
                <w:szCs w:val="21"/>
              </w:rPr>
              <w:t>是否响应</w:t>
            </w:r>
          </w:p>
        </w:tc>
        <w:tc>
          <w:tcPr>
            <w:tcW w:w="17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cs="Times New Roman"/>
                <w:szCs w:val="21"/>
              </w:rPr>
            </w:pPr>
            <w:r>
              <w:rPr>
                <w:rFonts w:cs="Times New Roman"/>
                <w:szCs w:val="21"/>
              </w:rPr>
              <w:t>偏离说明</w:t>
            </w:r>
          </w:p>
        </w:tc>
      </w:tr>
      <w:tr>
        <w:tblPrEx>
          <w:tblCellMar>
            <w:top w:w="0" w:type="dxa"/>
            <w:left w:w="30" w:type="dxa"/>
            <w:bottom w:w="0" w:type="dxa"/>
            <w:right w:w="30" w:type="dxa"/>
          </w:tblCellMar>
        </w:tblPrEx>
        <w:trPr>
          <w:cantSplit/>
          <w:trHeight w:val="393" w:hRule="exact"/>
        </w:trPr>
        <w:tc>
          <w:tcPr>
            <w:tcW w:w="14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cs="Times New Roman"/>
                <w:szCs w:val="21"/>
              </w:rPr>
            </w:pPr>
            <w:r>
              <w:rPr>
                <w:rFonts w:cs="Times New Roman"/>
                <w:szCs w:val="21"/>
              </w:rPr>
              <w:t>1</w:t>
            </w:r>
          </w:p>
        </w:tc>
        <w:tc>
          <w:tcPr>
            <w:tcW w:w="78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cs="Times New Roman"/>
                <w:szCs w:val="21"/>
              </w:rPr>
            </w:pPr>
            <w:r>
              <w:rPr>
                <w:rFonts w:cs="Times New Roman"/>
                <w:szCs w:val="21"/>
              </w:rPr>
              <w:t>一</w:t>
            </w:r>
          </w:p>
        </w:tc>
        <w:tc>
          <w:tcPr>
            <w:tcW w:w="375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cs="Times New Roman"/>
                <w:szCs w:val="21"/>
              </w:rPr>
            </w:pPr>
          </w:p>
        </w:tc>
        <w:tc>
          <w:tcPr>
            <w:tcW w:w="17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cs="Times New Roman"/>
                <w:szCs w:val="21"/>
              </w:rPr>
            </w:pPr>
          </w:p>
        </w:tc>
        <w:tc>
          <w:tcPr>
            <w:tcW w:w="17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cs="Times New Roman"/>
                <w:szCs w:val="21"/>
              </w:rPr>
            </w:pPr>
          </w:p>
        </w:tc>
      </w:tr>
      <w:tr>
        <w:tblPrEx>
          <w:tblCellMar>
            <w:top w:w="0" w:type="dxa"/>
            <w:left w:w="30" w:type="dxa"/>
            <w:bottom w:w="0" w:type="dxa"/>
            <w:right w:w="30" w:type="dxa"/>
          </w:tblCellMar>
        </w:tblPrEx>
        <w:trPr>
          <w:cantSplit/>
          <w:trHeight w:val="313" w:hRule="exact"/>
        </w:trPr>
        <w:tc>
          <w:tcPr>
            <w:tcW w:w="14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cs="Times New Roman"/>
                <w:szCs w:val="21"/>
              </w:rPr>
            </w:pPr>
            <w:r>
              <w:rPr>
                <w:rFonts w:cs="Times New Roman"/>
                <w:szCs w:val="21"/>
              </w:rPr>
              <w:t>2</w:t>
            </w:r>
          </w:p>
        </w:tc>
        <w:tc>
          <w:tcPr>
            <w:tcW w:w="78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cs="Times New Roman"/>
                <w:szCs w:val="21"/>
              </w:rPr>
            </w:pPr>
            <w:r>
              <w:rPr>
                <w:rFonts w:cs="Times New Roman"/>
                <w:szCs w:val="21"/>
              </w:rPr>
              <w:t>二</w:t>
            </w:r>
          </w:p>
        </w:tc>
        <w:tc>
          <w:tcPr>
            <w:tcW w:w="375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cs="Times New Roman"/>
                <w:szCs w:val="21"/>
              </w:rPr>
            </w:pPr>
          </w:p>
        </w:tc>
        <w:tc>
          <w:tcPr>
            <w:tcW w:w="17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cs="Times New Roman"/>
                <w:szCs w:val="21"/>
              </w:rPr>
            </w:pPr>
          </w:p>
        </w:tc>
        <w:tc>
          <w:tcPr>
            <w:tcW w:w="17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cs="Times New Roman"/>
                <w:szCs w:val="21"/>
              </w:rPr>
            </w:pPr>
          </w:p>
        </w:tc>
      </w:tr>
      <w:tr>
        <w:tblPrEx>
          <w:tblCellMar>
            <w:top w:w="0" w:type="dxa"/>
            <w:left w:w="30" w:type="dxa"/>
            <w:bottom w:w="0" w:type="dxa"/>
            <w:right w:w="30" w:type="dxa"/>
          </w:tblCellMar>
        </w:tblPrEx>
        <w:trPr>
          <w:cantSplit/>
          <w:trHeight w:val="303" w:hRule="exact"/>
        </w:trPr>
        <w:tc>
          <w:tcPr>
            <w:tcW w:w="14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cs="Times New Roman"/>
                <w:szCs w:val="21"/>
              </w:rPr>
            </w:pPr>
            <w:r>
              <w:rPr>
                <w:rFonts w:cs="Times New Roman"/>
                <w:szCs w:val="21"/>
              </w:rPr>
              <w:t>…</w:t>
            </w:r>
          </w:p>
        </w:tc>
        <w:tc>
          <w:tcPr>
            <w:tcW w:w="78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cs="Times New Roman"/>
                <w:szCs w:val="21"/>
              </w:rPr>
            </w:pPr>
            <w:r>
              <w:rPr>
                <w:rFonts w:cs="Times New Roman"/>
                <w:szCs w:val="21"/>
              </w:rPr>
              <w:t>…</w:t>
            </w:r>
          </w:p>
        </w:tc>
        <w:tc>
          <w:tcPr>
            <w:tcW w:w="375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cs="Times New Roman"/>
                <w:szCs w:val="21"/>
              </w:rPr>
            </w:pPr>
          </w:p>
        </w:tc>
        <w:tc>
          <w:tcPr>
            <w:tcW w:w="17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cs="Times New Roman"/>
                <w:szCs w:val="21"/>
              </w:rPr>
            </w:pPr>
          </w:p>
        </w:tc>
        <w:tc>
          <w:tcPr>
            <w:tcW w:w="17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cs="Times New Roman"/>
                <w:szCs w:val="21"/>
              </w:rPr>
            </w:pPr>
          </w:p>
        </w:tc>
      </w:tr>
    </w:tbl>
    <w:p>
      <w:pPr>
        <w:spacing w:line="400" w:lineRule="exact"/>
        <w:rPr>
          <w:rFonts w:cs="Times New Roman"/>
          <w:bCs/>
          <w:color w:val="000000"/>
          <w:szCs w:val="21"/>
        </w:rPr>
      </w:pPr>
      <w:r>
        <w:rPr>
          <w:rFonts w:cs="Times New Roman"/>
          <w:bCs/>
          <w:color w:val="000000"/>
          <w:szCs w:val="21"/>
        </w:rPr>
        <w:t>报价人全称（加盖公章）:</w:t>
      </w:r>
    </w:p>
    <w:p>
      <w:r>
        <w:rPr>
          <w:rFonts w:cs="Times New Roman"/>
          <w:bCs/>
          <w:color w:val="000000"/>
          <w:szCs w:val="21"/>
        </w:rPr>
        <w:t>法定代表人或其报价人授权代表(签字)：               日    期：     年   月   日</w:t>
      </w:r>
    </w:p>
    <w:sectPr>
      <w:pgSz w:w="11906" w:h="16838"/>
      <w:pgMar w:top="820" w:right="1266" w:bottom="89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1710" w:firstLineChars="950"/>
      <w:rPr>
        <w:rFonts w:cs="Times New Roman"/>
      </w:rPr>
    </w:pPr>
    <w:r>
      <w:rPr>
        <w:rFonts w:cs="Times New Roman"/>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cs="Times New Roman"/>
                              <w:lang w:eastAsia="zh-CN"/>
                            </w:rPr>
                          </w:pPr>
                          <w:r>
                            <w:rPr>
                              <w:rFonts w:hint="eastAsia" w:cs="Times New Roman"/>
                              <w:lang w:eastAsia="zh-CN"/>
                            </w:rPr>
                            <w:fldChar w:fldCharType="begin"/>
                          </w:r>
                          <w:r>
                            <w:rPr>
                              <w:rFonts w:hint="eastAsia" w:cs="Times New Roman"/>
                              <w:lang w:eastAsia="zh-CN"/>
                            </w:rPr>
                            <w:instrText xml:space="preserve"> PAGE  \* MERGEFORMAT </w:instrText>
                          </w:r>
                          <w:r>
                            <w:rPr>
                              <w:rFonts w:hint="eastAsia" w:cs="Times New Roman"/>
                              <w:lang w:eastAsia="zh-CN"/>
                            </w:rPr>
                            <w:fldChar w:fldCharType="separate"/>
                          </w:r>
                          <w:r>
                            <w:rPr>
                              <w:rFonts w:hint="eastAsia" w:cs="Times New Roman"/>
                              <w:lang w:eastAsia="zh-CN"/>
                            </w:rPr>
                            <w:t>1</w:t>
                          </w:r>
                          <w:r>
                            <w:rPr>
                              <w:rFonts w:hint="eastAsia" w:cs="Times New Roman"/>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6"/>
                      <w:rPr>
                        <w:rFonts w:hint="eastAsia" w:eastAsia="宋体" w:cs="Times New Roman"/>
                        <w:lang w:eastAsia="zh-CN"/>
                      </w:rPr>
                    </w:pPr>
                    <w:r>
                      <w:rPr>
                        <w:rFonts w:hint="eastAsia" w:cs="Times New Roman"/>
                        <w:lang w:eastAsia="zh-CN"/>
                      </w:rPr>
                      <w:fldChar w:fldCharType="begin"/>
                    </w:r>
                    <w:r>
                      <w:rPr>
                        <w:rFonts w:hint="eastAsia" w:cs="Times New Roman"/>
                        <w:lang w:eastAsia="zh-CN"/>
                      </w:rPr>
                      <w:instrText xml:space="preserve"> PAGE  \* MERGEFORMAT </w:instrText>
                    </w:r>
                    <w:r>
                      <w:rPr>
                        <w:rFonts w:hint="eastAsia" w:cs="Times New Roman"/>
                        <w:lang w:eastAsia="zh-CN"/>
                      </w:rPr>
                      <w:fldChar w:fldCharType="separate"/>
                    </w:r>
                    <w:r>
                      <w:rPr>
                        <w:rFonts w:hint="eastAsia" w:cs="Times New Roman"/>
                        <w:lang w:eastAsia="zh-CN"/>
                      </w:rPr>
                      <w:t>1</w:t>
                    </w:r>
                    <w:r>
                      <w:rPr>
                        <w:rFonts w:hint="eastAsia" w:cs="Times New Roman"/>
                        <w:lang w:eastAsia="zh-CN"/>
                      </w:rPr>
                      <w:fldChar w:fldCharType="end"/>
                    </w:r>
                  </w:p>
                </w:txbxContent>
              </v:textbox>
            </v:shape>
          </w:pict>
        </mc:Fallback>
      </mc:AlternateContent>
    </w:r>
    <w:r>
      <w:rPr>
        <w:rFonts w:hint="eastAsia" w:cs="Times New Roman"/>
      </w:rPr>
      <w:t xml:space="preserve">             </w:t>
    </w:r>
    <w:r>
      <w:rPr>
        <w:rFonts w:hint="eastAsia" w:cs="Times New Roman"/>
        <w:bCs/>
      </w:rPr>
      <w:t xml:space="preserve">               </w:t>
    </w:r>
    <w:r>
      <w:rPr>
        <w:rFonts w:hint="eastAsia" w:cs="Times New Roman"/>
      </w:rPr>
      <w:t xml:space="preserve">                         广州群生招标代理有限公司  编制</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E73D2"/>
    <w:multiLevelType w:val="multilevel"/>
    <w:tmpl w:val="20EE73D2"/>
    <w:lvl w:ilvl="0" w:tentative="0">
      <w:start w:val="1"/>
      <w:numFmt w:val="decimal"/>
      <w:lvlText w:val="%1."/>
      <w:lvlJc w:val="left"/>
      <w:pPr>
        <w:tabs>
          <w:tab w:val="left" w:pos="960"/>
        </w:tabs>
        <w:ind w:left="960" w:hanging="420"/>
      </w:p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
    <w:nsid w:val="37305D9C"/>
    <w:multiLevelType w:val="multilevel"/>
    <w:tmpl w:val="37305D9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E85A28"/>
    <w:rsid w:val="01E85A28"/>
    <w:rsid w:val="1F604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5">
    <w:name w:val="Plain Text"/>
    <w:qFormat/>
    <w:uiPriority w:val="0"/>
    <w:pPr>
      <w:widowControl w:val="0"/>
      <w:spacing w:line="360" w:lineRule="auto"/>
      <w:ind w:firstLine="510"/>
      <w:jc w:val="both"/>
    </w:pPr>
    <w:rPr>
      <w:rFonts w:ascii="宋体" w:hAnsi="Courier New" w:eastAsia="宋体" w:cs="Times New Roman"/>
      <w:kern w:val="2"/>
      <w:sz w:val="24"/>
      <w:szCs w:val="20"/>
      <w:lang w:val="en-US" w:eastAsia="zh-CN" w:bidi="ar-SA"/>
    </w:rPr>
  </w:style>
  <w:style w:type="paragraph" w:styleId="6">
    <w:name w:val="footer"/>
    <w:next w:val="1"/>
    <w:qFormat/>
    <w:uiPriority w:val="0"/>
    <w:pPr>
      <w:widowControl w:val="0"/>
      <w:pBdr>
        <w:top w:val="single" w:color="auto" w:sz="4" w:space="1"/>
      </w:pBdr>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customStyle="1" w:styleId="9">
    <w:name w:val="样式1"/>
    <w:basedOn w:val="3"/>
    <w:uiPriority w:val="0"/>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2020-04-08T09:07:00Z</dcterms:created>
  <dc:creator>群生招标</dc:creator>
  <cp:lastModifiedBy>群生招标</cp:lastModifiedBy>
  <dcterms:modified xsi:type="dcterms:W3CDTF">2020-04-08T09:15:22Z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