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407B3">
      <w:pPr>
        <w:jc w:val="center"/>
        <w:outlineLvl w:val="0"/>
        <w:rPr>
          <w:highlight w:val="none"/>
        </w:rPr>
      </w:pPr>
      <w:r>
        <w:rPr>
          <w:b/>
          <w:sz w:val="36"/>
          <w:highlight w:val="none"/>
        </w:rPr>
        <w:t>第二章 采购需求</w:t>
      </w:r>
    </w:p>
    <w:p w14:paraId="1DB2834F">
      <w:pPr>
        <w:outlineLvl w:val="1"/>
        <w:rPr>
          <w:b/>
          <w:sz w:val="28"/>
          <w:highlight w:val="none"/>
        </w:rPr>
      </w:pPr>
      <w:r>
        <w:rPr>
          <w:b/>
          <w:sz w:val="28"/>
          <w:highlight w:val="none"/>
        </w:rPr>
        <w:t>一、项目概况：</w:t>
      </w:r>
    </w:p>
    <w:p w14:paraId="01C8EF98">
      <w:pPr>
        <w:pStyle w:val="4"/>
        <w:rPr>
          <w:rFonts w:hint="default" w:eastAsiaTheme="minorEastAsia"/>
          <w:highlight w:val="none"/>
          <w:lang w:val="en-US" w:eastAsia="zh-CN"/>
        </w:rPr>
      </w:pPr>
      <w:r>
        <w:rPr>
          <w:rFonts w:hint="eastAsia"/>
          <w:b/>
          <w:sz w:val="28"/>
          <w:highlight w:val="none"/>
          <w:lang w:val="en-US" w:eastAsia="zh-CN"/>
        </w:rPr>
        <w:t>（一）项目背景</w:t>
      </w:r>
    </w:p>
    <w:p w14:paraId="4B1799EE">
      <w:pPr>
        <w:keepNext w:val="0"/>
        <w:keepLines w:val="0"/>
        <w:widowControl/>
        <w:suppressLineNumbers w:val="0"/>
        <w:spacing w:line="360" w:lineRule="auto"/>
        <w:ind w:firstLine="420" w:firstLineChars="200"/>
        <w:jc w:val="left"/>
        <w:rPr>
          <w:rFonts w:hint="eastAsia" w:asciiTheme="minorEastAsia" w:hAnsiTheme="minorEastAsia" w:eastAsiaTheme="minorEastAsia" w:cstheme="minorEastAsia"/>
          <w:i w:val="0"/>
          <w:iCs w:val="0"/>
          <w:caps w:val="0"/>
          <w:color w:val="333333"/>
          <w:spacing w:val="0"/>
          <w:kern w:val="0"/>
          <w:sz w:val="21"/>
          <w:szCs w:val="21"/>
          <w:lang w:val="en-US" w:eastAsia="zh-CN" w:bidi="ar"/>
        </w:rPr>
      </w:pPr>
      <w:r>
        <w:rPr>
          <w:rFonts w:hint="eastAsia" w:asciiTheme="minorEastAsia" w:hAnsiTheme="minorEastAsia" w:eastAsiaTheme="minorEastAsia" w:cstheme="minorEastAsia"/>
          <w:i w:val="0"/>
          <w:iCs w:val="0"/>
          <w:caps w:val="0"/>
          <w:color w:val="333333"/>
          <w:spacing w:val="0"/>
          <w:kern w:val="0"/>
          <w:sz w:val="21"/>
          <w:szCs w:val="21"/>
          <w:lang w:val="en-US" w:eastAsia="zh-CN" w:bidi="ar"/>
        </w:rPr>
        <w:t>广州海事局海巡船艇船务服务项目分为沿海、内河水域海巡船艇船务服务两项。</w:t>
      </w:r>
    </w:p>
    <w:p w14:paraId="1B7B95DE">
      <w:pPr>
        <w:spacing w:line="360" w:lineRule="auto"/>
        <w:ind w:firstLine="422"/>
        <w:jc w:val="both"/>
        <w:rPr>
          <w:rFonts w:hint="eastAsia" w:asciiTheme="minorEastAsia" w:hAnsiTheme="minorEastAsia" w:eastAsiaTheme="minorEastAsia" w:cstheme="minorEastAsia"/>
          <w:i w:val="0"/>
          <w:iCs w:val="0"/>
          <w:caps w:val="0"/>
          <w:color w:val="333333"/>
          <w:spacing w:val="0"/>
          <w:kern w:val="0"/>
          <w:sz w:val="21"/>
          <w:szCs w:val="21"/>
          <w:lang w:val="en-US" w:eastAsia="zh-CN" w:bidi="ar"/>
        </w:rPr>
      </w:pPr>
      <w:r>
        <w:rPr>
          <w:rFonts w:hint="eastAsia" w:asciiTheme="minorEastAsia" w:hAnsiTheme="minorEastAsia" w:eastAsiaTheme="minorEastAsia" w:cstheme="minorEastAsia"/>
          <w:i w:val="0"/>
          <w:iCs w:val="0"/>
          <w:caps w:val="0"/>
          <w:color w:val="333333"/>
          <w:spacing w:val="0"/>
          <w:kern w:val="0"/>
          <w:sz w:val="21"/>
          <w:szCs w:val="21"/>
          <w:lang w:val="en-US" w:eastAsia="zh-CN" w:bidi="ar"/>
        </w:rPr>
        <w:t>海巡船艇，担负辖区水上日常巡逻执法、海上应急反应工作，以及在特定时期实施的水上驻点、专项整治等特殊工作，同时承担依上级指令进行跨航区巡航的工作。船艇24小时待命，应保证通讯畅通并处于采购人应急反应规程规定的值守状态，保证在接受指令后，在规定的时间出航。</w:t>
      </w:r>
    </w:p>
    <w:p w14:paraId="0A805F2C">
      <w:pPr>
        <w:pStyle w:val="2"/>
        <w:rPr>
          <w:rFonts w:hint="default" w:asciiTheme="minorHAnsi" w:hAnsiTheme="minorHAnsi" w:eastAsiaTheme="minorEastAsia" w:cstheme="minorBidi"/>
          <w:b/>
          <w:bCs w:val="0"/>
          <w:kern w:val="2"/>
          <w:sz w:val="28"/>
          <w:szCs w:val="24"/>
          <w:highlight w:val="none"/>
          <w:lang w:val="en-US" w:eastAsia="zh-CN" w:bidi="ar-SA"/>
        </w:rPr>
      </w:pPr>
      <w:r>
        <w:rPr>
          <w:rFonts w:hint="eastAsia" w:asciiTheme="minorHAnsi" w:hAnsiTheme="minorHAnsi" w:eastAsiaTheme="minorEastAsia" w:cstheme="minorBidi"/>
          <w:b/>
          <w:bCs w:val="0"/>
          <w:kern w:val="2"/>
          <w:sz w:val="28"/>
          <w:szCs w:val="24"/>
          <w:highlight w:val="none"/>
          <w:lang w:val="en-US" w:eastAsia="zh-CN" w:bidi="ar-SA"/>
        </w:rPr>
        <w:t>（二）项目一览表</w:t>
      </w:r>
    </w:p>
    <w:tbl>
      <w:tblPr>
        <w:tblStyle w:val="8"/>
        <w:tblW w:w="4997" w:type="pct"/>
        <w:tblInd w:w="0" w:type="dxa"/>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2031"/>
        <w:gridCol w:w="1191"/>
        <w:gridCol w:w="2263"/>
        <w:gridCol w:w="2102"/>
      </w:tblGrid>
      <w:tr w14:paraId="2BA9635A">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546" w:type="pct"/>
            <w:tcBorders>
              <w:tl2br w:val="nil"/>
              <w:tr2bl w:val="nil"/>
            </w:tcBorders>
            <w:noWrap w:val="0"/>
            <w:vAlign w:val="center"/>
          </w:tcPr>
          <w:p w14:paraId="577D44F8">
            <w:pPr>
              <w:adjustRightInd w:val="0"/>
              <w:snapToGrid w:val="0"/>
              <w:spacing w:line="360" w:lineRule="auto"/>
              <w:jc w:val="center"/>
              <w:rPr>
                <w:rFonts w:ascii="宋体" w:hAnsi="宋体" w:cs="宋体"/>
                <w:b/>
                <w:bCs/>
                <w:szCs w:val="21"/>
              </w:rPr>
            </w:pPr>
            <w:r>
              <w:rPr>
                <w:rFonts w:hint="eastAsia" w:ascii="宋体" w:hAnsi="宋体" w:cs="宋体"/>
                <w:b/>
                <w:bCs/>
                <w:szCs w:val="21"/>
              </w:rPr>
              <w:t>子包号</w:t>
            </w:r>
          </w:p>
        </w:tc>
        <w:tc>
          <w:tcPr>
            <w:tcW w:w="1192" w:type="pct"/>
            <w:tcBorders>
              <w:tl2br w:val="nil"/>
              <w:tr2bl w:val="nil"/>
            </w:tcBorders>
            <w:noWrap w:val="0"/>
            <w:vAlign w:val="center"/>
          </w:tcPr>
          <w:p w14:paraId="4187B2B2">
            <w:pPr>
              <w:adjustRightInd w:val="0"/>
              <w:snapToGrid w:val="0"/>
              <w:spacing w:line="360" w:lineRule="auto"/>
              <w:jc w:val="center"/>
              <w:rPr>
                <w:rFonts w:ascii="宋体" w:hAnsi="宋体" w:cs="宋体"/>
                <w:b/>
                <w:bCs/>
                <w:szCs w:val="21"/>
              </w:rPr>
            </w:pPr>
            <w:r>
              <w:rPr>
                <w:rFonts w:hint="eastAsia" w:ascii="宋体" w:hAnsi="宋体" w:cs="宋体"/>
                <w:b/>
                <w:bCs/>
                <w:szCs w:val="21"/>
              </w:rPr>
              <w:t>标的名称</w:t>
            </w:r>
          </w:p>
        </w:tc>
        <w:tc>
          <w:tcPr>
            <w:tcW w:w="699" w:type="pct"/>
            <w:tcBorders>
              <w:tl2br w:val="nil"/>
              <w:tr2bl w:val="nil"/>
            </w:tcBorders>
            <w:noWrap w:val="0"/>
            <w:vAlign w:val="center"/>
          </w:tcPr>
          <w:p w14:paraId="6AA62C49">
            <w:pPr>
              <w:adjustRightInd w:val="0"/>
              <w:snapToGrid w:val="0"/>
              <w:spacing w:line="360" w:lineRule="auto"/>
              <w:jc w:val="center"/>
              <w:rPr>
                <w:rFonts w:ascii="宋体" w:hAnsi="宋体" w:cs="宋体"/>
                <w:szCs w:val="21"/>
              </w:rPr>
            </w:pPr>
            <w:r>
              <w:rPr>
                <w:rFonts w:hint="eastAsia" w:ascii="宋体" w:hAnsi="宋体" w:cs="宋体"/>
                <w:b/>
                <w:bCs/>
                <w:szCs w:val="21"/>
              </w:rPr>
              <w:t>所属行业</w:t>
            </w:r>
          </w:p>
        </w:tc>
        <w:tc>
          <w:tcPr>
            <w:tcW w:w="1328" w:type="pct"/>
            <w:tcBorders>
              <w:tl2br w:val="nil"/>
              <w:tr2bl w:val="nil"/>
            </w:tcBorders>
            <w:noWrap w:val="0"/>
            <w:vAlign w:val="center"/>
          </w:tcPr>
          <w:p w14:paraId="5286EB23">
            <w:pPr>
              <w:adjustRightInd w:val="0"/>
              <w:snapToGrid w:val="0"/>
              <w:spacing w:line="360" w:lineRule="auto"/>
              <w:jc w:val="center"/>
              <w:rPr>
                <w:rFonts w:ascii="宋体" w:hAnsi="宋体" w:cs="宋体"/>
                <w:b/>
                <w:bCs/>
                <w:szCs w:val="21"/>
              </w:rPr>
            </w:pPr>
            <w:r>
              <w:rPr>
                <w:rFonts w:hint="eastAsia" w:ascii="宋体" w:hAnsi="宋体" w:cs="宋体"/>
                <w:b/>
                <w:bCs/>
                <w:szCs w:val="21"/>
              </w:rPr>
              <w:t>最高限价</w:t>
            </w:r>
          </w:p>
          <w:p w14:paraId="38C7251F">
            <w:pPr>
              <w:pStyle w:val="4"/>
              <w:spacing w:line="360" w:lineRule="auto"/>
              <w:jc w:val="center"/>
              <w:rPr>
                <w:rFonts w:ascii="宋体" w:hAnsi="宋体" w:cs="宋体"/>
                <w:sz w:val="21"/>
                <w:szCs w:val="21"/>
              </w:rPr>
            </w:pPr>
            <w:r>
              <w:rPr>
                <w:rFonts w:hint="eastAsia" w:ascii="宋体" w:hAnsi="宋体" w:cs="宋体"/>
                <w:b/>
                <w:bCs/>
                <w:sz w:val="21"/>
                <w:szCs w:val="21"/>
              </w:rPr>
              <w:t>（预算金额）</w:t>
            </w:r>
          </w:p>
        </w:tc>
        <w:tc>
          <w:tcPr>
            <w:tcW w:w="1233" w:type="pct"/>
            <w:tcBorders>
              <w:tl2br w:val="nil"/>
              <w:tr2bl w:val="nil"/>
            </w:tcBorders>
            <w:noWrap w:val="0"/>
            <w:vAlign w:val="center"/>
          </w:tcPr>
          <w:p w14:paraId="286AE593">
            <w:pPr>
              <w:adjustRightInd w:val="0"/>
              <w:snapToGrid w:val="0"/>
              <w:spacing w:line="360" w:lineRule="auto"/>
              <w:jc w:val="center"/>
              <w:rPr>
                <w:rFonts w:ascii="宋体" w:hAnsi="宋体" w:cs="宋体"/>
                <w:b/>
                <w:bCs/>
                <w:szCs w:val="21"/>
              </w:rPr>
            </w:pPr>
            <w:r>
              <w:rPr>
                <w:rFonts w:hint="eastAsia" w:ascii="宋体" w:hAnsi="宋体" w:cs="宋体"/>
                <w:b/>
                <w:bCs/>
                <w:szCs w:val="21"/>
              </w:rPr>
              <w:t>服务期</w:t>
            </w:r>
          </w:p>
        </w:tc>
      </w:tr>
      <w:tr w14:paraId="5E158747">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546" w:type="pct"/>
            <w:tcBorders>
              <w:tl2br w:val="nil"/>
              <w:tr2bl w:val="nil"/>
            </w:tcBorders>
            <w:noWrap w:val="0"/>
            <w:vAlign w:val="center"/>
          </w:tcPr>
          <w:p w14:paraId="28229C02">
            <w:pPr>
              <w:spacing w:line="360" w:lineRule="auto"/>
              <w:jc w:val="center"/>
              <w:rPr>
                <w:rFonts w:ascii="宋体" w:hAnsi="宋体" w:cs="宋体"/>
                <w:szCs w:val="21"/>
              </w:rPr>
            </w:pPr>
            <w:r>
              <w:rPr>
                <w:rFonts w:hint="eastAsia" w:ascii="宋体" w:hAnsi="宋体" w:cs="宋体"/>
                <w:szCs w:val="21"/>
              </w:rPr>
              <w:t>子包一</w:t>
            </w:r>
          </w:p>
        </w:tc>
        <w:tc>
          <w:tcPr>
            <w:tcW w:w="1192" w:type="pct"/>
            <w:tcBorders>
              <w:tl2br w:val="nil"/>
              <w:tr2bl w:val="nil"/>
            </w:tcBorders>
            <w:noWrap w:val="0"/>
            <w:vAlign w:val="center"/>
          </w:tcPr>
          <w:p w14:paraId="5083D349">
            <w:pPr>
              <w:spacing w:line="360" w:lineRule="auto"/>
              <w:jc w:val="center"/>
              <w:rPr>
                <w:rFonts w:ascii="宋体" w:hAnsi="宋体" w:cs="宋体"/>
                <w:szCs w:val="21"/>
              </w:rPr>
            </w:pPr>
            <w:r>
              <w:rPr>
                <w:rFonts w:hint="eastAsia" w:ascii="宋体" w:hAnsi="宋体" w:cs="宋体"/>
                <w:szCs w:val="21"/>
              </w:rPr>
              <w:t>沿海水域海巡船艇船务服务</w:t>
            </w:r>
          </w:p>
        </w:tc>
        <w:tc>
          <w:tcPr>
            <w:tcW w:w="699" w:type="pct"/>
            <w:tcBorders>
              <w:tl2br w:val="nil"/>
              <w:tr2bl w:val="nil"/>
            </w:tcBorders>
            <w:noWrap w:val="0"/>
            <w:vAlign w:val="center"/>
          </w:tcPr>
          <w:p w14:paraId="4841118F">
            <w:pPr>
              <w:spacing w:line="360" w:lineRule="auto"/>
              <w:jc w:val="center"/>
              <w:rPr>
                <w:rFonts w:ascii="宋体" w:hAnsi="宋体" w:cs="宋体"/>
                <w:szCs w:val="21"/>
              </w:rPr>
            </w:pPr>
            <w:r>
              <w:rPr>
                <w:rFonts w:hint="eastAsia" w:ascii="宋体" w:hAnsi="宋体" w:cs="宋体"/>
                <w:szCs w:val="21"/>
              </w:rPr>
              <w:t>交通</w:t>
            </w:r>
            <w:r>
              <w:rPr>
                <w:rFonts w:ascii="宋体" w:hAnsi="宋体" w:cs="宋体"/>
                <w:szCs w:val="21"/>
              </w:rPr>
              <w:t>运输</w:t>
            </w:r>
            <w:r>
              <w:rPr>
                <w:rFonts w:hint="eastAsia" w:ascii="宋体" w:hAnsi="宋体" w:cs="宋体"/>
                <w:szCs w:val="21"/>
              </w:rPr>
              <w:t>业</w:t>
            </w:r>
          </w:p>
        </w:tc>
        <w:tc>
          <w:tcPr>
            <w:tcW w:w="1328" w:type="pct"/>
            <w:tcBorders>
              <w:tl2br w:val="nil"/>
              <w:tr2bl w:val="nil"/>
            </w:tcBorders>
            <w:noWrap w:val="0"/>
            <w:vAlign w:val="center"/>
          </w:tcPr>
          <w:p w14:paraId="74899934">
            <w:pPr>
              <w:adjustRightInd w:val="0"/>
              <w:snapToGrid w:val="0"/>
              <w:spacing w:line="360" w:lineRule="auto"/>
              <w:jc w:val="center"/>
              <w:rPr>
                <w:rFonts w:ascii="宋体" w:hAnsi="宋体" w:cs="Arial"/>
                <w:szCs w:val="21"/>
              </w:rPr>
            </w:pPr>
            <w:r>
              <w:rPr>
                <w:rFonts w:hint="eastAsia" w:ascii="宋体"/>
                <w:bCs/>
                <w:szCs w:val="21"/>
              </w:rPr>
              <w:t>人民币</w:t>
            </w:r>
            <w:r>
              <w:rPr>
                <w:rFonts w:hint="eastAsia" w:ascii="宋体"/>
                <w:bCs/>
                <w:szCs w:val="21"/>
                <w:lang w:val="en-US" w:eastAsia="zh-CN"/>
              </w:rPr>
              <w:t xml:space="preserve">  </w:t>
            </w:r>
            <w:r>
              <w:rPr>
                <w:rFonts w:hint="eastAsia" w:ascii="宋体"/>
                <w:bCs/>
                <w:szCs w:val="21"/>
              </w:rPr>
              <w:t>万元/年</w:t>
            </w:r>
            <w:r>
              <w:rPr>
                <w:rFonts w:hint="eastAsia" w:ascii="宋体" w:hAnsi="宋体" w:cs="Arial"/>
                <w:szCs w:val="21"/>
              </w:rPr>
              <w:t>；</w:t>
            </w:r>
          </w:p>
          <w:p w14:paraId="2F84BEF5">
            <w:pPr>
              <w:adjustRightInd w:val="0"/>
              <w:snapToGrid w:val="0"/>
              <w:spacing w:line="360" w:lineRule="auto"/>
              <w:jc w:val="center"/>
              <w:rPr>
                <w:rFonts w:ascii="宋体" w:hAnsi="宋体" w:cs="宋体"/>
                <w:szCs w:val="21"/>
              </w:rPr>
            </w:pPr>
            <w:r>
              <w:rPr>
                <w:rFonts w:hint="eastAsia" w:ascii="宋体" w:hAnsi="宋体" w:cs="Arial"/>
                <w:szCs w:val="21"/>
              </w:rPr>
              <w:t>人民币</w:t>
            </w:r>
            <w:r>
              <w:rPr>
                <w:rFonts w:hint="eastAsia" w:ascii="宋体" w:hAnsi="宋体" w:cs="Arial"/>
                <w:szCs w:val="21"/>
                <w:lang w:val="en-US" w:eastAsia="zh-CN"/>
              </w:rPr>
              <w:t xml:space="preserve">  </w:t>
            </w:r>
            <w:r>
              <w:rPr>
                <w:rFonts w:hint="eastAsia" w:ascii="宋体" w:hAnsi="宋体" w:cs="Arial"/>
                <w:szCs w:val="21"/>
              </w:rPr>
              <w:t>万元/两年</w:t>
            </w:r>
          </w:p>
        </w:tc>
        <w:tc>
          <w:tcPr>
            <w:tcW w:w="1233" w:type="pct"/>
            <w:vMerge w:val="restart"/>
            <w:tcBorders>
              <w:tl2br w:val="nil"/>
              <w:tr2bl w:val="nil"/>
            </w:tcBorders>
            <w:noWrap w:val="0"/>
            <w:vAlign w:val="center"/>
          </w:tcPr>
          <w:p w14:paraId="133E4005">
            <w:pPr>
              <w:spacing w:line="360" w:lineRule="auto"/>
              <w:jc w:val="center"/>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5</w:t>
            </w:r>
            <w:r>
              <w:rPr>
                <w:rFonts w:hint="eastAsia" w:ascii="宋体" w:hAnsi="宋体" w:cs="宋体"/>
                <w:szCs w:val="21"/>
              </w:rPr>
              <w:t>年10月1日-202</w:t>
            </w:r>
            <w:r>
              <w:rPr>
                <w:rFonts w:hint="eastAsia" w:ascii="宋体" w:hAnsi="宋体" w:cs="宋体"/>
                <w:szCs w:val="21"/>
                <w:lang w:val="en-US" w:eastAsia="zh-CN"/>
              </w:rPr>
              <w:t>7</w:t>
            </w:r>
            <w:r>
              <w:rPr>
                <w:rFonts w:hint="eastAsia" w:ascii="宋体" w:hAnsi="宋体" w:cs="宋体"/>
                <w:szCs w:val="21"/>
              </w:rPr>
              <w:t>年9月30日，合同一年一签，</w:t>
            </w:r>
            <w:r>
              <w:rPr>
                <w:rFonts w:hint="eastAsia" w:ascii="宋体" w:hAnsi="宋体"/>
                <w:szCs w:val="21"/>
              </w:rPr>
              <w:t>一年合同期满后服务考核评价通过，方</w:t>
            </w:r>
            <w:r>
              <w:rPr>
                <w:rFonts w:ascii="宋体" w:hAnsi="宋体"/>
                <w:szCs w:val="21"/>
              </w:rPr>
              <w:t>可</w:t>
            </w:r>
            <w:r>
              <w:rPr>
                <w:rFonts w:hint="eastAsia" w:ascii="宋体" w:hAnsi="宋体"/>
                <w:szCs w:val="21"/>
              </w:rPr>
              <w:t>续签一年。</w:t>
            </w:r>
          </w:p>
        </w:tc>
      </w:tr>
      <w:tr w14:paraId="01DEB0E8">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546" w:type="pct"/>
            <w:tcBorders>
              <w:tl2br w:val="nil"/>
              <w:tr2bl w:val="nil"/>
            </w:tcBorders>
            <w:noWrap w:val="0"/>
            <w:vAlign w:val="center"/>
          </w:tcPr>
          <w:p w14:paraId="2492C2FD">
            <w:pPr>
              <w:spacing w:line="360" w:lineRule="auto"/>
              <w:jc w:val="center"/>
              <w:rPr>
                <w:rFonts w:ascii="宋体" w:hAnsi="宋体" w:cs="宋体"/>
                <w:szCs w:val="21"/>
              </w:rPr>
            </w:pPr>
            <w:r>
              <w:rPr>
                <w:rFonts w:hint="eastAsia" w:ascii="宋体" w:hAnsi="宋体" w:cs="宋体"/>
                <w:szCs w:val="21"/>
              </w:rPr>
              <w:t>子包二</w:t>
            </w:r>
          </w:p>
        </w:tc>
        <w:tc>
          <w:tcPr>
            <w:tcW w:w="1192" w:type="pct"/>
            <w:tcBorders>
              <w:tl2br w:val="nil"/>
              <w:tr2bl w:val="nil"/>
            </w:tcBorders>
            <w:noWrap w:val="0"/>
            <w:vAlign w:val="center"/>
          </w:tcPr>
          <w:p w14:paraId="39C6653F">
            <w:pPr>
              <w:spacing w:line="360" w:lineRule="auto"/>
              <w:jc w:val="center"/>
              <w:rPr>
                <w:rFonts w:ascii="宋体" w:hAnsi="宋体" w:cs="宋体"/>
                <w:szCs w:val="21"/>
              </w:rPr>
            </w:pPr>
            <w:r>
              <w:rPr>
                <w:rFonts w:hint="eastAsia" w:ascii="宋体" w:hAnsi="宋体" w:cs="宋体"/>
                <w:szCs w:val="21"/>
              </w:rPr>
              <w:t>内河水域海巡船艇船务服务</w:t>
            </w:r>
          </w:p>
        </w:tc>
        <w:tc>
          <w:tcPr>
            <w:tcW w:w="699" w:type="pct"/>
            <w:tcBorders>
              <w:tl2br w:val="nil"/>
              <w:tr2bl w:val="nil"/>
            </w:tcBorders>
            <w:noWrap w:val="0"/>
            <w:vAlign w:val="center"/>
          </w:tcPr>
          <w:p w14:paraId="0143CAAF">
            <w:pPr>
              <w:spacing w:line="360" w:lineRule="auto"/>
              <w:jc w:val="center"/>
              <w:rPr>
                <w:rFonts w:ascii="宋体" w:hAnsi="宋体" w:cs="宋体"/>
                <w:szCs w:val="21"/>
              </w:rPr>
            </w:pPr>
            <w:r>
              <w:rPr>
                <w:rFonts w:hint="eastAsia" w:ascii="宋体" w:hAnsi="宋体" w:cs="宋体"/>
                <w:szCs w:val="21"/>
              </w:rPr>
              <w:t>交通运输业</w:t>
            </w:r>
          </w:p>
        </w:tc>
        <w:tc>
          <w:tcPr>
            <w:tcW w:w="1328" w:type="pct"/>
            <w:tcBorders>
              <w:tl2br w:val="nil"/>
              <w:tr2bl w:val="nil"/>
            </w:tcBorders>
            <w:noWrap w:val="0"/>
            <w:vAlign w:val="center"/>
          </w:tcPr>
          <w:p w14:paraId="45C58441">
            <w:pPr>
              <w:adjustRightInd w:val="0"/>
              <w:snapToGrid w:val="0"/>
              <w:spacing w:line="360" w:lineRule="auto"/>
              <w:jc w:val="center"/>
              <w:rPr>
                <w:rFonts w:ascii="宋体"/>
                <w:bCs/>
                <w:szCs w:val="21"/>
              </w:rPr>
            </w:pPr>
            <w:r>
              <w:rPr>
                <w:rFonts w:hint="eastAsia" w:ascii="宋体"/>
                <w:bCs/>
                <w:szCs w:val="21"/>
              </w:rPr>
              <w:t>人民币</w:t>
            </w:r>
            <w:r>
              <w:rPr>
                <w:rFonts w:hint="eastAsia" w:ascii="宋体"/>
                <w:bCs/>
                <w:szCs w:val="21"/>
                <w:lang w:val="en-US" w:eastAsia="zh-CN"/>
              </w:rPr>
              <w:t xml:space="preserve">  </w:t>
            </w:r>
            <w:r>
              <w:rPr>
                <w:rFonts w:hint="eastAsia" w:ascii="宋体"/>
                <w:bCs/>
                <w:szCs w:val="21"/>
              </w:rPr>
              <w:t>万元/年；</w:t>
            </w:r>
          </w:p>
          <w:p w14:paraId="5A3DEF74">
            <w:pPr>
              <w:adjustRightInd w:val="0"/>
              <w:snapToGrid w:val="0"/>
              <w:spacing w:line="360" w:lineRule="auto"/>
              <w:jc w:val="center"/>
              <w:rPr>
                <w:rFonts w:ascii="宋体" w:hAnsi="宋体" w:cs="宋体"/>
                <w:szCs w:val="21"/>
              </w:rPr>
            </w:pPr>
            <w:r>
              <w:rPr>
                <w:rFonts w:hint="eastAsia" w:ascii="宋体" w:hAnsi="宋体" w:cs="Arial"/>
                <w:szCs w:val="21"/>
              </w:rPr>
              <w:t>人民币</w:t>
            </w:r>
            <w:r>
              <w:rPr>
                <w:rFonts w:hint="eastAsia" w:ascii="宋体" w:hAnsi="宋体" w:cs="Arial"/>
                <w:szCs w:val="21"/>
                <w:lang w:val="en-US" w:eastAsia="zh-CN"/>
              </w:rPr>
              <w:t xml:space="preserve">  </w:t>
            </w:r>
            <w:r>
              <w:rPr>
                <w:rFonts w:hint="eastAsia" w:ascii="宋体" w:hAnsi="宋体" w:cs="Arial"/>
                <w:szCs w:val="21"/>
              </w:rPr>
              <w:t>万元/两年</w:t>
            </w:r>
          </w:p>
        </w:tc>
        <w:tc>
          <w:tcPr>
            <w:tcW w:w="1233" w:type="pct"/>
            <w:vMerge w:val="continue"/>
            <w:tcBorders>
              <w:tl2br w:val="nil"/>
              <w:tr2bl w:val="nil"/>
            </w:tcBorders>
            <w:noWrap w:val="0"/>
            <w:vAlign w:val="center"/>
          </w:tcPr>
          <w:p w14:paraId="56E76918">
            <w:pPr>
              <w:widowControl/>
              <w:spacing w:line="360" w:lineRule="auto"/>
              <w:jc w:val="center"/>
              <w:rPr>
                <w:rFonts w:ascii="宋体" w:hAnsi="宋体" w:cs="宋体"/>
                <w:szCs w:val="21"/>
              </w:rPr>
            </w:pPr>
          </w:p>
        </w:tc>
      </w:tr>
    </w:tbl>
    <w:p w14:paraId="41050D12">
      <w:pPr>
        <w:pStyle w:val="5"/>
        <w:tabs>
          <w:tab w:val="left" w:pos="540"/>
        </w:tabs>
        <w:adjustRightInd w:val="0"/>
        <w:snapToGrid w:val="0"/>
        <w:ind w:left="420" w:hanging="420"/>
        <w:outlineLvl w:val="1"/>
        <w:rPr>
          <w:rFonts w:hAnsi="宋体" w:cs="宋体"/>
          <w:b/>
          <w:sz w:val="28"/>
          <w:szCs w:val="28"/>
        </w:rPr>
      </w:pPr>
      <w:r>
        <w:rPr>
          <w:rFonts w:hint="eastAsia" w:hAnsi="宋体" w:cs="宋体"/>
          <w:b/>
          <w:sz w:val="21"/>
          <w:szCs w:val="21"/>
        </w:rPr>
        <w:t>注：</w:t>
      </w:r>
      <w:r>
        <w:rPr>
          <w:rFonts w:hint="eastAsia" w:hAnsi="宋体"/>
          <w:b/>
          <w:color w:val="000000"/>
          <w:sz w:val="21"/>
          <w:szCs w:val="21"/>
        </w:rPr>
        <w:t>本项目</w:t>
      </w:r>
      <w:r>
        <w:rPr>
          <w:rFonts w:hint="eastAsia" w:hAnsi="宋体"/>
          <w:b/>
          <w:color w:val="000000"/>
          <w:sz w:val="21"/>
          <w:szCs w:val="21"/>
          <w:lang w:eastAsia="zh-CN"/>
        </w:rPr>
        <w:t>供应商</w:t>
      </w:r>
      <w:r>
        <w:rPr>
          <w:rFonts w:hint="eastAsia" w:hAnsi="宋体"/>
          <w:b/>
          <w:color w:val="000000"/>
          <w:sz w:val="21"/>
          <w:szCs w:val="21"/>
        </w:rPr>
        <w:t>两年的报价等于</w:t>
      </w:r>
      <w:r>
        <w:rPr>
          <w:rFonts w:hint="eastAsia" w:hAnsi="宋体"/>
          <w:b/>
          <w:color w:val="000000"/>
          <w:sz w:val="21"/>
          <w:szCs w:val="21"/>
          <w:lang w:eastAsia="zh-CN"/>
        </w:rPr>
        <w:t>供应商</w:t>
      </w:r>
      <w:r>
        <w:rPr>
          <w:rFonts w:hint="eastAsia" w:hAnsi="宋体"/>
          <w:b/>
          <w:color w:val="000000"/>
          <w:sz w:val="21"/>
          <w:szCs w:val="21"/>
        </w:rPr>
        <w:t>单年报价的两倍，如</w:t>
      </w:r>
      <w:r>
        <w:rPr>
          <w:rFonts w:hint="eastAsia" w:hAnsi="宋体"/>
          <w:b/>
          <w:color w:val="000000"/>
          <w:sz w:val="21"/>
          <w:szCs w:val="21"/>
          <w:lang w:eastAsia="zh-CN"/>
        </w:rPr>
        <w:t>供应商</w:t>
      </w:r>
      <w:r>
        <w:rPr>
          <w:rFonts w:hint="eastAsia" w:hAnsi="宋体"/>
          <w:b/>
          <w:color w:val="000000"/>
          <w:sz w:val="21"/>
          <w:szCs w:val="21"/>
        </w:rPr>
        <w:t>单年报价为人民币200万元，则两年报价则为人民币400万元（200万元*2）。</w:t>
      </w:r>
    </w:p>
    <w:p w14:paraId="6A460A2E">
      <w:pPr>
        <w:ind w:firstLine="422"/>
        <w:jc w:val="both"/>
        <w:rPr>
          <w:rFonts w:hint="eastAsia"/>
          <w:b w:val="0"/>
          <w:bCs/>
          <w:sz w:val="21"/>
          <w:highlight w:val="none"/>
        </w:rPr>
      </w:pPr>
    </w:p>
    <w:p w14:paraId="3BA2E994">
      <w:pPr>
        <w:outlineLvl w:val="1"/>
        <w:rPr>
          <w:b/>
          <w:sz w:val="28"/>
          <w:highlight w:val="none"/>
        </w:rPr>
      </w:pPr>
      <w:r>
        <w:rPr>
          <w:rFonts w:hint="eastAsia"/>
          <w:b/>
          <w:sz w:val="28"/>
          <w:highlight w:val="none"/>
          <w:lang w:val="en-US" w:eastAsia="zh-CN"/>
        </w:rPr>
        <w:t>二、</w:t>
      </w:r>
      <w:r>
        <w:rPr>
          <w:rFonts w:hint="eastAsia"/>
          <w:b/>
          <w:sz w:val="28"/>
          <w:highlight w:val="none"/>
        </w:rPr>
        <w:t>供应商资格要求：</w:t>
      </w:r>
    </w:p>
    <w:p w14:paraId="73E7AD93">
      <w:pPr>
        <w:pStyle w:val="7"/>
        <w:spacing w:before="0" w:beforeAutospacing="0" w:after="140" w:afterAutospacing="0" w:line="150" w:lineRule="atLeast"/>
        <w:ind w:firstLine="560"/>
        <w:rPr>
          <w:rFonts w:cs="Arial"/>
          <w:b/>
          <w:bCs/>
          <w:kern w:val="2"/>
          <w:sz w:val="21"/>
          <w:szCs w:val="21"/>
        </w:rPr>
      </w:pPr>
      <w:r>
        <w:rPr>
          <w:rFonts w:cs="Arial"/>
          <w:b/>
          <w:bCs/>
          <w:kern w:val="2"/>
          <w:sz w:val="21"/>
          <w:szCs w:val="21"/>
        </w:rPr>
        <w:t>1</w:t>
      </w:r>
      <w:r>
        <w:rPr>
          <w:rFonts w:hint="eastAsia" w:cs="Arial"/>
          <w:b/>
          <w:bCs/>
          <w:kern w:val="2"/>
          <w:sz w:val="21"/>
          <w:szCs w:val="21"/>
        </w:rPr>
        <w:t>、</w:t>
      </w:r>
      <w:r>
        <w:rPr>
          <w:rFonts w:cs="Arial"/>
          <w:b/>
          <w:bCs/>
          <w:kern w:val="2"/>
          <w:sz w:val="21"/>
          <w:szCs w:val="21"/>
        </w:rPr>
        <w:t>满足《中华人民共和国政府采购法》第二十二条规定</w:t>
      </w:r>
      <w:r>
        <w:rPr>
          <w:rFonts w:hint="eastAsia" w:cs="Arial"/>
          <w:b/>
          <w:bCs/>
          <w:kern w:val="2"/>
          <w:sz w:val="21"/>
          <w:szCs w:val="21"/>
        </w:rPr>
        <w:t>，</w:t>
      </w:r>
      <w:r>
        <w:rPr>
          <w:rFonts w:hint="eastAsia" w:cs="Arial"/>
          <w:b/>
          <w:bCs/>
          <w:sz w:val="21"/>
          <w:szCs w:val="21"/>
        </w:rPr>
        <w:t>并提供以下材料</w:t>
      </w:r>
      <w:r>
        <w:rPr>
          <w:rFonts w:hint="eastAsia" w:cs="Arial"/>
          <w:b/>
          <w:bCs/>
          <w:kern w:val="2"/>
          <w:sz w:val="21"/>
          <w:szCs w:val="21"/>
        </w:rPr>
        <w:t>：</w:t>
      </w:r>
    </w:p>
    <w:p w14:paraId="19FAE64D">
      <w:pPr>
        <w:spacing w:line="360" w:lineRule="auto"/>
        <w:ind w:firstLine="420" w:firstLineChars="200"/>
        <w:rPr>
          <w:rFonts w:ascii="宋体" w:hAnsi="宋体" w:cs="Arial"/>
          <w:szCs w:val="21"/>
        </w:rPr>
      </w:pPr>
      <w:r>
        <w:rPr>
          <w:rFonts w:hint="eastAsia" w:ascii="宋体" w:hAnsi="宋体" w:cs="Arial"/>
          <w:szCs w:val="21"/>
        </w:rPr>
        <w:t>1）具有独立承担民事责任的能力（提供法人营业执照或者其他组织登记文件等证明文件，自然人的身份证明，分支机构投标的，须同时提供总公司（总所）及分支机构登记文件）；</w:t>
      </w:r>
    </w:p>
    <w:p w14:paraId="4961E23A">
      <w:pPr>
        <w:spacing w:line="360" w:lineRule="auto"/>
        <w:ind w:firstLine="420" w:firstLineChars="200"/>
        <w:rPr>
          <w:rFonts w:ascii="宋体" w:hAnsi="宋体" w:cs="Arial"/>
          <w:szCs w:val="21"/>
        </w:rPr>
      </w:pPr>
      <w:r>
        <w:rPr>
          <w:rFonts w:hint="eastAsia" w:ascii="宋体" w:hAnsi="宋体" w:cs="Arial"/>
          <w:szCs w:val="21"/>
        </w:rPr>
        <w:t>2）</w:t>
      </w:r>
      <w:r>
        <w:rPr>
          <w:rFonts w:hint="eastAsia" w:ascii="宋体" w:hAnsi="宋体" w:cs="Arial"/>
          <w:szCs w:val="21"/>
          <w:lang w:val="en-US" w:eastAsia="zh-CN"/>
        </w:rPr>
        <w:t xml:space="preserve"> </w:t>
      </w:r>
      <w:r>
        <w:rPr>
          <w:rFonts w:hint="eastAsia" w:ascii="宋体" w:hAnsi="宋体" w:cs="Arial"/>
          <w:szCs w:val="21"/>
        </w:rPr>
        <w:t>具有良好的商业信誉和健全的财务会计制度（填写资格声明函）；</w:t>
      </w:r>
    </w:p>
    <w:p w14:paraId="4B30A522">
      <w:pPr>
        <w:spacing w:line="360" w:lineRule="auto"/>
        <w:ind w:firstLine="420" w:firstLineChars="200"/>
        <w:rPr>
          <w:rFonts w:ascii="宋体" w:hAnsi="宋体" w:cs="Arial"/>
          <w:szCs w:val="21"/>
        </w:rPr>
      </w:pPr>
      <w:r>
        <w:rPr>
          <w:rFonts w:hint="eastAsia" w:ascii="宋体" w:hAnsi="宋体" w:cs="Arial"/>
          <w:szCs w:val="21"/>
        </w:rPr>
        <w:t>3）具有依法缴纳税收和社会保障资金的良好记录（填写资格声明函；</w:t>
      </w:r>
    </w:p>
    <w:p w14:paraId="243BEFEE">
      <w:pPr>
        <w:spacing w:line="360" w:lineRule="auto"/>
        <w:ind w:firstLine="420" w:firstLineChars="200"/>
        <w:rPr>
          <w:rFonts w:ascii="宋体" w:hAnsi="宋体" w:cs="Arial"/>
          <w:szCs w:val="21"/>
        </w:rPr>
      </w:pPr>
      <w:r>
        <w:rPr>
          <w:rFonts w:hint="eastAsia" w:ascii="宋体" w:hAnsi="宋体" w:cs="Arial"/>
          <w:szCs w:val="21"/>
        </w:rPr>
        <w:t>4）具有履行合同所必需的设备和专业技术能力的书面声明（填写资格声明函；</w:t>
      </w:r>
    </w:p>
    <w:p w14:paraId="2A704A7D">
      <w:pPr>
        <w:spacing w:line="360" w:lineRule="auto"/>
        <w:ind w:firstLine="420" w:firstLineChars="200"/>
        <w:rPr>
          <w:rFonts w:ascii="宋体" w:hAnsi="宋体" w:cs="Arial"/>
          <w:szCs w:val="21"/>
        </w:rPr>
      </w:pPr>
      <w:r>
        <w:rPr>
          <w:rFonts w:hint="eastAsia" w:ascii="宋体" w:hAnsi="宋体" w:cs="Arial"/>
          <w:szCs w:val="21"/>
        </w:rPr>
        <w:t>5）提供参加政府采购活动前三年内在经营活动中没有重大违法记录的书面声明（填写资格声明函；</w:t>
      </w:r>
    </w:p>
    <w:p w14:paraId="30E66CC3">
      <w:pPr>
        <w:spacing w:line="360" w:lineRule="auto"/>
        <w:ind w:firstLine="420" w:firstLineChars="200"/>
        <w:rPr>
          <w:rFonts w:ascii="宋体" w:hAnsi="宋体" w:cs="Arial"/>
          <w:color w:val="000000"/>
          <w:szCs w:val="21"/>
        </w:rPr>
      </w:pPr>
      <w:r>
        <w:rPr>
          <w:rFonts w:hint="eastAsia" w:ascii="宋体" w:hAnsi="宋体" w:cs="Arial"/>
          <w:szCs w:val="21"/>
        </w:rPr>
        <w:t>6）符合法律、行政法规</w:t>
      </w:r>
      <w:r>
        <w:rPr>
          <w:rFonts w:hint="eastAsia" w:ascii="宋体" w:hAnsi="宋体" w:cs="Arial"/>
          <w:color w:val="000000"/>
          <w:szCs w:val="21"/>
        </w:rPr>
        <w:t>规定的其他条件（</w:t>
      </w:r>
      <w:r>
        <w:rPr>
          <w:rFonts w:hint="eastAsia" w:ascii="宋体" w:hAnsi="宋体" w:cs="Arial"/>
          <w:szCs w:val="21"/>
        </w:rPr>
        <w:t>填写资格声明函</w:t>
      </w:r>
      <w:r>
        <w:rPr>
          <w:rFonts w:hint="eastAsia" w:ascii="宋体" w:hAnsi="宋体" w:cs="Arial"/>
          <w:color w:val="000000"/>
          <w:szCs w:val="21"/>
        </w:rPr>
        <w:t>。</w:t>
      </w:r>
    </w:p>
    <w:p w14:paraId="12E73608">
      <w:pPr>
        <w:pStyle w:val="7"/>
        <w:spacing w:before="0" w:beforeAutospacing="0" w:after="140" w:afterAutospacing="0" w:line="360" w:lineRule="auto"/>
        <w:ind w:firstLine="420" w:firstLineChars="200"/>
        <w:rPr>
          <w:rFonts w:cs="Arial"/>
          <w:color w:val="000000"/>
          <w:kern w:val="2"/>
          <w:sz w:val="21"/>
          <w:szCs w:val="21"/>
        </w:rPr>
      </w:pPr>
      <w:r>
        <w:rPr>
          <w:rFonts w:hint="eastAsia" w:cs="Arial"/>
          <w:color w:val="000000"/>
          <w:kern w:val="2"/>
          <w:sz w:val="21"/>
          <w:szCs w:val="21"/>
        </w:rPr>
        <w:t>7）未列入“信用中国”网站中“记录失信被执行人或重大税收违法案件当事人名单（税收违法黑名单）或政府采购严重违法失信行为”的记录名单；不处于“中国政府采购网”中“政府采购严重违法失信行为信息记录”的禁止参加政府采购活动期间（以“信用中国”网站（www.creditchina.gov.cn）及中国政府采购网(www.ccgp.gov.cn)查询结果为准，如在上述网站查询结果均显示没有相关记录，视为没有上述不良信用记录（分支机构投标的，总公司（总所）及分支机构均须满足上述要求）。如相关失信记录已失效，供应商须提供相关证明资料）。</w:t>
      </w:r>
    </w:p>
    <w:p w14:paraId="4B10856E">
      <w:pPr>
        <w:pStyle w:val="7"/>
        <w:spacing w:before="0" w:beforeAutospacing="0" w:after="140" w:afterAutospacing="0" w:line="150" w:lineRule="atLeast"/>
        <w:ind w:firstLine="422" w:firstLineChars="200"/>
        <w:rPr>
          <w:rFonts w:cs="Arial"/>
          <w:b/>
          <w:bCs/>
          <w:kern w:val="2"/>
          <w:sz w:val="21"/>
          <w:szCs w:val="21"/>
        </w:rPr>
      </w:pPr>
      <w:r>
        <w:rPr>
          <w:rFonts w:hint="eastAsia" w:cs="Arial"/>
          <w:b/>
          <w:bCs/>
          <w:kern w:val="2"/>
          <w:sz w:val="21"/>
          <w:szCs w:val="21"/>
          <w:lang w:val="en-US" w:eastAsia="zh-CN"/>
        </w:rPr>
        <w:t>2、</w:t>
      </w:r>
      <w:r>
        <w:rPr>
          <w:rFonts w:cs="Arial"/>
          <w:b/>
          <w:bCs/>
          <w:kern w:val="2"/>
          <w:sz w:val="21"/>
          <w:szCs w:val="21"/>
        </w:rPr>
        <w:t>落实政府采购政策需满足的资格要求：</w:t>
      </w:r>
    </w:p>
    <w:p w14:paraId="1833423E">
      <w:pPr>
        <w:pStyle w:val="5"/>
        <w:tabs>
          <w:tab w:val="left" w:pos="540"/>
        </w:tabs>
        <w:adjustRightInd w:val="0"/>
        <w:snapToGrid w:val="0"/>
        <w:ind w:left="420" w:hanging="420"/>
        <w:outlineLvl w:val="1"/>
        <w:rPr>
          <w:rFonts w:hint="eastAsia" w:hAnsi="宋体" w:cs="宋体"/>
          <w:b/>
          <w:sz w:val="28"/>
          <w:szCs w:val="28"/>
          <w:lang w:val="en-US" w:eastAsia="zh-CN"/>
        </w:rPr>
      </w:pPr>
      <w:r>
        <w:rPr>
          <w:szCs w:val="21"/>
        </w:rPr>
        <w:t>本项目</w:t>
      </w:r>
      <w:r>
        <w:rPr>
          <w:rFonts w:hint="eastAsia"/>
          <w:szCs w:val="21"/>
        </w:rPr>
        <w:t>不</w:t>
      </w:r>
      <w:r>
        <w:rPr>
          <w:szCs w:val="21"/>
        </w:rPr>
        <w:t>属于专门面向中小企业采购的项目</w:t>
      </w:r>
      <w:r>
        <w:rPr>
          <w:rFonts w:hint="eastAsia" w:ascii="宋体" w:hAnsi="宋体" w:cs="宋体"/>
          <w:color w:val="000000"/>
          <w:szCs w:val="21"/>
        </w:rPr>
        <w:t>。</w:t>
      </w:r>
    </w:p>
    <w:p w14:paraId="42731AA4">
      <w:pPr>
        <w:pStyle w:val="5"/>
        <w:tabs>
          <w:tab w:val="left" w:pos="540"/>
        </w:tabs>
        <w:adjustRightInd w:val="0"/>
        <w:snapToGrid w:val="0"/>
        <w:ind w:left="420" w:hanging="420"/>
        <w:outlineLvl w:val="1"/>
        <w:rPr>
          <w:rFonts w:hAnsi="宋体" w:cs="宋体"/>
          <w:b/>
          <w:sz w:val="28"/>
          <w:szCs w:val="28"/>
        </w:rPr>
      </w:pPr>
      <w:r>
        <w:rPr>
          <w:rFonts w:hint="eastAsia" w:hAnsi="宋体" w:cs="宋体"/>
          <w:b/>
          <w:sz w:val="28"/>
          <w:szCs w:val="28"/>
          <w:lang w:val="en-US" w:eastAsia="zh-CN"/>
        </w:rPr>
        <w:t>三、</w:t>
      </w:r>
      <w:r>
        <w:rPr>
          <w:rFonts w:hint="eastAsia" w:hAnsi="宋体" w:cs="宋体"/>
          <w:b/>
          <w:sz w:val="28"/>
          <w:szCs w:val="28"/>
        </w:rPr>
        <w:t>总体要求（适用于子包一、子包二）</w:t>
      </w:r>
    </w:p>
    <w:p w14:paraId="378061D6">
      <w:pPr>
        <w:numPr>
          <w:ilvl w:val="0"/>
          <w:numId w:val="1"/>
        </w:numPr>
        <w:tabs>
          <w:tab w:val="left" w:pos="0"/>
          <w:tab w:val="left" w:pos="210"/>
          <w:tab w:val="left" w:pos="284"/>
        </w:tabs>
        <w:snapToGrid w:val="0"/>
        <w:spacing w:line="360" w:lineRule="auto"/>
        <w:rPr>
          <w:rFonts w:ascii="宋体" w:hAnsi="宋体" w:cs="宋体"/>
          <w:szCs w:val="21"/>
        </w:rPr>
      </w:pPr>
      <w:r>
        <w:rPr>
          <w:rFonts w:hint="eastAsia" w:ascii="宋体" w:hAnsi="宋体" w:cs="宋体"/>
          <w:b/>
          <w:bCs/>
          <w:szCs w:val="21"/>
          <w:u w:val="double"/>
        </w:rPr>
        <w:t>★按照采购人要求配备</w:t>
      </w:r>
      <w:r>
        <w:rPr>
          <w:rFonts w:ascii="宋体" w:hAnsi="宋体" w:cs="宋体"/>
          <w:b/>
          <w:bCs/>
          <w:szCs w:val="21"/>
          <w:u w:val="double"/>
        </w:rPr>
        <w:t>60</w:t>
      </w:r>
      <w:r>
        <w:rPr>
          <w:rFonts w:hint="eastAsia" w:ascii="宋体" w:hAnsi="宋体" w:cs="宋体"/>
          <w:b/>
          <w:bCs/>
          <w:szCs w:val="21"/>
          <w:u w:val="double"/>
        </w:rPr>
        <w:t>周岁以下身体健康、品格端正、技术适任、心理素质好、工作保密意识强的船员，确保提供船务服务的适任船员相对稳定，熟悉船况和辖区情况。（</w:t>
      </w:r>
      <w:r>
        <w:rPr>
          <w:rFonts w:hint="eastAsia" w:ascii="宋体" w:hAnsi="宋体" w:cs="宋体"/>
          <w:b/>
          <w:bCs/>
          <w:szCs w:val="21"/>
          <w:u w:val="double"/>
          <w:lang w:eastAsia="zh-CN"/>
        </w:rPr>
        <w:t>供应商</w:t>
      </w:r>
      <w:r>
        <w:rPr>
          <w:rFonts w:hint="eastAsia" w:ascii="宋体" w:hAnsi="宋体" w:cs="宋体"/>
          <w:b/>
          <w:bCs/>
          <w:szCs w:val="21"/>
          <w:u w:val="double"/>
        </w:rPr>
        <w:t>须提供承诺函，否则视为不响应）。</w:t>
      </w:r>
    </w:p>
    <w:p w14:paraId="36E569E2">
      <w:pPr>
        <w:numPr>
          <w:ilvl w:val="0"/>
          <w:numId w:val="1"/>
        </w:numPr>
        <w:tabs>
          <w:tab w:val="left" w:pos="0"/>
          <w:tab w:val="left" w:pos="210"/>
          <w:tab w:val="left" w:pos="284"/>
        </w:tabs>
        <w:snapToGrid w:val="0"/>
        <w:spacing w:line="360" w:lineRule="auto"/>
        <w:rPr>
          <w:rFonts w:ascii="宋体" w:hAnsi="宋体" w:cs="宋体"/>
          <w:szCs w:val="21"/>
        </w:rPr>
      </w:pPr>
      <w:r>
        <w:rPr>
          <w:rFonts w:hint="eastAsia" w:ascii="宋体" w:hAnsi="宋体" w:cs="宋体"/>
          <w:szCs w:val="21"/>
        </w:rPr>
        <w:t>负责海巡船艇（含长度10米以下快艇，下同）的日常管理，保持船艇适航和整洁，承担海巡船艇日常运行数据的信息化填报工作，组织开展船艇的日常维护保养及厂修期间的安全值班和修理监督工作，每船每月至少开展一次安全自查。</w:t>
      </w:r>
    </w:p>
    <w:p w14:paraId="03971277">
      <w:pPr>
        <w:numPr>
          <w:ilvl w:val="0"/>
          <w:numId w:val="1"/>
        </w:numPr>
        <w:tabs>
          <w:tab w:val="left" w:pos="0"/>
          <w:tab w:val="left" w:pos="210"/>
          <w:tab w:val="left" w:pos="284"/>
        </w:tabs>
        <w:snapToGrid w:val="0"/>
        <w:spacing w:line="360" w:lineRule="auto"/>
        <w:rPr>
          <w:rFonts w:ascii="宋体" w:hAnsi="宋体" w:cs="宋体"/>
          <w:szCs w:val="21"/>
        </w:rPr>
      </w:pPr>
      <w:r>
        <w:rPr>
          <w:rFonts w:hint="eastAsia" w:ascii="宋体" w:hAnsi="宋体" w:cs="宋体"/>
          <w:szCs w:val="21"/>
        </w:rPr>
        <w:t>按照采购人的指令，操作海巡船艇执行任务，负责船艇的日常航行、停泊和作业操作。</w:t>
      </w:r>
    </w:p>
    <w:p w14:paraId="5B3FC67B">
      <w:pPr>
        <w:numPr>
          <w:ilvl w:val="0"/>
          <w:numId w:val="1"/>
        </w:numPr>
        <w:tabs>
          <w:tab w:val="left" w:pos="0"/>
          <w:tab w:val="left" w:pos="210"/>
          <w:tab w:val="left" w:pos="284"/>
        </w:tabs>
        <w:snapToGrid w:val="0"/>
        <w:spacing w:line="360" w:lineRule="auto"/>
        <w:rPr>
          <w:rFonts w:ascii="宋体" w:hAnsi="宋体" w:cs="宋体"/>
          <w:szCs w:val="21"/>
        </w:rPr>
      </w:pPr>
      <w:r>
        <w:rPr>
          <w:rFonts w:hint="eastAsia" w:ascii="宋体" w:hAnsi="宋体" w:cs="宋体"/>
          <w:szCs w:val="21"/>
        </w:rPr>
        <w:t>项目服务人员（船员）的岗位安排、岗前及定期培训、工作管理、日常考核等由供应商负责，供应商要加强船员日常跟踪管理、教育，随时派员处理船员管理中存在的问题。</w:t>
      </w:r>
    </w:p>
    <w:p w14:paraId="377C31A1">
      <w:pPr>
        <w:numPr>
          <w:ilvl w:val="0"/>
          <w:numId w:val="1"/>
        </w:numPr>
        <w:tabs>
          <w:tab w:val="left" w:pos="0"/>
          <w:tab w:val="left" w:pos="210"/>
          <w:tab w:val="left" w:pos="284"/>
        </w:tabs>
        <w:snapToGrid w:val="0"/>
        <w:spacing w:line="360" w:lineRule="auto"/>
        <w:rPr>
          <w:rFonts w:ascii="宋体" w:hAnsi="宋体" w:cs="宋体"/>
          <w:szCs w:val="21"/>
        </w:rPr>
      </w:pPr>
      <w:r>
        <w:rPr>
          <w:rFonts w:hint="eastAsia" w:ascii="宋体" w:hAnsi="宋体" w:cs="宋体"/>
          <w:szCs w:val="21"/>
        </w:rPr>
        <w:t>供应商提供的船务服务未达到采购人要求的，在采购人提出后应当及时改进，由此产生费用由供应商承担。</w:t>
      </w:r>
    </w:p>
    <w:p w14:paraId="25177EF3">
      <w:pPr>
        <w:numPr>
          <w:ilvl w:val="0"/>
          <w:numId w:val="1"/>
        </w:numPr>
        <w:tabs>
          <w:tab w:val="left" w:pos="0"/>
          <w:tab w:val="left" w:pos="210"/>
          <w:tab w:val="left" w:pos="284"/>
        </w:tabs>
        <w:snapToGrid w:val="0"/>
        <w:spacing w:line="360" w:lineRule="auto"/>
        <w:rPr>
          <w:rFonts w:ascii="宋体" w:hAnsi="宋体" w:cs="宋体"/>
          <w:szCs w:val="21"/>
        </w:rPr>
      </w:pPr>
      <w:r>
        <w:rPr>
          <w:rFonts w:hint="eastAsia" w:ascii="宋体" w:hAnsi="宋体" w:cs="宋体"/>
          <w:szCs w:val="21"/>
        </w:rPr>
        <w:t>供应商在服务期内应按照船员体检标准为项目服务人员（船员）进行体检，以保证船员的健康状况符合所从事的工作的要求。</w:t>
      </w:r>
    </w:p>
    <w:p w14:paraId="7A4457C0">
      <w:pPr>
        <w:numPr>
          <w:ilvl w:val="0"/>
          <w:numId w:val="1"/>
        </w:numPr>
        <w:tabs>
          <w:tab w:val="left" w:pos="0"/>
          <w:tab w:val="left" w:pos="210"/>
          <w:tab w:val="left" w:pos="284"/>
          <w:tab w:val="left" w:pos="426"/>
        </w:tabs>
        <w:snapToGrid w:val="0"/>
        <w:spacing w:line="360" w:lineRule="auto"/>
        <w:rPr>
          <w:rFonts w:ascii="宋体" w:hAnsi="宋体" w:cs="宋体"/>
          <w:szCs w:val="21"/>
        </w:rPr>
      </w:pPr>
      <w:r>
        <w:rPr>
          <w:rFonts w:hint="eastAsia" w:ascii="宋体" w:hAnsi="宋体" w:cs="宋体"/>
          <w:szCs w:val="21"/>
        </w:rPr>
        <w:t>项目服务人员（船员）若发生病、伤、残、亡等情形，均由供应商负责处理并承担相关费用，若因此需更换补充人员，其缺员由供应商及时补充，由此产生的费用也由供应商承担。</w:t>
      </w:r>
    </w:p>
    <w:p w14:paraId="71FE2BC6">
      <w:pPr>
        <w:numPr>
          <w:ilvl w:val="0"/>
          <w:numId w:val="1"/>
        </w:numPr>
        <w:tabs>
          <w:tab w:val="left" w:pos="0"/>
          <w:tab w:val="left" w:pos="210"/>
          <w:tab w:val="left" w:pos="284"/>
          <w:tab w:val="left" w:pos="426"/>
        </w:tabs>
        <w:snapToGrid w:val="0"/>
        <w:spacing w:line="360" w:lineRule="auto"/>
        <w:rPr>
          <w:rFonts w:ascii="宋体" w:hAnsi="宋体" w:cs="宋体"/>
          <w:szCs w:val="21"/>
        </w:rPr>
      </w:pPr>
      <w:r>
        <w:rPr>
          <w:rFonts w:hint="eastAsia" w:ascii="宋体" w:hAnsi="宋体" w:cs="宋体"/>
          <w:szCs w:val="21"/>
        </w:rPr>
        <w:t>项目服务人员（船员）发生责任事故、机损事故等情况给单位造成损失的，供应商应赔偿负责损失，采购人应配合供应商按有关法规对相关责任方进行追偿。</w:t>
      </w:r>
    </w:p>
    <w:p w14:paraId="19DE2F90">
      <w:pPr>
        <w:numPr>
          <w:ilvl w:val="0"/>
          <w:numId w:val="1"/>
        </w:numPr>
        <w:tabs>
          <w:tab w:val="left" w:pos="0"/>
          <w:tab w:val="left" w:pos="210"/>
          <w:tab w:val="left" w:pos="284"/>
          <w:tab w:val="left" w:pos="426"/>
        </w:tabs>
        <w:snapToGrid w:val="0"/>
        <w:spacing w:line="360" w:lineRule="auto"/>
        <w:rPr>
          <w:rFonts w:ascii="宋体" w:hAnsi="宋体" w:cs="宋体"/>
          <w:szCs w:val="21"/>
        </w:rPr>
      </w:pPr>
      <w:r>
        <w:rPr>
          <w:rFonts w:hint="eastAsia" w:ascii="宋体" w:hAnsi="宋体" w:cs="宋体"/>
          <w:szCs w:val="21"/>
        </w:rPr>
        <w:t>供应商应按国家、广州市有关法律法规规定与项目服务人员（船员）签订正式劳动合同、参加社会保险、缴纳住房公积金。</w:t>
      </w:r>
    </w:p>
    <w:p w14:paraId="48BF4833">
      <w:pPr>
        <w:numPr>
          <w:ilvl w:val="0"/>
          <w:numId w:val="1"/>
        </w:numPr>
        <w:tabs>
          <w:tab w:val="left" w:pos="0"/>
          <w:tab w:val="left" w:pos="210"/>
          <w:tab w:val="left" w:pos="284"/>
          <w:tab w:val="left" w:pos="426"/>
        </w:tabs>
        <w:snapToGrid w:val="0"/>
        <w:spacing w:line="360" w:lineRule="auto"/>
        <w:rPr>
          <w:rFonts w:ascii="宋体" w:hAnsi="宋体" w:cs="宋体"/>
          <w:szCs w:val="21"/>
        </w:rPr>
      </w:pPr>
      <w:r>
        <w:rPr>
          <w:rFonts w:hint="eastAsia" w:ascii="宋体" w:hAnsi="宋体" w:cs="宋体"/>
          <w:szCs w:val="21"/>
        </w:rPr>
        <w:t>项目服务人员（船员）有责任为采购人安排的随船人员提供伙食，所需费用另行结算。</w:t>
      </w:r>
    </w:p>
    <w:p w14:paraId="351A1339">
      <w:pPr>
        <w:numPr>
          <w:ilvl w:val="0"/>
          <w:numId w:val="1"/>
        </w:numPr>
        <w:tabs>
          <w:tab w:val="left" w:pos="0"/>
          <w:tab w:val="left" w:pos="210"/>
          <w:tab w:val="left" w:pos="284"/>
          <w:tab w:val="left" w:pos="426"/>
        </w:tabs>
        <w:snapToGrid w:val="0"/>
        <w:spacing w:line="360" w:lineRule="auto"/>
        <w:rPr>
          <w:rFonts w:ascii="宋体" w:hAnsi="宋体" w:cs="宋体"/>
          <w:szCs w:val="21"/>
        </w:rPr>
      </w:pPr>
      <w:r>
        <w:rPr>
          <w:rFonts w:hint="eastAsia" w:ascii="宋体" w:hAnsi="宋体" w:cs="宋体"/>
          <w:szCs w:val="21"/>
        </w:rPr>
        <w:t>服务期内，项目服务人员（船员）非休假期间原则上不得中途离船。船员因私事要求离船，需经采购人、供应商双方同意，且替补船员到岗后方可离船，离船船员和替补船员上下船所有费用由供应商负责。</w:t>
      </w:r>
    </w:p>
    <w:p w14:paraId="09A880D9">
      <w:pPr>
        <w:numPr>
          <w:ilvl w:val="0"/>
          <w:numId w:val="1"/>
        </w:numPr>
        <w:tabs>
          <w:tab w:val="left" w:pos="0"/>
          <w:tab w:val="left" w:pos="210"/>
          <w:tab w:val="left" w:pos="284"/>
          <w:tab w:val="left" w:pos="426"/>
        </w:tabs>
        <w:snapToGrid w:val="0"/>
        <w:spacing w:line="360" w:lineRule="auto"/>
        <w:rPr>
          <w:rFonts w:ascii="宋体" w:hAnsi="宋体" w:cs="宋体"/>
          <w:szCs w:val="21"/>
        </w:rPr>
      </w:pPr>
      <w:r>
        <w:rPr>
          <w:rFonts w:hint="eastAsia" w:ascii="宋体" w:hAnsi="宋体" w:cs="宋体"/>
          <w:szCs w:val="21"/>
        </w:rPr>
        <w:t>按照《中华人民共和国船员条例》有关规定安排船员的假期。项目服务人员（船员）休（请）假由供应商负责安排，同时应及时补充相应职务适任船员，并保证船艇配员符合《船舶最低安全配员证书》标准要求。</w:t>
      </w:r>
    </w:p>
    <w:p w14:paraId="185ED69B">
      <w:pPr>
        <w:numPr>
          <w:ilvl w:val="0"/>
          <w:numId w:val="1"/>
        </w:numPr>
        <w:tabs>
          <w:tab w:val="left" w:pos="0"/>
          <w:tab w:val="left" w:pos="210"/>
          <w:tab w:val="left" w:pos="284"/>
          <w:tab w:val="left" w:pos="426"/>
        </w:tabs>
        <w:snapToGrid w:val="0"/>
        <w:spacing w:line="360" w:lineRule="auto"/>
        <w:rPr>
          <w:rFonts w:ascii="宋体" w:hAnsi="宋体" w:cs="宋体"/>
          <w:szCs w:val="21"/>
        </w:rPr>
      </w:pPr>
      <w:r>
        <w:rPr>
          <w:rFonts w:hint="eastAsia" w:ascii="宋体" w:hAnsi="宋体" w:cs="宋体"/>
          <w:szCs w:val="21"/>
        </w:rPr>
        <w:t>采购人不再承担除船务服务费用之外任何费用，供应商负责承担履行服务一切支出；项目服务人员（船员）若发生病、伤、残、亡等情形，均由供应商负责处理并承担相关费用。</w:t>
      </w:r>
    </w:p>
    <w:p w14:paraId="0AFD41F1">
      <w:pPr>
        <w:numPr>
          <w:ilvl w:val="0"/>
          <w:numId w:val="1"/>
        </w:numPr>
        <w:tabs>
          <w:tab w:val="left" w:pos="0"/>
          <w:tab w:val="left" w:pos="210"/>
          <w:tab w:val="left" w:pos="426"/>
        </w:tabs>
        <w:snapToGrid w:val="0"/>
        <w:spacing w:line="360" w:lineRule="auto"/>
        <w:rPr>
          <w:rFonts w:ascii="宋体" w:hAnsi="宋体" w:cs="宋体"/>
          <w:szCs w:val="21"/>
        </w:rPr>
      </w:pPr>
      <w:r>
        <w:rPr>
          <w:rFonts w:hint="eastAsia" w:ascii="宋体" w:hAnsi="宋体" w:cs="宋体"/>
          <w:szCs w:val="21"/>
        </w:rPr>
        <w:t>提供船务服务团队要求：</w:t>
      </w:r>
    </w:p>
    <w:p w14:paraId="78D54200">
      <w:pPr>
        <w:tabs>
          <w:tab w:val="left" w:pos="0"/>
          <w:tab w:val="left" w:pos="210"/>
          <w:tab w:val="left" w:pos="426"/>
        </w:tabs>
        <w:snapToGrid w:val="0"/>
        <w:spacing w:line="360" w:lineRule="auto"/>
        <w:ind w:left="420"/>
        <w:jc w:val="center"/>
        <w:rPr>
          <w:rFonts w:ascii="宋体" w:hAnsi="宋体" w:cs="宋体"/>
          <w:bCs/>
          <w:sz w:val="24"/>
        </w:rPr>
      </w:pPr>
      <w:r>
        <w:rPr>
          <w:rFonts w:hint="eastAsia" w:ascii="宋体" w:hAnsi="宋体" w:cs="宋体"/>
          <w:b/>
          <w:sz w:val="24"/>
        </w:rPr>
        <w:t>子包一：沿海水域海巡船艇船务服务</w:t>
      </w:r>
    </w:p>
    <w:p w14:paraId="27C6DFEE">
      <w:pPr>
        <w:tabs>
          <w:tab w:val="left" w:pos="0"/>
          <w:tab w:val="left" w:pos="210"/>
        </w:tabs>
        <w:snapToGrid w:val="0"/>
        <w:spacing w:line="360" w:lineRule="auto"/>
        <w:jc w:val="center"/>
        <w:rPr>
          <w:rFonts w:ascii="宋体" w:hAnsi="宋体" w:cs="宋体"/>
          <w:szCs w:val="21"/>
        </w:rPr>
      </w:pPr>
      <w:r>
        <w:rPr>
          <w:rFonts w:hint="eastAsia" w:ascii="宋体" w:hAnsi="宋体" w:cs="宋体"/>
          <w:b/>
          <w:sz w:val="24"/>
        </w:rPr>
        <w:t>表1   沿海水域海巡船艇船务服务团队要求</w:t>
      </w:r>
    </w:p>
    <w:tbl>
      <w:tblPr>
        <w:tblStyle w:val="8"/>
        <w:tblW w:w="5000" w:type="pct"/>
        <w:jc w:val="center"/>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Layout w:type="autofit"/>
        <w:tblCellMar>
          <w:top w:w="0" w:type="dxa"/>
          <w:left w:w="28" w:type="dxa"/>
          <w:bottom w:w="0" w:type="dxa"/>
          <w:right w:w="28" w:type="dxa"/>
        </w:tblCellMar>
      </w:tblPr>
      <w:tblGrid>
        <w:gridCol w:w="1206"/>
        <w:gridCol w:w="1013"/>
        <w:gridCol w:w="3899"/>
        <w:gridCol w:w="931"/>
        <w:gridCol w:w="1317"/>
      </w:tblGrid>
      <w:tr w14:paraId="1E1320A1">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cantSplit/>
          <w:trHeight w:val="344" w:hRule="atLeast"/>
          <w:tblHeader/>
          <w:jc w:val="center"/>
        </w:trPr>
        <w:tc>
          <w:tcPr>
            <w:tcW w:w="721" w:type="pct"/>
            <w:tcBorders>
              <w:top w:val="thinThickSmallGap" w:color="000000" w:sz="12" w:space="0"/>
              <w:bottom w:val="single" w:color="000000" w:sz="4" w:space="0"/>
            </w:tcBorders>
            <w:noWrap w:val="0"/>
            <w:vAlign w:val="center"/>
          </w:tcPr>
          <w:p w14:paraId="20EEBB2C">
            <w:pPr>
              <w:spacing w:line="360" w:lineRule="auto"/>
              <w:jc w:val="center"/>
              <w:rPr>
                <w:rFonts w:ascii="宋体" w:hAnsi="宋体" w:cs="宋体"/>
                <w:b/>
                <w:szCs w:val="21"/>
              </w:rPr>
            </w:pPr>
            <w:r>
              <w:rPr>
                <w:rFonts w:hint="eastAsia" w:ascii="宋体" w:hAnsi="宋体" w:cs="宋体"/>
                <w:b/>
                <w:szCs w:val="21"/>
              </w:rPr>
              <w:t>船舶</w:t>
            </w:r>
          </w:p>
        </w:tc>
        <w:tc>
          <w:tcPr>
            <w:tcW w:w="605" w:type="pct"/>
            <w:tcBorders>
              <w:top w:val="thinThickSmallGap" w:color="000000" w:sz="12" w:space="0"/>
              <w:bottom w:val="single" w:color="000000" w:sz="4" w:space="0"/>
            </w:tcBorders>
            <w:noWrap w:val="0"/>
            <w:vAlign w:val="center"/>
          </w:tcPr>
          <w:p w14:paraId="78A73FD5">
            <w:pPr>
              <w:spacing w:line="360" w:lineRule="auto"/>
              <w:jc w:val="center"/>
              <w:rPr>
                <w:rFonts w:ascii="宋体" w:hAnsi="宋体" w:cs="宋体"/>
                <w:b/>
                <w:szCs w:val="21"/>
              </w:rPr>
            </w:pPr>
            <w:r>
              <w:rPr>
                <w:rFonts w:hint="eastAsia" w:ascii="宋体" w:hAnsi="宋体" w:cs="宋体"/>
                <w:b/>
                <w:szCs w:val="21"/>
              </w:rPr>
              <w:t>岗位</w:t>
            </w:r>
          </w:p>
        </w:tc>
        <w:tc>
          <w:tcPr>
            <w:tcW w:w="2329" w:type="pct"/>
            <w:tcBorders>
              <w:top w:val="thinThickSmallGap" w:color="000000" w:sz="12" w:space="0"/>
              <w:bottom w:val="single" w:color="000000" w:sz="4" w:space="0"/>
            </w:tcBorders>
            <w:noWrap w:val="0"/>
            <w:vAlign w:val="center"/>
          </w:tcPr>
          <w:p w14:paraId="42A8F044">
            <w:pPr>
              <w:spacing w:line="360" w:lineRule="auto"/>
              <w:jc w:val="center"/>
              <w:rPr>
                <w:rFonts w:ascii="宋体" w:hAnsi="宋体" w:cs="宋体"/>
                <w:b/>
                <w:szCs w:val="21"/>
              </w:rPr>
            </w:pPr>
            <w:r>
              <w:rPr>
                <w:rFonts w:hint="eastAsia" w:ascii="宋体" w:hAnsi="宋体" w:cs="宋体"/>
                <w:b/>
                <w:szCs w:val="21"/>
              </w:rPr>
              <w:t>持证最低要求</w:t>
            </w:r>
          </w:p>
        </w:tc>
        <w:tc>
          <w:tcPr>
            <w:tcW w:w="556" w:type="pct"/>
            <w:tcBorders>
              <w:top w:val="thinThickSmallGap" w:color="000000" w:sz="12" w:space="0"/>
              <w:bottom w:val="single" w:color="000000" w:sz="4" w:space="0"/>
            </w:tcBorders>
            <w:noWrap w:val="0"/>
            <w:vAlign w:val="center"/>
          </w:tcPr>
          <w:p w14:paraId="77A15DEB">
            <w:pPr>
              <w:spacing w:line="360" w:lineRule="auto"/>
              <w:jc w:val="center"/>
              <w:rPr>
                <w:rFonts w:ascii="宋体" w:hAnsi="宋体" w:cs="宋体"/>
                <w:b/>
                <w:szCs w:val="21"/>
              </w:rPr>
            </w:pPr>
            <w:r>
              <w:rPr>
                <w:rFonts w:hint="eastAsia" w:ascii="宋体" w:hAnsi="宋体" w:cs="宋体"/>
                <w:b/>
                <w:szCs w:val="21"/>
              </w:rPr>
              <w:t>数量</w:t>
            </w:r>
          </w:p>
        </w:tc>
        <w:tc>
          <w:tcPr>
            <w:tcW w:w="787" w:type="pct"/>
            <w:tcBorders>
              <w:top w:val="thinThickSmallGap" w:color="000000" w:sz="12" w:space="0"/>
              <w:bottom w:val="single" w:color="000000" w:sz="4" w:space="0"/>
              <w:right w:val="thickThinSmallGap" w:color="000000" w:sz="12" w:space="0"/>
            </w:tcBorders>
            <w:noWrap w:val="0"/>
            <w:vAlign w:val="center"/>
          </w:tcPr>
          <w:p w14:paraId="0EC687C9">
            <w:pPr>
              <w:spacing w:line="360" w:lineRule="auto"/>
              <w:jc w:val="center"/>
              <w:rPr>
                <w:rFonts w:ascii="宋体" w:hAnsi="宋体" w:cs="宋体"/>
                <w:b/>
                <w:szCs w:val="21"/>
              </w:rPr>
            </w:pPr>
            <w:r>
              <w:rPr>
                <w:rFonts w:hint="eastAsia" w:ascii="宋体" w:hAnsi="宋体" w:cs="宋体"/>
                <w:b/>
                <w:szCs w:val="21"/>
              </w:rPr>
              <w:t>备注</w:t>
            </w:r>
          </w:p>
        </w:tc>
      </w:tr>
      <w:tr w14:paraId="49162278">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cantSplit/>
          <w:trHeight w:val="817" w:hRule="atLeast"/>
          <w:jc w:val="center"/>
        </w:trPr>
        <w:tc>
          <w:tcPr>
            <w:tcW w:w="721" w:type="pct"/>
            <w:vMerge w:val="restart"/>
            <w:tcBorders>
              <w:top w:val="single" w:color="000000" w:sz="4" w:space="0"/>
              <w:bottom w:val="single" w:color="000000" w:sz="4" w:space="0"/>
            </w:tcBorders>
            <w:noWrap w:val="0"/>
            <w:vAlign w:val="center"/>
          </w:tcPr>
          <w:p w14:paraId="5A4A87FC">
            <w:pPr>
              <w:widowControl/>
              <w:spacing w:line="360" w:lineRule="auto"/>
              <w:jc w:val="center"/>
              <w:rPr>
                <w:rFonts w:ascii="宋体" w:hAnsi="宋体" w:cs="宋体"/>
                <w:b/>
                <w:bCs/>
                <w:szCs w:val="21"/>
              </w:rPr>
            </w:pPr>
            <w:r>
              <w:rPr>
                <w:rFonts w:hint="eastAsia" w:ascii="宋体" w:hAnsi="宋体" w:cs="宋体"/>
                <w:b/>
                <w:bCs/>
                <w:szCs w:val="21"/>
              </w:rPr>
              <w:t>60米级</w:t>
            </w:r>
          </w:p>
        </w:tc>
        <w:tc>
          <w:tcPr>
            <w:tcW w:w="605" w:type="pct"/>
            <w:tcBorders>
              <w:top w:val="single" w:color="000000" w:sz="4" w:space="0"/>
              <w:bottom w:val="single" w:color="000000" w:sz="4" w:space="0"/>
            </w:tcBorders>
            <w:noWrap w:val="0"/>
            <w:vAlign w:val="center"/>
          </w:tcPr>
          <w:p w14:paraId="57266513">
            <w:pPr>
              <w:widowControl/>
              <w:spacing w:line="360" w:lineRule="auto"/>
              <w:jc w:val="center"/>
              <w:rPr>
                <w:rFonts w:ascii="宋体" w:hAnsi="宋体" w:cs="宋体"/>
                <w:szCs w:val="21"/>
              </w:rPr>
            </w:pPr>
            <w:r>
              <w:rPr>
                <w:rFonts w:hint="eastAsia" w:ascii="宋体" w:hAnsi="宋体" w:cs="宋体"/>
                <w:szCs w:val="21"/>
              </w:rPr>
              <w:t>二副</w:t>
            </w:r>
          </w:p>
        </w:tc>
        <w:tc>
          <w:tcPr>
            <w:tcW w:w="2329" w:type="pct"/>
            <w:tcBorders>
              <w:top w:val="single" w:color="000000" w:sz="4" w:space="0"/>
              <w:bottom w:val="single" w:color="000000" w:sz="4" w:space="0"/>
            </w:tcBorders>
            <w:noWrap w:val="0"/>
            <w:vAlign w:val="center"/>
          </w:tcPr>
          <w:p w14:paraId="607B3AA1">
            <w:pPr>
              <w:spacing w:line="360" w:lineRule="auto"/>
              <w:jc w:val="center"/>
              <w:rPr>
                <w:rFonts w:ascii="宋体" w:hAnsi="宋体" w:cs="宋体"/>
                <w:szCs w:val="21"/>
              </w:rPr>
            </w:pPr>
            <w:r>
              <w:rPr>
                <w:rFonts w:hint="eastAsia" w:ascii="宋体" w:hAnsi="宋体" w:cs="宋体"/>
                <w:szCs w:val="21"/>
              </w:rPr>
              <w:t>沿海航区二等二副</w:t>
            </w:r>
          </w:p>
          <w:p w14:paraId="38DCB55E">
            <w:pPr>
              <w:spacing w:line="360" w:lineRule="auto"/>
              <w:jc w:val="center"/>
              <w:rPr>
                <w:rFonts w:ascii="宋体" w:hAnsi="宋体" w:cs="宋体"/>
                <w:szCs w:val="21"/>
              </w:rPr>
            </w:pPr>
            <w:r>
              <w:rPr>
                <w:rFonts w:hint="eastAsia" w:ascii="宋体" w:hAnsi="宋体" w:cs="宋体"/>
                <w:szCs w:val="21"/>
              </w:rPr>
              <w:t>或海上公务船一等二副</w:t>
            </w:r>
          </w:p>
        </w:tc>
        <w:tc>
          <w:tcPr>
            <w:tcW w:w="556" w:type="pct"/>
            <w:tcBorders>
              <w:top w:val="single" w:color="000000" w:sz="4" w:space="0"/>
              <w:bottom w:val="single" w:color="000000" w:sz="4" w:space="0"/>
            </w:tcBorders>
            <w:noWrap w:val="0"/>
            <w:vAlign w:val="center"/>
          </w:tcPr>
          <w:p w14:paraId="5C6262FF">
            <w:pPr>
              <w:spacing w:line="360" w:lineRule="auto"/>
              <w:jc w:val="center"/>
              <w:rPr>
                <w:rFonts w:ascii="宋体" w:hAnsi="宋体" w:cs="宋体"/>
                <w:szCs w:val="21"/>
              </w:rPr>
            </w:pPr>
            <w:r>
              <w:rPr>
                <w:rFonts w:hint="eastAsia" w:ascii="宋体" w:hAnsi="宋体" w:cs="宋体"/>
                <w:spacing w:val="-16"/>
                <w:szCs w:val="21"/>
              </w:rPr>
              <w:t>1</w:t>
            </w:r>
          </w:p>
        </w:tc>
        <w:tc>
          <w:tcPr>
            <w:tcW w:w="787" w:type="pct"/>
            <w:vMerge w:val="restart"/>
            <w:tcBorders>
              <w:top w:val="single" w:color="000000" w:sz="4" w:space="0"/>
              <w:bottom w:val="single" w:color="000000" w:sz="4" w:space="0"/>
              <w:right w:val="thickThinSmallGap" w:color="000000" w:sz="12" w:space="0"/>
            </w:tcBorders>
            <w:noWrap w:val="0"/>
            <w:vAlign w:val="center"/>
          </w:tcPr>
          <w:p w14:paraId="3ED1F836">
            <w:pPr>
              <w:spacing w:line="360" w:lineRule="auto"/>
              <w:jc w:val="center"/>
              <w:rPr>
                <w:rFonts w:ascii="宋体" w:hAnsi="宋体" w:cs="宋体"/>
                <w:szCs w:val="21"/>
              </w:rPr>
            </w:pPr>
            <w:r>
              <w:rPr>
                <w:rFonts w:hint="eastAsia" w:ascii="宋体" w:hAnsi="宋体" w:cs="宋体"/>
                <w:kern w:val="0"/>
                <w:szCs w:val="21"/>
              </w:rPr>
              <w:t>任何时候在船人数不得低于此标准。</w:t>
            </w:r>
          </w:p>
        </w:tc>
      </w:tr>
      <w:tr w14:paraId="3F09092E">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cantSplit/>
          <w:trHeight w:val="817" w:hRule="atLeast"/>
          <w:jc w:val="center"/>
        </w:trPr>
        <w:tc>
          <w:tcPr>
            <w:tcW w:w="721" w:type="pct"/>
            <w:vMerge w:val="continue"/>
            <w:tcBorders>
              <w:top w:val="single" w:color="000000" w:sz="4" w:space="0"/>
              <w:bottom w:val="single" w:color="000000" w:sz="4" w:space="0"/>
            </w:tcBorders>
            <w:noWrap w:val="0"/>
            <w:vAlign w:val="center"/>
          </w:tcPr>
          <w:p w14:paraId="26BCABB9">
            <w:pPr>
              <w:widowControl/>
              <w:spacing w:line="360" w:lineRule="auto"/>
              <w:jc w:val="center"/>
              <w:rPr>
                <w:rFonts w:ascii="宋体" w:hAnsi="宋体" w:cs="宋体"/>
                <w:b/>
                <w:bCs/>
                <w:szCs w:val="21"/>
              </w:rPr>
            </w:pPr>
          </w:p>
        </w:tc>
        <w:tc>
          <w:tcPr>
            <w:tcW w:w="605" w:type="pct"/>
            <w:tcBorders>
              <w:top w:val="single" w:color="000000" w:sz="4" w:space="0"/>
              <w:bottom w:val="single" w:color="000000" w:sz="4" w:space="0"/>
            </w:tcBorders>
            <w:noWrap w:val="0"/>
            <w:vAlign w:val="center"/>
          </w:tcPr>
          <w:p w14:paraId="65FEE19C">
            <w:pPr>
              <w:spacing w:line="360" w:lineRule="auto"/>
              <w:jc w:val="center"/>
              <w:rPr>
                <w:rFonts w:ascii="宋体" w:hAnsi="宋体" w:cs="宋体"/>
                <w:szCs w:val="21"/>
              </w:rPr>
            </w:pPr>
            <w:r>
              <w:rPr>
                <w:rFonts w:hint="eastAsia" w:ascii="宋体" w:hAnsi="宋体" w:cs="宋体"/>
                <w:szCs w:val="21"/>
              </w:rPr>
              <w:t>水手</w:t>
            </w:r>
          </w:p>
        </w:tc>
        <w:tc>
          <w:tcPr>
            <w:tcW w:w="2329" w:type="pct"/>
            <w:tcBorders>
              <w:top w:val="single" w:color="000000" w:sz="4" w:space="0"/>
              <w:bottom w:val="single" w:color="000000" w:sz="4" w:space="0"/>
            </w:tcBorders>
            <w:noWrap w:val="0"/>
            <w:vAlign w:val="center"/>
          </w:tcPr>
          <w:p w14:paraId="13688B57">
            <w:pPr>
              <w:spacing w:line="360" w:lineRule="auto"/>
              <w:jc w:val="center"/>
              <w:rPr>
                <w:rFonts w:ascii="宋体" w:hAnsi="宋体" w:cs="宋体"/>
                <w:szCs w:val="21"/>
              </w:rPr>
            </w:pPr>
            <w:r>
              <w:rPr>
                <w:rFonts w:hint="eastAsia" w:ascii="宋体" w:hAnsi="宋体" w:cs="宋体"/>
                <w:szCs w:val="21"/>
              </w:rPr>
              <w:t>沿海航区一等值班水手或海上公务船水手证书</w:t>
            </w:r>
          </w:p>
        </w:tc>
        <w:tc>
          <w:tcPr>
            <w:tcW w:w="556" w:type="pct"/>
            <w:tcBorders>
              <w:top w:val="single" w:color="000000" w:sz="4" w:space="0"/>
              <w:bottom w:val="single" w:color="000000" w:sz="4" w:space="0"/>
            </w:tcBorders>
            <w:noWrap w:val="0"/>
            <w:vAlign w:val="center"/>
          </w:tcPr>
          <w:p w14:paraId="17D5FAA8">
            <w:pPr>
              <w:spacing w:line="360" w:lineRule="auto"/>
              <w:jc w:val="center"/>
              <w:rPr>
                <w:rFonts w:ascii="宋体" w:hAnsi="宋体" w:cs="宋体"/>
                <w:spacing w:val="-16"/>
                <w:szCs w:val="21"/>
              </w:rPr>
            </w:pPr>
            <w:r>
              <w:rPr>
                <w:rFonts w:hint="eastAsia" w:ascii="宋体" w:hAnsi="宋体" w:cs="宋体"/>
                <w:spacing w:val="-16"/>
                <w:szCs w:val="21"/>
              </w:rPr>
              <w:t>2</w:t>
            </w:r>
          </w:p>
        </w:tc>
        <w:tc>
          <w:tcPr>
            <w:tcW w:w="787" w:type="pct"/>
            <w:vMerge w:val="continue"/>
            <w:tcBorders>
              <w:top w:val="single" w:color="000000" w:sz="4" w:space="0"/>
              <w:bottom w:val="single" w:color="000000" w:sz="4" w:space="0"/>
              <w:right w:val="thickThinSmallGap" w:color="000000" w:sz="12" w:space="0"/>
            </w:tcBorders>
            <w:noWrap w:val="0"/>
            <w:vAlign w:val="center"/>
          </w:tcPr>
          <w:p w14:paraId="360647F5">
            <w:pPr>
              <w:spacing w:line="360" w:lineRule="auto"/>
              <w:jc w:val="center"/>
              <w:rPr>
                <w:rFonts w:ascii="宋体" w:hAnsi="宋体" w:cs="宋体"/>
                <w:spacing w:val="-16"/>
                <w:szCs w:val="21"/>
              </w:rPr>
            </w:pPr>
          </w:p>
        </w:tc>
      </w:tr>
      <w:tr w14:paraId="1AE471E4">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cantSplit/>
          <w:trHeight w:val="817" w:hRule="atLeast"/>
          <w:jc w:val="center"/>
        </w:trPr>
        <w:tc>
          <w:tcPr>
            <w:tcW w:w="721" w:type="pct"/>
            <w:vMerge w:val="continue"/>
            <w:tcBorders>
              <w:top w:val="single" w:color="000000" w:sz="4" w:space="0"/>
              <w:bottom w:val="single" w:color="000000" w:sz="4" w:space="0"/>
            </w:tcBorders>
            <w:noWrap w:val="0"/>
            <w:vAlign w:val="center"/>
          </w:tcPr>
          <w:p w14:paraId="3509827E">
            <w:pPr>
              <w:widowControl/>
              <w:spacing w:line="360" w:lineRule="auto"/>
              <w:jc w:val="center"/>
              <w:rPr>
                <w:rFonts w:ascii="宋体" w:hAnsi="宋体" w:cs="宋体"/>
                <w:b/>
                <w:bCs/>
                <w:szCs w:val="21"/>
              </w:rPr>
            </w:pPr>
          </w:p>
        </w:tc>
        <w:tc>
          <w:tcPr>
            <w:tcW w:w="605" w:type="pct"/>
            <w:tcBorders>
              <w:top w:val="single" w:color="000000" w:sz="4" w:space="0"/>
              <w:bottom w:val="single" w:color="000000" w:sz="4" w:space="0"/>
            </w:tcBorders>
            <w:noWrap w:val="0"/>
            <w:vAlign w:val="center"/>
          </w:tcPr>
          <w:p w14:paraId="20845D3B">
            <w:pPr>
              <w:widowControl/>
              <w:spacing w:line="360" w:lineRule="auto"/>
              <w:jc w:val="center"/>
              <w:rPr>
                <w:rFonts w:ascii="宋体" w:hAnsi="宋体" w:cs="宋体"/>
                <w:szCs w:val="21"/>
              </w:rPr>
            </w:pPr>
            <w:r>
              <w:rPr>
                <w:rFonts w:hint="eastAsia" w:ascii="宋体" w:hAnsi="宋体" w:cs="宋体"/>
                <w:szCs w:val="21"/>
              </w:rPr>
              <w:t>二管轮</w:t>
            </w:r>
          </w:p>
        </w:tc>
        <w:tc>
          <w:tcPr>
            <w:tcW w:w="2329" w:type="pct"/>
            <w:tcBorders>
              <w:top w:val="single" w:color="000000" w:sz="4" w:space="0"/>
              <w:bottom w:val="single" w:color="000000" w:sz="4" w:space="0"/>
            </w:tcBorders>
            <w:noWrap w:val="0"/>
            <w:vAlign w:val="center"/>
          </w:tcPr>
          <w:p w14:paraId="794B3653">
            <w:pPr>
              <w:spacing w:line="360" w:lineRule="auto"/>
              <w:jc w:val="center"/>
              <w:rPr>
                <w:rFonts w:ascii="宋体" w:hAnsi="宋体" w:cs="宋体"/>
                <w:szCs w:val="21"/>
              </w:rPr>
            </w:pPr>
            <w:r>
              <w:rPr>
                <w:rFonts w:hint="eastAsia" w:ascii="宋体" w:hAnsi="宋体" w:cs="宋体"/>
                <w:szCs w:val="21"/>
              </w:rPr>
              <w:t>沿海航区一等二管轮</w:t>
            </w:r>
          </w:p>
          <w:p w14:paraId="6C126EEB">
            <w:pPr>
              <w:spacing w:line="360" w:lineRule="auto"/>
              <w:jc w:val="center"/>
              <w:rPr>
                <w:rFonts w:ascii="宋体" w:hAnsi="宋体" w:cs="宋体"/>
                <w:szCs w:val="21"/>
              </w:rPr>
            </w:pPr>
            <w:r>
              <w:rPr>
                <w:rFonts w:hint="eastAsia" w:ascii="宋体" w:hAnsi="宋体" w:cs="宋体"/>
                <w:szCs w:val="21"/>
              </w:rPr>
              <w:t>或海上公务船一等二管轮</w:t>
            </w:r>
          </w:p>
        </w:tc>
        <w:tc>
          <w:tcPr>
            <w:tcW w:w="556" w:type="pct"/>
            <w:tcBorders>
              <w:top w:val="single" w:color="000000" w:sz="4" w:space="0"/>
              <w:bottom w:val="single" w:color="000000" w:sz="4" w:space="0"/>
            </w:tcBorders>
            <w:noWrap w:val="0"/>
            <w:vAlign w:val="center"/>
          </w:tcPr>
          <w:p w14:paraId="24ADF883">
            <w:pPr>
              <w:spacing w:line="360" w:lineRule="auto"/>
              <w:jc w:val="center"/>
              <w:rPr>
                <w:rFonts w:ascii="宋体" w:hAnsi="宋体" w:cs="宋体"/>
                <w:szCs w:val="21"/>
              </w:rPr>
            </w:pPr>
            <w:r>
              <w:rPr>
                <w:rFonts w:hint="eastAsia" w:ascii="宋体" w:hAnsi="宋体" w:cs="宋体"/>
                <w:szCs w:val="21"/>
              </w:rPr>
              <w:t>1</w:t>
            </w:r>
          </w:p>
        </w:tc>
        <w:tc>
          <w:tcPr>
            <w:tcW w:w="787" w:type="pct"/>
            <w:vMerge w:val="continue"/>
            <w:tcBorders>
              <w:top w:val="single" w:color="000000" w:sz="4" w:space="0"/>
              <w:bottom w:val="single" w:color="000000" w:sz="4" w:space="0"/>
              <w:right w:val="thickThinSmallGap" w:color="000000" w:sz="12" w:space="0"/>
            </w:tcBorders>
            <w:noWrap w:val="0"/>
            <w:vAlign w:val="center"/>
          </w:tcPr>
          <w:p w14:paraId="7E708EB2">
            <w:pPr>
              <w:spacing w:line="360" w:lineRule="auto"/>
              <w:jc w:val="center"/>
              <w:rPr>
                <w:rFonts w:ascii="宋体" w:hAnsi="宋体" w:cs="宋体"/>
                <w:szCs w:val="21"/>
              </w:rPr>
            </w:pPr>
          </w:p>
        </w:tc>
      </w:tr>
      <w:tr w14:paraId="21A21F85">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cantSplit/>
          <w:trHeight w:val="817" w:hRule="atLeast"/>
          <w:jc w:val="center"/>
        </w:trPr>
        <w:tc>
          <w:tcPr>
            <w:tcW w:w="721" w:type="pct"/>
            <w:vMerge w:val="continue"/>
            <w:tcBorders>
              <w:top w:val="single" w:color="000000" w:sz="4" w:space="0"/>
              <w:bottom w:val="single" w:color="000000" w:sz="4" w:space="0"/>
            </w:tcBorders>
            <w:noWrap w:val="0"/>
            <w:vAlign w:val="center"/>
          </w:tcPr>
          <w:p w14:paraId="3FC793C2">
            <w:pPr>
              <w:widowControl/>
              <w:spacing w:line="360" w:lineRule="auto"/>
              <w:jc w:val="center"/>
              <w:rPr>
                <w:rFonts w:ascii="宋体" w:hAnsi="宋体" w:cs="宋体"/>
                <w:b/>
                <w:bCs/>
                <w:szCs w:val="21"/>
              </w:rPr>
            </w:pPr>
          </w:p>
        </w:tc>
        <w:tc>
          <w:tcPr>
            <w:tcW w:w="605" w:type="pct"/>
            <w:tcBorders>
              <w:top w:val="single" w:color="000000" w:sz="4" w:space="0"/>
              <w:bottom w:val="single" w:color="000000" w:sz="4" w:space="0"/>
            </w:tcBorders>
            <w:noWrap w:val="0"/>
            <w:vAlign w:val="center"/>
          </w:tcPr>
          <w:p w14:paraId="6AFAD157">
            <w:pPr>
              <w:spacing w:line="360" w:lineRule="auto"/>
              <w:jc w:val="center"/>
              <w:rPr>
                <w:rFonts w:ascii="宋体" w:hAnsi="宋体" w:cs="宋体"/>
                <w:szCs w:val="21"/>
              </w:rPr>
            </w:pPr>
            <w:r>
              <w:rPr>
                <w:rFonts w:hint="eastAsia" w:ascii="宋体" w:hAnsi="宋体" w:cs="宋体"/>
                <w:szCs w:val="21"/>
              </w:rPr>
              <w:t>机工</w:t>
            </w:r>
          </w:p>
        </w:tc>
        <w:tc>
          <w:tcPr>
            <w:tcW w:w="2329" w:type="pct"/>
            <w:tcBorders>
              <w:top w:val="single" w:color="000000" w:sz="4" w:space="0"/>
              <w:bottom w:val="single" w:color="000000" w:sz="4" w:space="0"/>
            </w:tcBorders>
            <w:noWrap w:val="0"/>
            <w:vAlign w:val="center"/>
          </w:tcPr>
          <w:p w14:paraId="7765551F">
            <w:pPr>
              <w:spacing w:line="360" w:lineRule="auto"/>
              <w:jc w:val="center"/>
              <w:rPr>
                <w:rFonts w:ascii="宋体" w:hAnsi="宋体" w:cs="宋体"/>
                <w:szCs w:val="21"/>
              </w:rPr>
            </w:pPr>
            <w:r>
              <w:rPr>
                <w:rFonts w:hint="eastAsia" w:ascii="宋体" w:hAnsi="宋体" w:cs="宋体"/>
                <w:szCs w:val="21"/>
              </w:rPr>
              <w:t>沿海航区一等值班机工或海上公务船机工证书</w:t>
            </w:r>
          </w:p>
        </w:tc>
        <w:tc>
          <w:tcPr>
            <w:tcW w:w="556" w:type="pct"/>
            <w:tcBorders>
              <w:top w:val="single" w:color="000000" w:sz="4" w:space="0"/>
              <w:bottom w:val="single" w:color="000000" w:sz="4" w:space="0"/>
            </w:tcBorders>
            <w:noWrap w:val="0"/>
            <w:vAlign w:val="center"/>
          </w:tcPr>
          <w:p w14:paraId="50351103">
            <w:pPr>
              <w:spacing w:line="360" w:lineRule="auto"/>
              <w:jc w:val="center"/>
              <w:rPr>
                <w:rFonts w:ascii="宋体" w:hAnsi="宋体" w:cs="宋体"/>
                <w:spacing w:val="-16"/>
                <w:szCs w:val="21"/>
              </w:rPr>
            </w:pPr>
            <w:r>
              <w:rPr>
                <w:rFonts w:hint="eastAsia" w:ascii="宋体" w:hAnsi="宋体" w:cs="宋体"/>
                <w:spacing w:val="-16"/>
                <w:szCs w:val="21"/>
              </w:rPr>
              <w:t>2</w:t>
            </w:r>
          </w:p>
        </w:tc>
        <w:tc>
          <w:tcPr>
            <w:tcW w:w="787" w:type="pct"/>
            <w:vMerge w:val="continue"/>
            <w:tcBorders>
              <w:top w:val="single" w:color="000000" w:sz="4" w:space="0"/>
              <w:bottom w:val="single" w:color="000000" w:sz="4" w:space="0"/>
              <w:right w:val="thickThinSmallGap" w:color="000000" w:sz="12" w:space="0"/>
            </w:tcBorders>
            <w:noWrap w:val="0"/>
            <w:vAlign w:val="center"/>
          </w:tcPr>
          <w:p w14:paraId="7D649533">
            <w:pPr>
              <w:spacing w:line="360" w:lineRule="auto"/>
              <w:jc w:val="center"/>
              <w:rPr>
                <w:rFonts w:ascii="宋体" w:hAnsi="宋体" w:cs="宋体"/>
                <w:spacing w:val="-16"/>
                <w:szCs w:val="21"/>
              </w:rPr>
            </w:pPr>
          </w:p>
        </w:tc>
      </w:tr>
      <w:tr w14:paraId="730EB23B">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cantSplit/>
          <w:trHeight w:val="817" w:hRule="atLeast"/>
          <w:jc w:val="center"/>
        </w:trPr>
        <w:tc>
          <w:tcPr>
            <w:tcW w:w="721" w:type="pct"/>
            <w:vMerge w:val="continue"/>
            <w:tcBorders>
              <w:top w:val="single" w:color="000000" w:sz="4" w:space="0"/>
              <w:bottom w:val="single" w:color="000000" w:sz="4" w:space="0"/>
            </w:tcBorders>
            <w:noWrap w:val="0"/>
            <w:vAlign w:val="center"/>
          </w:tcPr>
          <w:p w14:paraId="477D4916">
            <w:pPr>
              <w:widowControl/>
              <w:spacing w:line="360" w:lineRule="auto"/>
              <w:jc w:val="center"/>
              <w:rPr>
                <w:rFonts w:ascii="宋体" w:hAnsi="宋体" w:cs="宋体"/>
                <w:b/>
                <w:bCs/>
                <w:szCs w:val="21"/>
              </w:rPr>
            </w:pPr>
          </w:p>
        </w:tc>
        <w:tc>
          <w:tcPr>
            <w:tcW w:w="2935" w:type="pct"/>
            <w:gridSpan w:val="2"/>
            <w:tcBorders>
              <w:top w:val="single" w:color="000000" w:sz="4" w:space="0"/>
              <w:bottom w:val="single" w:color="000000" w:sz="4" w:space="0"/>
            </w:tcBorders>
            <w:noWrap w:val="0"/>
            <w:vAlign w:val="center"/>
          </w:tcPr>
          <w:p w14:paraId="4DADE47A">
            <w:pPr>
              <w:spacing w:line="360" w:lineRule="auto"/>
              <w:jc w:val="center"/>
              <w:rPr>
                <w:rFonts w:ascii="宋体" w:hAnsi="宋体" w:cs="宋体"/>
                <w:b/>
                <w:spacing w:val="-16"/>
                <w:szCs w:val="21"/>
              </w:rPr>
            </w:pPr>
            <w:r>
              <w:rPr>
                <w:rFonts w:hint="eastAsia" w:ascii="宋体" w:hAnsi="宋体" w:cs="宋体"/>
                <w:b/>
                <w:spacing w:val="-16"/>
                <w:szCs w:val="21"/>
              </w:rPr>
              <w:t>小    计</w:t>
            </w:r>
          </w:p>
        </w:tc>
        <w:tc>
          <w:tcPr>
            <w:tcW w:w="556" w:type="pct"/>
            <w:tcBorders>
              <w:top w:val="single" w:color="000000" w:sz="4" w:space="0"/>
              <w:bottom w:val="single" w:color="000000" w:sz="4" w:space="0"/>
            </w:tcBorders>
            <w:noWrap w:val="0"/>
            <w:vAlign w:val="center"/>
          </w:tcPr>
          <w:p w14:paraId="37F296C2">
            <w:pPr>
              <w:spacing w:line="360" w:lineRule="auto"/>
              <w:jc w:val="center"/>
              <w:rPr>
                <w:rFonts w:ascii="宋体" w:hAnsi="宋体" w:cs="宋体"/>
                <w:b/>
                <w:spacing w:val="-16"/>
                <w:szCs w:val="21"/>
              </w:rPr>
            </w:pPr>
            <w:r>
              <w:rPr>
                <w:rFonts w:hint="eastAsia" w:ascii="宋体" w:hAnsi="宋体" w:cs="宋体"/>
                <w:b/>
                <w:spacing w:val="-16"/>
                <w:szCs w:val="21"/>
              </w:rPr>
              <w:t>6</w:t>
            </w:r>
          </w:p>
        </w:tc>
        <w:tc>
          <w:tcPr>
            <w:tcW w:w="787" w:type="pct"/>
            <w:tcBorders>
              <w:top w:val="single" w:color="000000" w:sz="4" w:space="0"/>
              <w:bottom w:val="single" w:color="000000" w:sz="4" w:space="0"/>
              <w:right w:val="thickThinSmallGap" w:color="000000" w:sz="12" w:space="0"/>
            </w:tcBorders>
            <w:noWrap w:val="0"/>
            <w:vAlign w:val="center"/>
          </w:tcPr>
          <w:p w14:paraId="67433C39">
            <w:pPr>
              <w:spacing w:line="360" w:lineRule="auto"/>
              <w:jc w:val="center"/>
              <w:rPr>
                <w:rFonts w:ascii="宋体" w:hAnsi="宋体" w:cs="宋体"/>
                <w:b/>
                <w:spacing w:val="-16"/>
                <w:szCs w:val="21"/>
              </w:rPr>
            </w:pPr>
          </w:p>
        </w:tc>
      </w:tr>
      <w:tr w14:paraId="079C2297">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cantSplit/>
          <w:trHeight w:val="817" w:hRule="atLeast"/>
          <w:jc w:val="center"/>
        </w:trPr>
        <w:tc>
          <w:tcPr>
            <w:tcW w:w="721" w:type="pct"/>
            <w:vMerge w:val="restart"/>
            <w:tcBorders>
              <w:top w:val="single" w:color="000000" w:sz="4" w:space="0"/>
              <w:bottom w:val="single" w:color="000000" w:sz="4" w:space="0"/>
            </w:tcBorders>
            <w:noWrap w:val="0"/>
            <w:vAlign w:val="center"/>
          </w:tcPr>
          <w:p w14:paraId="0F35E534">
            <w:pPr>
              <w:pStyle w:val="4"/>
              <w:spacing w:line="360" w:lineRule="auto"/>
              <w:jc w:val="center"/>
              <w:rPr>
                <w:rFonts w:ascii="宋体" w:hAnsi="宋体" w:cs="宋体"/>
                <w:b/>
                <w:sz w:val="21"/>
                <w:szCs w:val="21"/>
              </w:rPr>
            </w:pPr>
            <w:r>
              <w:rPr>
                <w:rFonts w:hint="eastAsia" w:ascii="宋体" w:hAnsi="宋体" w:cs="宋体"/>
                <w:b/>
                <w:sz w:val="21"/>
                <w:szCs w:val="21"/>
              </w:rPr>
              <w:t>35-40米级</w:t>
            </w:r>
          </w:p>
        </w:tc>
        <w:tc>
          <w:tcPr>
            <w:tcW w:w="605" w:type="pct"/>
            <w:tcBorders>
              <w:top w:val="single" w:color="000000" w:sz="4" w:space="0"/>
              <w:bottom w:val="single" w:color="000000" w:sz="4" w:space="0"/>
            </w:tcBorders>
            <w:noWrap w:val="0"/>
            <w:vAlign w:val="center"/>
          </w:tcPr>
          <w:p w14:paraId="12316ACC">
            <w:pPr>
              <w:spacing w:line="360" w:lineRule="auto"/>
              <w:jc w:val="center"/>
              <w:rPr>
                <w:rFonts w:ascii="宋体" w:hAnsi="宋体" w:cs="宋体"/>
                <w:szCs w:val="21"/>
              </w:rPr>
            </w:pPr>
            <w:r>
              <w:rPr>
                <w:rFonts w:hint="eastAsia" w:ascii="宋体" w:hAnsi="宋体" w:cs="宋体"/>
                <w:szCs w:val="21"/>
              </w:rPr>
              <w:t>船长</w:t>
            </w:r>
          </w:p>
        </w:tc>
        <w:tc>
          <w:tcPr>
            <w:tcW w:w="2329" w:type="pct"/>
            <w:tcBorders>
              <w:top w:val="single" w:color="000000" w:sz="4" w:space="0"/>
              <w:bottom w:val="single" w:color="000000" w:sz="4" w:space="0"/>
            </w:tcBorders>
            <w:noWrap w:val="0"/>
            <w:vAlign w:val="center"/>
          </w:tcPr>
          <w:p w14:paraId="13D6C755">
            <w:pPr>
              <w:spacing w:line="360" w:lineRule="auto"/>
              <w:jc w:val="center"/>
              <w:rPr>
                <w:rFonts w:ascii="宋体" w:hAnsi="宋体" w:cs="宋体"/>
                <w:szCs w:val="21"/>
              </w:rPr>
            </w:pPr>
            <w:r>
              <w:rPr>
                <w:rFonts w:hint="eastAsia" w:ascii="宋体" w:hAnsi="宋体" w:cs="宋体"/>
                <w:szCs w:val="21"/>
              </w:rPr>
              <w:t>沿海航区三等船长</w:t>
            </w:r>
          </w:p>
          <w:p w14:paraId="582CA9CE">
            <w:pPr>
              <w:spacing w:line="360" w:lineRule="auto"/>
              <w:jc w:val="center"/>
              <w:rPr>
                <w:rFonts w:ascii="宋体" w:hAnsi="宋体" w:cs="宋体"/>
                <w:szCs w:val="21"/>
              </w:rPr>
            </w:pPr>
            <w:r>
              <w:rPr>
                <w:rFonts w:hint="eastAsia" w:ascii="宋体" w:hAnsi="宋体" w:cs="宋体"/>
                <w:szCs w:val="21"/>
              </w:rPr>
              <w:t>或海上公务船一等船长</w:t>
            </w:r>
          </w:p>
        </w:tc>
        <w:tc>
          <w:tcPr>
            <w:tcW w:w="556" w:type="pct"/>
            <w:tcBorders>
              <w:top w:val="single" w:color="000000" w:sz="4" w:space="0"/>
              <w:bottom w:val="single" w:color="000000" w:sz="4" w:space="0"/>
            </w:tcBorders>
            <w:noWrap w:val="0"/>
            <w:vAlign w:val="center"/>
          </w:tcPr>
          <w:p w14:paraId="3FD8EADB">
            <w:pPr>
              <w:spacing w:line="360" w:lineRule="auto"/>
              <w:jc w:val="center"/>
              <w:rPr>
                <w:rFonts w:ascii="宋体" w:hAnsi="宋体" w:cs="宋体"/>
                <w:szCs w:val="21"/>
              </w:rPr>
            </w:pPr>
            <w:r>
              <w:rPr>
                <w:rFonts w:hint="eastAsia" w:ascii="宋体" w:hAnsi="宋体" w:cs="宋体"/>
                <w:szCs w:val="21"/>
              </w:rPr>
              <w:t>3</w:t>
            </w:r>
          </w:p>
        </w:tc>
        <w:tc>
          <w:tcPr>
            <w:tcW w:w="787" w:type="pct"/>
            <w:vMerge w:val="restart"/>
            <w:tcBorders>
              <w:top w:val="single" w:color="000000" w:sz="4" w:space="0"/>
              <w:bottom w:val="single" w:color="000000" w:sz="4" w:space="0"/>
              <w:right w:val="thickThinSmallGap" w:color="000000" w:sz="12" w:space="0"/>
            </w:tcBorders>
            <w:noWrap w:val="0"/>
            <w:vAlign w:val="center"/>
          </w:tcPr>
          <w:p w14:paraId="5D7F546F">
            <w:pPr>
              <w:spacing w:line="360" w:lineRule="auto"/>
              <w:jc w:val="center"/>
              <w:rPr>
                <w:rFonts w:ascii="宋体" w:hAnsi="宋体" w:cs="宋体"/>
                <w:szCs w:val="21"/>
              </w:rPr>
            </w:pPr>
            <w:r>
              <w:rPr>
                <w:rFonts w:hint="eastAsia" w:ascii="宋体" w:hAnsi="宋体" w:cs="宋体"/>
                <w:kern w:val="0"/>
                <w:szCs w:val="21"/>
              </w:rPr>
              <w:t>任何时候在船人数不得低于此标准。</w:t>
            </w:r>
          </w:p>
        </w:tc>
      </w:tr>
      <w:tr w14:paraId="7A3E1C1E">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cantSplit/>
          <w:trHeight w:val="817" w:hRule="atLeast"/>
          <w:jc w:val="center"/>
        </w:trPr>
        <w:tc>
          <w:tcPr>
            <w:tcW w:w="721" w:type="pct"/>
            <w:vMerge w:val="continue"/>
            <w:tcBorders>
              <w:top w:val="single" w:color="000000" w:sz="4" w:space="0"/>
              <w:bottom w:val="single" w:color="000000" w:sz="4" w:space="0"/>
            </w:tcBorders>
            <w:noWrap w:val="0"/>
            <w:vAlign w:val="center"/>
          </w:tcPr>
          <w:p w14:paraId="56E3F646">
            <w:pPr>
              <w:widowControl/>
              <w:spacing w:line="360" w:lineRule="auto"/>
              <w:jc w:val="center"/>
              <w:rPr>
                <w:rFonts w:ascii="宋体" w:hAnsi="宋体" w:cs="宋体"/>
                <w:b/>
                <w:bCs/>
                <w:szCs w:val="21"/>
              </w:rPr>
            </w:pPr>
          </w:p>
        </w:tc>
        <w:tc>
          <w:tcPr>
            <w:tcW w:w="605" w:type="pct"/>
            <w:tcBorders>
              <w:top w:val="single" w:color="000000" w:sz="4" w:space="0"/>
              <w:bottom w:val="single" w:color="000000" w:sz="4" w:space="0"/>
            </w:tcBorders>
            <w:noWrap w:val="0"/>
            <w:vAlign w:val="center"/>
          </w:tcPr>
          <w:p w14:paraId="2295BD50">
            <w:pPr>
              <w:spacing w:line="360" w:lineRule="auto"/>
              <w:jc w:val="center"/>
              <w:rPr>
                <w:rFonts w:ascii="宋体" w:hAnsi="宋体" w:cs="宋体"/>
                <w:szCs w:val="21"/>
              </w:rPr>
            </w:pPr>
            <w:r>
              <w:rPr>
                <w:rFonts w:hint="eastAsia" w:ascii="宋体" w:hAnsi="宋体" w:cs="宋体"/>
                <w:szCs w:val="21"/>
              </w:rPr>
              <w:t>驾驶员</w:t>
            </w:r>
          </w:p>
        </w:tc>
        <w:tc>
          <w:tcPr>
            <w:tcW w:w="2329" w:type="pct"/>
            <w:tcBorders>
              <w:top w:val="single" w:color="000000" w:sz="4" w:space="0"/>
              <w:bottom w:val="single" w:color="000000" w:sz="4" w:space="0"/>
            </w:tcBorders>
            <w:noWrap w:val="0"/>
            <w:vAlign w:val="center"/>
          </w:tcPr>
          <w:p w14:paraId="0866BF64">
            <w:pPr>
              <w:spacing w:line="360" w:lineRule="auto"/>
              <w:jc w:val="center"/>
              <w:rPr>
                <w:rFonts w:ascii="宋体" w:hAnsi="宋体" w:cs="宋体"/>
                <w:szCs w:val="21"/>
              </w:rPr>
            </w:pPr>
            <w:r>
              <w:rPr>
                <w:rFonts w:hint="eastAsia" w:ascii="宋体" w:hAnsi="宋体" w:cs="宋体"/>
                <w:szCs w:val="21"/>
              </w:rPr>
              <w:t>沿海航区三等大副</w:t>
            </w:r>
          </w:p>
          <w:p w14:paraId="7ED2E846">
            <w:pPr>
              <w:spacing w:line="360" w:lineRule="auto"/>
              <w:jc w:val="center"/>
              <w:rPr>
                <w:rFonts w:ascii="宋体" w:hAnsi="宋体" w:cs="宋体"/>
                <w:szCs w:val="21"/>
              </w:rPr>
            </w:pPr>
            <w:r>
              <w:rPr>
                <w:rFonts w:hint="eastAsia" w:ascii="宋体" w:hAnsi="宋体" w:cs="宋体"/>
                <w:szCs w:val="21"/>
              </w:rPr>
              <w:t>或海上公务船一等大副</w:t>
            </w:r>
          </w:p>
        </w:tc>
        <w:tc>
          <w:tcPr>
            <w:tcW w:w="556" w:type="pct"/>
            <w:tcBorders>
              <w:top w:val="single" w:color="000000" w:sz="4" w:space="0"/>
              <w:bottom w:val="single" w:color="000000" w:sz="4" w:space="0"/>
            </w:tcBorders>
            <w:noWrap w:val="0"/>
            <w:vAlign w:val="center"/>
          </w:tcPr>
          <w:p w14:paraId="0F67C035">
            <w:pPr>
              <w:spacing w:line="360" w:lineRule="auto"/>
              <w:jc w:val="center"/>
              <w:rPr>
                <w:rFonts w:ascii="宋体" w:hAnsi="宋体" w:cs="宋体"/>
                <w:szCs w:val="21"/>
              </w:rPr>
            </w:pPr>
            <w:r>
              <w:rPr>
                <w:rFonts w:hint="eastAsia" w:ascii="宋体" w:hAnsi="宋体" w:cs="宋体"/>
                <w:szCs w:val="21"/>
              </w:rPr>
              <w:t>3</w:t>
            </w:r>
          </w:p>
        </w:tc>
        <w:tc>
          <w:tcPr>
            <w:tcW w:w="787" w:type="pct"/>
            <w:vMerge w:val="continue"/>
            <w:tcBorders>
              <w:top w:val="single" w:color="000000" w:sz="4" w:space="0"/>
              <w:bottom w:val="single" w:color="000000" w:sz="4" w:space="0"/>
              <w:right w:val="thickThinSmallGap" w:color="000000" w:sz="12" w:space="0"/>
            </w:tcBorders>
            <w:noWrap w:val="0"/>
            <w:vAlign w:val="center"/>
          </w:tcPr>
          <w:p w14:paraId="046E91F1">
            <w:pPr>
              <w:spacing w:line="360" w:lineRule="auto"/>
              <w:jc w:val="center"/>
              <w:rPr>
                <w:rFonts w:ascii="宋体" w:hAnsi="宋体" w:cs="宋体"/>
                <w:szCs w:val="21"/>
              </w:rPr>
            </w:pPr>
          </w:p>
        </w:tc>
      </w:tr>
      <w:tr w14:paraId="7281841C">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cantSplit/>
          <w:trHeight w:val="817" w:hRule="atLeast"/>
          <w:jc w:val="center"/>
        </w:trPr>
        <w:tc>
          <w:tcPr>
            <w:tcW w:w="721" w:type="pct"/>
            <w:vMerge w:val="continue"/>
            <w:tcBorders>
              <w:top w:val="single" w:color="000000" w:sz="4" w:space="0"/>
              <w:bottom w:val="single" w:color="000000" w:sz="4" w:space="0"/>
            </w:tcBorders>
            <w:noWrap w:val="0"/>
            <w:vAlign w:val="center"/>
          </w:tcPr>
          <w:p w14:paraId="62CC3914">
            <w:pPr>
              <w:widowControl/>
              <w:spacing w:line="360" w:lineRule="auto"/>
              <w:jc w:val="center"/>
              <w:rPr>
                <w:rFonts w:ascii="宋体" w:hAnsi="宋体" w:cs="宋体"/>
                <w:b/>
                <w:bCs/>
                <w:szCs w:val="21"/>
              </w:rPr>
            </w:pPr>
          </w:p>
        </w:tc>
        <w:tc>
          <w:tcPr>
            <w:tcW w:w="605" w:type="pct"/>
            <w:tcBorders>
              <w:top w:val="single" w:color="000000" w:sz="4" w:space="0"/>
              <w:bottom w:val="single" w:color="000000" w:sz="4" w:space="0"/>
            </w:tcBorders>
            <w:noWrap w:val="0"/>
            <w:vAlign w:val="center"/>
          </w:tcPr>
          <w:p w14:paraId="5BAE1451">
            <w:pPr>
              <w:spacing w:line="360" w:lineRule="auto"/>
              <w:jc w:val="center"/>
              <w:rPr>
                <w:rFonts w:ascii="宋体" w:hAnsi="宋体" w:cs="宋体"/>
                <w:szCs w:val="21"/>
              </w:rPr>
            </w:pPr>
            <w:r>
              <w:rPr>
                <w:rFonts w:hint="eastAsia" w:ascii="宋体" w:hAnsi="宋体" w:cs="宋体"/>
                <w:szCs w:val="21"/>
              </w:rPr>
              <w:t>轮机长</w:t>
            </w:r>
          </w:p>
        </w:tc>
        <w:tc>
          <w:tcPr>
            <w:tcW w:w="2329" w:type="pct"/>
            <w:tcBorders>
              <w:top w:val="single" w:color="000000" w:sz="4" w:space="0"/>
              <w:bottom w:val="single" w:color="000000" w:sz="4" w:space="0"/>
            </w:tcBorders>
            <w:noWrap w:val="0"/>
            <w:vAlign w:val="center"/>
          </w:tcPr>
          <w:p w14:paraId="6C37B628">
            <w:pPr>
              <w:spacing w:line="360" w:lineRule="auto"/>
              <w:jc w:val="center"/>
              <w:rPr>
                <w:rFonts w:ascii="宋体" w:hAnsi="宋体" w:cs="宋体"/>
                <w:szCs w:val="21"/>
              </w:rPr>
            </w:pPr>
            <w:r>
              <w:rPr>
                <w:rFonts w:hint="eastAsia" w:ascii="宋体" w:hAnsi="宋体" w:cs="宋体"/>
                <w:szCs w:val="21"/>
              </w:rPr>
              <w:t>沿海航区二等轮机长</w:t>
            </w:r>
          </w:p>
          <w:p w14:paraId="227F01A6">
            <w:pPr>
              <w:spacing w:line="360" w:lineRule="auto"/>
              <w:jc w:val="center"/>
              <w:rPr>
                <w:rFonts w:ascii="宋体" w:hAnsi="宋体" w:cs="宋体"/>
                <w:szCs w:val="21"/>
              </w:rPr>
            </w:pPr>
            <w:r>
              <w:rPr>
                <w:rFonts w:hint="eastAsia" w:ascii="宋体" w:hAnsi="宋体" w:cs="宋体"/>
                <w:szCs w:val="21"/>
              </w:rPr>
              <w:t>或海上公务船一等轮机长</w:t>
            </w:r>
          </w:p>
        </w:tc>
        <w:tc>
          <w:tcPr>
            <w:tcW w:w="556" w:type="pct"/>
            <w:tcBorders>
              <w:top w:val="single" w:color="000000" w:sz="4" w:space="0"/>
              <w:bottom w:val="single" w:color="000000" w:sz="4" w:space="0"/>
            </w:tcBorders>
            <w:noWrap w:val="0"/>
            <w:vAlign w:val="center"/>
          </w:tcPr>
          <w:p w14:paraId="7F4B828D">
            <w:pPr>
              <w:spacing w:line="360" w:lineRule="auto"/>
              <w:jc w:val="center"/>
              <w:rPr>
                <w:rFonts w:ascii="宋体" w:hAnsi="宋体" w:cs="宋体"/>
                <w:szCs w:val="21"/>
              </w:rPr>
            </w:pPr>
            <w:r>
              <w:rPr>
                <w:rFonts w:hint="eastAsia" w:ascii="宋体" w:hAnsi="宋体" w:cs="宋体"/>
                <w:szCs w:val="21"/>
              </w:rPr>
              <w:t>3</w:t>
            </w:r>
          </w:p>
        </w:tc>
        <w:tc>
          <w:tcPr>
            <w:tcW w:w="787" w:type="pct"/>
            <w:vMerge w:val="continue"/>
            <w:tcBorders>
              <w:top w:val="single" w:color="000000" w:sz="4" w:space="0"/>
              <w:bottom w:val="single" w:color="000000" w:sz="4" w:space="0"/>
              <w:right w:val="thickThinSmallGap" w:color="000000" w:sz="12" w:space="0"/>
            </w:tcBorders>
            <w:noWrap w:val="0"/>
            <w:vAlign w:val="center"/>
          </w:tcPr>
          <w:p w14:paraId="62A0C4B1">
            <w:pPr>
              <w:spacing w:line="360" w:lineRule="auto"/>
              <w:jc w:val="center"/>
              <w:rPr>
                <w:rFonts w:ascii="宋体" w:hAnsi="宋体" w:cs="宋体"/>
                <w:szCs w:val="21"/>
              </w:rPr>
            </w:pPr>
          </w:p>
        </w:tc>
      </w:tr>
      <w:tr w14:paraId="5CC4D3CC">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cantSplit/>
          <w:trHeight w:val="817" w:hRule="atLeast"/>
          <w:jc w:val="center"/>
        </w:trPr>
        <w:tc>
          <w:tcPr>
            <w:tcW w:w="721" w:type="pct"/>
            <w:vMerge w:val="continue"/>
            <w:tcBorders>
              <w:top w:val="single" w:color="000000" w:sz="4" w:space="0"/>
              <w:bottom w:val="single" w:color="000000" w:sz="4" w:space="0"/>
            </w:tcBorders>
            <w:noWrap w:val="0"/>
            <w:vAlign w:val="center"/>
          </w:tcPr>
          <w:p w14:paraId="0058A683">
            <w:pPr>
              <w:widowControl/>
              <w:spacing w:line="360" w:lineRule="auto"/>
              <w:jc w:val="center"/>
              <w:rPr>
                <w:rFonts w:ascii="宋体" w:hAnsi="宋体" w:cs="宋体"/>
                <w:b/>
                <w:bCs/>
                <w:szCs w:val="21"/>
              </w:rPr>
            </w:pPr>
          </w:p>
        </w:tc>
        <w:tc>
          <w:tcPr>
            <w:tcW w:w="605" w:type="pct"/>
            <w:tcBorders>
              <w:top w:val="single" w:color="000000" w:sz="4" w:space="0"/>
              <w:bottom w:val="single" w:color="000000" w:sz="4" w:space="0"/>
            </w:tcBorders>
            <w:noWrap w:val="0"/>
            <w:vAlign w:val="center"/>
          </w:tcPr>
          <w:p w14:paraId="1262FC27">
            <w:pPr>
              <w:spacing w:line="360" w:lineRule="auto"/>
              <w:jc w:val="center"/>
              <w:rPr>
                <w:rFonts w:ascii="宋体" w:hAnsi="宋体" w:cs="宋体"/>
                <w:szCs w:val="21"/>
              </w:rPr>
            </w:pPr>
            <w:r>
              <w:rPr>
                <w:rFonts w:hint="eastAsia" w:ascii="宋体" w:hAnsi="宋体" w:cs="宋体"/>
                <w:szCs w:val="21"/>
              </w:rPr>
              <w:t>机工</w:t>
            </w:r>
          </w:p>
        </w:tc>
        <w:tc>
          <w:tcPr>
            <w:tcW w:w="2329" w:type="pct"/>
            <w:tcBorders>
              <w:top w:val="single" w:color="000000" w:sz="4" w:space="0"/>
              <w:bottom w:val="single" w:color="000000" w:sz="4" w:space="0"/>
            </w:tcBorders>
            <w:noWrap w:val="0"/>
            <w:vAlign w:val="center"/>
          </w:tcPr>
          <w:p w14:paraId="03E4B49B">
            <w:pPr>
              <w:spacing w:line="360" w:lineRule="auto"/>
              <w:jc w:val="center"/>
              <w:rPr>
                <w:rFonts w:ascii="宋体" w:hAnsi="宋体" w:cs="宋体"/>
                <w:szCs w:val="21"/>
              </w:rPr>
            </w:pPr>
            <w:r>
              <w:rPr>
                <w:rFonts w:hint="eastAsia" w:ascii="宋体" w:hAnsi="宋体" w:cs="宋体"/>
                <w:szCs w:val="21"/>
              </w:rPr>
              <w:t>沿海航区一等值班机工或海上公务船机工证书</w:t>
            </w:r>
          </w:p>
        </w:tc>
        <w:tc>
          <w:tcPr>
            <w:tcW w:w="556" w:type="pct"/>
            <w:tcBorders>
              <w:top w:val="single" w:color="000000" w:sz="4" w:space="0"/>
              <w:bottom w:val="single" w:color="000000" w:sz="4" w:space="0"/>
            </w:tcBorders>
            <w:noWrap w:val="0"/>
            <w:vAlign w:val="center"/>
          </w:tcPr>
          <w:p w14:paraId="575A5035">
            <w:pPr>
              <w:spacing w:line="360" w:lineRule="auto"/>
              <w:jc w:val="center"/>
              <w:rPr>
                <w:rFonts w:ascii="宋体" w:hAnsi="宋体" w:cs="宋体"/>
                <w:szCs w:val="21"/>
              </w:rPr>
            </w:pPr>
            <w:r>
              <w:rPr>
                <w:rFonts w:hint="eastAsia" w:ascii="宋体" w:hAnsi="宋体" w:cs="宋体"/>
                <w:szCs w:val="21"/>
              </w:rPr>
              <w:t>3</w:t>
            </w:r>
          </w:p>
        </w:tc>
        <w:tc>
          <w:tcPr>
            <w:tcW w:w="787" w:type="pct"/>
            <w:vMerge w:val="continue"/>
            <w:tcBorders>
              <w:top w:val="single" w:color="000000" w:sz="4" w:space="0"/>
              <w:bottom w:val="single" w:color="000000" w:sz="4" w:space="0"/>
              <w:right w:val="thickThinSmallGap" w:color="000000" w:sz="12" w:space="0"/>
            </w:tcBorders>
            <w:noWrap w:val="0"/>
            <w:vAlign w:val="center"/>
          </w:tcPr>
          <w:p w14:paraId="42F1F29E">
            <w:pPr>
              <w:spacing w:line="360" w:lineRule="auto"/>
              <w:jc w:val="center"/>
              <w:rPr>
                <w:rFonts w:ascii="宋体" w:hAnsi="宋体" w:cs="宋体"/>
                <w:szCs w:val="21"/>
              </w:rPr>
            </w:pPr>
          </w:p>
        </w:tc>
      </w:tr>
      <w:tr w14:paraId="17220CF0">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cantSplit/>
          <w:trHeight w:val="817" w:hRule="atLeast"/>
          <w:jc w:val="center"/>
        </w:trPr>
        <w:tc>
          <w:tcPr>
            <w:tcW w:w="721" w:type="pct"/>
            <w:vMerge w:val="continue"/>
            <w:tcBorders>
              <w:top w:val="single" w:color="000000" w:sz="4" w:space="0"/>
              <w:bottom w:val="single" w:color="000000" w:sz="4" w:space="0"/>
            </w:tcBorders>
            <w:noWrap w:val="0"/>
            <w:vAlign w:val="center"/>
          </w:tcPr>
          <w:p w14:paraId="5D57080D">
            <w:pPr>
              <w:widowControl/>
              <w:spacing w:line="360" w:lineRule="auto"/>
              <w:jc w:val="center"/>
              <w:rPr>
                <w:rFonts w:ascii="宋体" w:hAnsi="宋体" w:cs="宋体"/>
                <w:b/>
                <w:bCs/>
                <w:szCs w:val="21"/>
              </w:rPr>
            </w:pPr>
          </w:p>
        </w:tc>
        <w:tc>
          <w:tcPr>
            <w:tcW w:w="2935" w:type="pct"/>
            <w:gridSpan w:val="2"/>
            <w:tcBorders>
              <w:top w:val="single" w:color="000000" w:sz="4" w:space="0"/>
              <w:bottom w:val="single" w:color="000000" w:sz="4" w:space="0"/>
            </w:tcBorders>
            <w:noWrap w:val="0"/>
            <w:vAlign w:val="center"/>
          </w:tcPr>
          <w:p w14:paraId="25BB9C34">
            <w:pPr>
              <w:spacing w:line="360" w:lineRule="auto"/>
              <w:jc w:val="center"/>
              <w:rPr>
                <w:rFonts w:ascii="宋体" w:hAnsi="宋体" w:cs="宋体"/>
                <w:szCs w:val="21"/>
              </w:rPr>
            </w:pPr>
            <w:r>
              <w:rPr>
                <w:rFonts w:hint="eastAsia" w:ascii="宋体" w:hAnsi="宋体" w:cs="宋体"/>
                <w:b/>
                <w:spacing w:val="-16"/>
                <w:szCs w:val="21"/>
              </w:rPr>
              <w:t>小    计</w:t>
            </w:r>
          </w:p>
        </w:tc>
        <w:tc>
          <w:tcPr>
            <w:tcW w:w="556" w:type="pct"/>
            <w:tcBorders>
              <w:top w:val="single" w:color="000000" w:sz="4" w:space="0"/>
              <w:bottom w:val="single" w:color="000000" w:sz="4" w:space="0"/>
            </w:tcBorders>
            <w:noWrap w:val="0"/>
            <w:vAlign w:val="center"/>
          </w:tcPr>
          <w:p w14:paraId="7AB62243">
            <w:pPr>
              <w:spacing w:line="360" w:lineRule="auto"/>
              <w:jc w:val="center"/>
              <w:rPr>
                <w:rFonts w:ascii="宋体" w:hAnsi="宋体" w:cs="宋体"/>
                <w:b/>
                <w:szCs w:val="21"/>
              </w:rPr>
            </w:pPr>
            <w:r>
              <w:rPr>
                <w:rFonts w:hint="eastAsia" w:ascii="宋体" w:hAnsi="宋体" w:cs="宋体"/>
                <w:b/>
                <w:szCs w:val="21"/>
              </w:rPr>
              <w:t>12</w:t>
            </w:r>
          </w:p>
        </w:tc>
        <w:tc>
          <w:tcPr>
            <w:tcW w:w="787" w:type="pct"/>
            <w:tcBorders>
              <w:top w:val="single" w:color="000000" w:sz="4" w:space="0"/>
              <w:bottom w:val="single" w:color="000000" w:sz="4" w:space="0"/>
              <w:right w:val="thickThinSmallGap" w:color="000000" w:sz="12" w:space="0"/>
            </w:tcBorders>
            <w:noWrap w:val="0"/>
            <w:vAlign w:val="center"/>
          </w:tcPr>
          <w:p w14:paraId="6C5EA5A6">
            <w:pPr>
              <w:spacing w:line="360" w:lineRule="auto"/>
              <w:jc w:val="center"/>
              <w:rPr>
                <w:rFonts w:ascii="宋体" w:hAnsi="宋体" w:cs="宋体"/>
                <w:b/>
                <w:szCs w:val="21"/>
              </w:rPr>
            </w:pPr>
          </w:p>
        </w:tc>
      </w:tr>
      <w:tr w14:paraId="630E9BDA">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cantSplit/>
          <w:trHeight w:val="817" w:hRule="atLeast"/>
          <w:jc w:val="center"/>
        </w:trPr>
        <w:tc>
          <w:tcPr>
            <w:tcW w:w="721" w:type="pct"/>
            <w:vMerge w:val="restart"/>
            <w:tcBorders>
              <w:top w:val="single" w:color="000000" w:sz="4" w:space="0"/>
              <w:bottom w:val="single" w:color="000000" w:sz="4" w:space="0"/>
            </w:tcBorders>
            <w:noWrap w:val="0"/>
            <w:vAlign w:val="center"/>
          </w:tcPr>
          <w:p w14:paraId="0D1BFE07">
            <w:pPr>
              <w:widowControl/>
              <w:spacing w:line="360" w:lineRule="auto"/>
              <w:ind w:firstLine="211" w:firstLineChars="100"/>
              <w:rPr>
                <w:rFonts w:ascii="宋体" w:hAnsi="宋体" w:cs="宋体"/>
                <w:b/>
                <w:bCs/>
                <w:szCs w:val="21"/>
              </w:rPr>
            </w:pPr>
            <w:r>
              <w:rPr>
                <w:rFonts w:hint="eastAsia" w:ascii="宋体" w:hAnsi="宋体" w:cs="宋体"/>
                <w:b/>
                <w:bCs/>
                <w:szCs w:val="21"/>
              </w:rPr>
              <w:t>30米级</w:t>
            </w:r>
          </w:p>
        </w:tc>
        <w:tc>
          <w:tcPr>
            <w:tcW w:w="605" w:type="pct"/>
            <w:tcBorders>
              <w:top w:val="single" w:color="000000" w:sz="4" w:space="0"/>
              <w:bottom w:val="single" w:color="000000" w:sz="4" w:space="0"/>
            </w:tcBorders>
            <w:noWrap w:val="0"/>
            <w:vAlign w:val="center"/>
          </w:tcPr>
          <w:p w14:paraId="3AA7FD27">
            <w:pPr>
              <w:spacing w:line="360" w:lineRule="auto"/>
              <w:jc w:val="center"/>
              <w:rPr>
                <w:rFonts w:ascii="宋体" w:hAnsi="宋体" w:cs="宋体"/>
                <w:szCs w:val="21"/>
              </w:rPr>
            </w:pPr>
            <w:r>
              <w:rPr>
                <w:rFonts w:hint="eastAsia" w:ascii="宋体" w:hAnsi="宋体" w:cs="宋体"/>
                <w:szCs w:val="21"/>
              </w:rPr>
              <w:t>驾驶员</w:t>
            </w:r>
          </w:p>
        </w:tc>
        <w:tc>
          <w:tcPr>
            <w:tcW w:w="2329" w:type="pct"/>
            <w:tcBorders>
              <w:top w:val="single" w:color="000000" w:sz="4" w:space="0"/>
              <w:bottom w:val="single" w:color="000000" w:sz="4" w:space="0"/>
            </w:tcBorders>
            <w:noWrap w:val="0"/>
            <w:vAlign w:val="center"/>
          </w:tcPr>
          <w:p w14:paraId="35D91F88">
            <w:pPr>
              <w:spacing w:line="360" w:lineRule="auto"/>
              <w:jc w:val="center"/>
              <w:rPr>
                <w:rFonts w:ascii="宋体" w:hAnsi="宋体" w:cs="宋体"/>
                <w:szCs w:val="21"/>
              </w:rPr>
            </w:pPr>
            <w:r>
              <w:rPr>
                <w:rFonts w:hint="eastAsia" w:ascii="宋体" w:hAnsi="宋体" w:cs="宋体"/>
                <w:szCs w:val="21"/>
              </w:rPr>
              <w:t>沿海航区三等三副以上</w:t>
            </w:r>
          </w:p>
          <w:p w14:paraId="6A7AF31D">
            <w:pPr>
              <w:spacing w:line="360" w:lineRule="auto"/>
              <w:jc w:val="center"/>
              <w:rPr>
                <w:rFonts w:ascii="宋体" w:hAnsi="宋体" w:cs="宋体"/>
                <w:szCs w:val="21"/>
              </w:rPr>
            </w:pPr>
            <w:r>
              <w:rPr>
                <w:rFonts w:hint="eastAsia" w:ascii="宋体" w:hAnsi="宋体" w:cs="宋体"/>
                <w:szCs w:val="21"/>
              </w:rPr>
              <w:t>或海上公务船三等驾驶员</w:t>
            </w:r>
          </w:p>
        </w:tc>
        <w:tc>
          <w:tcPr>
            <w:tcW w:w="556" w:type="pct"/>
            <w:tcBorders>
              <w:top w:val="single" w:color="000000" w:sz="4" w:space="0"/>
              <w:bottom w:val="single" w:color="000000" w:sz="4" w:space="0"/>
            </w:tcBorders>
            <w:noWrap w:val="0"/>
            <w:vAlign w:val="center"/>
          </w:tcPr>
          <w:p w14:paraId="18751C77">
            <w:pPr>
              <w:spacing w:line="360" w:lineRule="auto"/>
              <w:jc w:val="center"/>
              <w:rPr>
                <w:rFonts w:ascii="宋体" w:hAnsi="宋体" w:cs="宋体"/>
                <w:szCs w:val="21"/>
              </w:rPr>
            </w:pPr>
            <w:r>
              <w:rPr>
                <w:rFonts w:hint="eastAsia" w:ascii="宋体" w:hAnsi="宋体" w:cs="宋体"/>
                <w:szCs w:val="21"/>
              </w:rPr>
              <w:t>4</w:t>
            </w:r>
          </w:p>
        </w:tc>
        <w:tc>
          <w:tcPr>
            <w:tcW w:w="787" w:type="pct"/>
            <w:vMerge w:val="restart"/>
            <w:tcBorders>
              <w:top w:val="single" w:color="000000" w:sz="4" w:space="0"/>
              <w:bottom w:val="single" w:color="000000" w:sz="4" w:space="0"/>
              <w:right w:val="thickThinSmallGap" w:color="000000" w:sz="12" w:space="0"/>
            </w:tcBorders>
            <w:noWrap w:val="0"/>
            <w:vAlign w:val="center"/>
          </w:tcPr>
          <w:p w14:paraId="74F28E77">
            <w:pPr>
              <w:spacing w:line="360" w:lineRule="auto"/>
              <w:jc w:val="center"/>
              <w:rPr>
                <w:rFonts w:ascii="宋体" w:hAnsi="宋体" w:cs="宋体"/>
                <w:szCs w:val="21"/>
              </w:rPr>
            </w:pPr>
            <w:r>
              <w:rPr>
                <w:rFonts w:hint="eastAsia" w:ascii="宋体" w:hAnsi="宋体" w:cs="宋体"/>
                <w:kern w:val="0"/>
                <w:szCs w:val="21"/>
              </w:rPr>
              <w:t>任何时候在船人数不得低于此标准。</w:t>
            </w:r>
          </w:p>
        </w:tc>
      </w:tr>
      <w:tr w14:paraId="68FA648E">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cantSplit/>
          <w:trHeight w:val="817" w:hRule="atLeast"/>
          <w:jc w:val="center"/>
        </w:trPr>
        <w:tc>
          <w:tcPr>
            <w:tcW w:w="721" w:type="pct"/>
            <w:vMerge w:val="continue"/>
            <w:tcBorders>
              <w:top w:val="single" w:color="000000" w:sz="4" w:space="0"/>
              <w:bottom w:val="single" w:color="000000" w:sz="4" w:space="0"/>
            </w:tcBorders>
            <w:noWrap w:val="0"/>
            <w:vAlign w:val="center"/>
          </w:tcPr>
          <w:p w14:paraId="3C5E8701">
            <w:pPr>
              <w:widowControl/>
              <w:spacing w:line="360" w:lineRule="auto"/>
              <w:jc w:val="center"/>
              <w:rPr>
                <w:rFonts w:ascii="宋体" w:hAnsi="宋体" w:cs="宋体"/>
                <w:b/>
                <w:bCs/>
                <w:szCs w:val="21"/>
              </w:rPr>
            </w:pPr>
          </w:p>
        </w:tc>
        <w:tc>
          <w:tcPr>
            <w:tcW w:w="605" w:type="pct"/>
            <w:tcBorders>
              <w:top w:val="single" w:color="000000" w:sz="4" w:space="0"/>
              <w:bottom w:val="single" w:color="000000" w:sz="4" w:space="0"/>
            </w:tcBorders>
            <w:noWrap w:val="0"/>
            <w:vAlign w:val="center"/>
          </w:tcPr>
          <w:p w14:paraId="5D14F237">
            <w:pPr>
              <w:spacing w:line="360" w:lineRule="auto"/>
              <w:jc w:val="center"/>
              <w:rPr>
                <w:rFonts w:ascii="宋体" w:hAnsi="宋体" w:cs="宋体"/>
                <w:szCs w:val="21"/>
              </w:rPr>
            </w:pPr>
            <w:r>
              <w:rPr>
                <w:rFonts w:hint="eastAsia" w:ascii="宋体" w:hAnsi="宋体" w:cs="宋体"/>
                <w:szCs w:val="21"/>
              </w:rPr>
              <w:t>轮机员</w:t>
            </w:r>
          </w:p>
        </w:tc>
        <w:tc>
          <w:tcPr>
            <w:tcW w:w="2329" w:type="pct"/>
            <w:tcBorders>
              <w:top w:val="single" w:color="000000" w:sz="4" w:space="0"/>
              <w:bottom w:val="single" w:color="000000" w:sz="4" w:space="0"/>
            </w:tcBorders>
            <w:noWrap w:val="0"/>
            <w:vAlign w:val="center"/>
          </w:tcPr>
          <w:p w14:paraId="0EB5EBC9">
            <w:pPr>
              <w:spacing w:line="360" w:lineRule="auto"/>
              <w:jc w:val="center"/>
              <w:rPr>
                <w:rFonts w:ascii="宋体" w:hAnsi="宋体" w:cs="宋体"/>
                <w:szCs w:val="21"/>
              </w:rPr>
            </w:pPr>
            <w:r>
              <w:rPr>
                <w:rFonts w:hint="eastAsia" w:ascii="宋体" w:hAnsi="宋体" w:cs="宋体"/>
                <w:szCs w:val="21"/>
              </w:rPr>
              <w:t>沿海航区三等三管轮</w:t>
            </w:r>
            <w:r>
              <w:rPr>
                <w:rFonts w:ascii="宋体" w:hAnsi="宋体" w:cs="宋体"/>
                <w:szCs w:val="21"/>
              </w:rPr>
              <w:t>以上</w:t>
            </w:r>
          </w:p>
          <w:p w14:paraId="024B9F2F">
            <w:pPr>
              <w:spacing w:line="360" w:lineRule="auto"/>
              <w:jc w:val="center"/>
              <w:rPr>
                <w:rFonts w:ascii="宋体" w:hAnsi="宋体" w:cs="宋体"/>
                <w:szCs w:val="21"/>
              </w:rPr>
            </w:pPr>
            <w:r>
              <w:rPr>
                <w:rFonts w:hint="eastAsia" w:ascii="宋体" w:hAnsi="宋体" w:cs="宋体"/>
                <w:szCs w:val="21"/>
              </w:rPr>
              <w:t>或海上公务船二等轮机员</w:t>
            </w:r>
          </w:p>
        </w:tc>
        <w:tc>
          <w:tcPr>
            <w:tcW w:w="556" w:type="pct"/>
            <w:tcBorders>
              <w:top w:val="single" w:color="000000" w:sz="4" w:space="0"/>
              <w:bottom w:val="single" w:color="000000" w:sz="4" w:space="0"/>
            </w:tcBorders>
            <w:noWrap w:val="0"/>
            <w:vAlign w:val="center"/>
          </w:tcPr>
          <w:p w14:paraId="491406E8">
            <w:pPr>
              <w:spacing w:line="360" w:lineRule="auto"/>
              <w:jc w:val="center"/>
              <w:rPr>
                <w:rFonts w:ascii="宋体" w:hAnsi="宋体" w:cs="宋体"/>
                <w:szCs w:val="21"/>
              </w:rPr>
            </w:pPr>
            <w:r>
              <w:rPr>
                <w:rFonts w:hint="eastAsia" w:ascii="宋体" w:hAnsi="宋体" w:cs="宋体"/>
                <w:szCs w:val="21"/>
              </w:rPr>
              <w:t>2</w:t>
            </w:r>
          </w:p>
        </w:tc>
        <w:tc>
          <w:tcPr>
            <w:tcW w:w="787" w:type="pct"/>
            <w:vMerge w:val="continue"/>
            <w:tcBorders>
              <w:top w:val="single" w:color="000000" w:sz="4" w:space="0"/>
              <w:bottom w:val="single" w:color="000000" w:sz="4" w:space="0"/>
              <w:right w:val="thickThinSmallGap" w:color="000000" w:sz="12" w:space="0"/>
            </w:tcBorders>
            <w:noWrap w:val="0"/>
            <w:vAlign w:val="center"/>
          </w:tcPr>
          <w:p w14:paraId="0F82F1C2">
            <w:pPr>
              <w:spacing w:line="360" w:lineRule="auto"/>
              <w:jc w:val="center"/>
              <w:rPr>
                <w:rFonts w:ascii="宋体" w:hAnsi="宋体" w:cs="宋体"/>
                <w:szCs w:val="21"/>
              </w:rPr>
            </w:pPr>
          </w:p>
        </w:tc>
      </w:tr>
      <w:tr w14:paraId="233413BC">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cantSplit/>
          <w:trHeight w:val="817" w:hRule="atLeast"/>
          <w:jc w:val="center"/>
        </w:trPr>
        <w:tc>
          <w:tcPr>
            <w:tcW w:w="721" w:type="pct"/>
            <w:vMerge w:val="continue"/>
            <w:tcBorders>
              <w:top w:val="single" w:color="000000" w:sz="4" w:space="0"/>
              <w:bottom w:val="single" w:color="000000" w:sz="4" w:space="0"/>
            </w:tcBorders>
            <w:noWrap w:val="0"/>
            <w:vAlign w:val="center"/>
          </w:tcPr>
          <w:p w14:paraId="6F448F12">
            <w:pPr>
              <w:widowControl/>
              <w:spacing w:line="360" w:lineRule="auto"/>
              <w:jc w:val="center"/>
              <w:rPr>
                <w:rFonts w:ascii="宋体" w:hAnsi="宋体" w:cs="宋体"/>
                <w:b/>
                <w:bCs/>
                <w:szCs w:val="21"/>
              </w:rPr>
            </w:pPr>
          </w:p>
        </w:tc>
        <w:tc>
          <w:tcPr>
            <w:tcW w:w="2935" w:type="pct"/>
            <w:gridSpan w:val="2"/>
            <w:tcBorders>
              <w:top w:val="single" w:color="000000" w:sz="4" w:space="0"/>
              <w:bottom w:val="single" w:color="000000" w:sz="4" w:space="0"/>
            </w:tcBorders>
            <w:noWrap w:val="0"/>
            <w:vAlign w:val="center"/>
          </w:tcPr>
          <w:p w14:paraId="356FD77D">
            <w:pPr>
              <w:spacing w:line="360" w:lineRule="auto"/>
              <w:jc w:val="center"/>
              <w:rPr>
                <w:rFonts w:ascii="宋体" w:hAnsi="宋体" w:cs="宋体"/>
                <w:b/>
                <w:spacing w:val="-16"/>
                <w:szCs w:val="21"/>
              </w:rPr>
            </w:pPr>
            <w:r>
              <w:rPr>
                <w:rFonts w:hint="eastAsia" w:ascii="宋体" w:hAnsi="宋体" w:cs="宋体"/>
                <w:b/>
                <w:spacing w:val="-16"/>
                <w:szCs w:val="21"/>
              </w:rPr>
              <w:t>小    计</w:t>
            </w:r>
          </w:p>
        </w:tc>
        <w:tc>
          <w:tcPr>
            <w:tcW w:w="556" w:type="pct"/>
            <w:tcBorders>
              <w:top w:val="single" w:color="000000" w:sz="4" w:space="0"/>
              <w:bottom w:val="single" w:color="000000" w:sz="4" w:space="0"/>
            </w:tcBorders>
            <w:noWrap w:val="0"/>
            <w:vAlign w:val="center"/>
          </w:tcPr>
          <w:p w14:paraId="79D00FE7">
            <w:pPr>
              <w:spacing w:line="360" w:lineRule="auto"/>
              <w:jc w:val="center"/>
              <w:rPr>
                <w:rFonts w:ascii="宋体" w:hAnsi="宋体" w:cs="宋体"/>
                <w:b/>
                <w:szCs w:val="21"/>
              </w:rPr>
            </w:pPr>
            <w:r>
              <w:rPr>
                <w:rFonts w:hint="eastAsia" w:ascii="宋体" w:hAnsi="宋体" w:cs="宋体"/>
                <w:b/>
                <w:szCs w:val="21"/>
              </w:rPr>
              <w:t>6</w:t>
            </w:r>
          </w:p>
        </w:tc>
        <w:tc>
          <w:tcPr>
            <w:tcW w:w="787" w:type="pct"/>
            <w:tcBorders>
              <w:top w:val="single" w:color="000000" w:sz="4" w:space="0"/>
              <w:bottom w:val="single" w:color="000000" w:sz="4" w:space="0"/>
              <w:right w:val="thickThinSmallGap" w:color="000000" w:sz="12" w:space="0"/>
            </w:tcBorders>
            <w:noWrap w:val="0"/>
            <w:vAlign w:val="center"/>
          </w:tcPr>
          <w:p w14:paraId="3DE27C05">
            <w:pPr>
              <w:spacing w:line="360" w:lineRule="auto"/>
              <w:jc w:val="center"/>
              <w:rPr>
                <w:rFonts w:ascii="宋体" w:hAnsi="宋体" w:cs="宋体"/>
                <w:b/>
                <w:szCs w:val="21"/>
              </w:rPr>
            </w:pPr>
          </w:p>
        </w:tc>
      </w:tr>
      <w:tr w14:paraId="3B1A5037">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cantSplit/>
          <w:trHeight w:val="647" w:hRule="atLeast"/>
          <w:jc w:val="center"/>
        </w:trPr>
        <w:tc>
          <w:tcPr>
            <w:tcW w:w="3656" w:type="pct"/>
            <w:gridSpan w:val="3"/>
            <w:tcBorders>
              <w:top w:val="single" w:color="000000" w:sz="4" w:space="0"/>
              <w:bottom w:val="thickThinSmallGap" w:color="000000" w:sz="12" w:space="0"/>
            </w:tcBorders>
            <w:noWrap w:val="0"/>
            <w:vAlign w:val="center"/>
          </w:tcPr>
          <w:p w14:paraId="787E05A4">
            <w:pPr>
              <w:spacing w:line="360" w:lineRule="auto"/>
              <w:jc w:val="center"/>
              <w:rPr>
                <w:rFonts w:ascii="宋体" w:hAnsi="宋体" w:cs="宋体"/>
                <w:b/>
                <w:szCs w:val="21"/>
              </w:rPr>
            </w:pPr>
            <w:r>
              <w:rPr>
                <w:rFonts w:hint="eastAsia" w:ascii="宋体" w:hAnsi="宋体" w:cs="宋体"/>
                <w:b/>
                <w:spacing w:val="-16"/>
                <w:szCs w:val="21"/>
              </w:rPr>
              <w:t>合     计</w:t>
            </w:r>
          </w:p>
        </w:tc>
        <w:tc>
          <w:tcPr>
            <w:tcW w:w="556" w:type="pct"/>
            <w:tcBorders>
              <w:top w:val="single" w:color="000000" w:sz="4" w:space="0"/>
              <w:bottom w:val="thickThinSmallGap" w:color="000000" w:sz="12" w:space="0"/>
            </w:tcBorders>
            <w:noWrap w:val="0"/>
            <w:vAlign w:val="center"/>
          </w:tcPr>
          <w:p w14:paraId="1E66F47D">
            <w:pPr>
              <w:spacing w:line="360" w:lineRule="auto"/>
              <w:jc w:val="center"/>
              <w:rPr>
                <w:rFonts w:ascii="宋体" w:hAnsi="宋体" w:cs="宋体"/>
                <w:b/>
                <w:szCs w:val="21"/>
              </w:rPr>
            </w:pPr>
            <w:r>
              <w:rPr>
                <w:rFonts w:hint="eastAsia" w:ascii="宋体" w:hAnsi="宋体" w:cs="宋体"/>
                <w:b/>
                <w:szCs w:val="21"/>
              </w:rPr>
              <w:t>24</w:t>
            </w:r>
          </w:p>
        </w:tc>
        <w:tc>
          <w:tcPr>
            <w:tcW w:w="787" w:type="pct"/>
            <w:tcBorders>
              <w:top w:val="single" w:color="000000" w:sz="4" w:space="0"/>
              <w:bottom w:val="thickThinSmallGap" w:color="000000" w:sz="12" w:space="0"/>
              <w:right w:val="thickThinSmallGap" w:color="000000" w:sz="12" w:space="0"/>
            </w:tcBorders>
            <w:noWrap w:val="0"/>
            <w:vAlign w:val="center"/>
          </w:tcPr>
          <w:p w14:paraId="43D4ED8B">
            <w:pPr>
              <w:spacing w:line="360" w:lineRule="auto"/>
              <w:jc w:val="center"/>
              <w:rPr>
                <w:rFonts w:ascii="宋体" w:hAnsi="宋体" w:cs="宋体"/>
                <w:b/>
                <w:szCs w:val="21"/>
              </w:rPr>
            </w:pPr>
          </w:p>
        </w:tc>
      </w:tr>
    </w:tbl>
    <w:p w14:paraId="18863A43">
      <w:pPr>
        <w:tabs>
          <w:tab w:val="left" w:pos="0"/>
          <w:tab w:val="left" w:pos="210"/>
          <w:tab w:val="left" w:pos="426"/>
        </w:tabs>
        <w:snapToGrid w:val="0"/>
        <w:spacing w:line="360" w:lineRule="auto"/>
        <w:jc w:val="center"/>
        <w:rPr>
          <w:rFonts w:hint="eastAsia" w:ascii="宋体" w:hAnsi="宋体" w:cs="宋体"/>
          <w:b/>
          <w:sz w:val="24"/>
        </w:rPr>
      </w:pPr>
    </w:p>
    <w:p w14:paraId="263762C6">
      <w:pPr>
        <w:tabs>
          <w:tab w:val="left" w:pos="0"/>
          <w:tab w:val="left" w:pos="210"/>
          <w:tab w:val="left" w:pos="426"/>
        </w:tabs>
        <w:snapToGrid w:val="0"/>
        <w:spacing w:line="360" w:lineRule="auto"/>
        <w:jc w:val="center"/>
        <w:rPr>
          <w:rFonts w:hint="eastAsia" w:ascii="宋体" w:hAnsi="宋体" w:cs="宋体"/>
          <w:b/>
          <w:sz w:val="24"/>
        </w:rPr>
      </w:pPr>
    </w:p>
    <w:p w14:paraId="4182648B">
      <w:pPr>
        <w:tabs>
          <w:tab w:val="left" w:pos="0"/>
          <w:tab w:val="left" w:pos="210"/>
          <w:tab w:val="left" w:pos="426"/>
        </w:tabs>
        <w:snapToGrid w:val="0"/>
        <w:spacing w:line="360" w:lineRule="auto"/>
        <w:jc w:val="center"/>
        <w:rPr>
          <w:rFonts w:hint="eastAsia" w:ascii="宋体" w:hAnsi="宋体" w:cs="宋体"/>
          <w:b/>
          <w:sz w:val="24"/>
        </w:rPr>
      </w:pPr>
    </w:p>
    <w:p w14:paraId="520C0DF0">
      <w:pPr>
        <w:tabs>
          <w:tab w:val="left" w:pos="0"/>
          <w:tab w:val="left" w:pos="210"/>
          <w:tab w:val="left" w:pos="426"/>
        </w:tabs>
        <w:snapToGrid w:val="0"/>
        <w:spacing w:line="360" w:lineRule="auto"/>
        <w:jc w:val="center"/>
        <w:rPr>
          <w:rFonts w:hint="eastAsia" w:ascii="宋体" w:hAnsi="宋体" w:cs="宋体"/>
          <w:b/>
          <w:sz w:val="24"/>
        </w:rPr>
      </w:pPr>
    </w:p>
    <w:p w14:paraId="4561D978">
      <w:pPr>
        <w:tabs>
          <w:tab w:val="left" w:pos="0"/>
          <w:tab w:val="left" w:pos="210"/>
          <w:tab w:val="left" w:pos="426"/>
        </w:tabs>
        <w:snapToGrid w:val="0"/>
        <w:spacing w:line="360" w:lineRule="auto"/>
        <w:jc w:val="center"/>
        <w:rPr>
          <w:rFonts w:ascii="宋体" w:hAnsi="宋体" w:cs="宋体"/>
          <w:b/>
          <w:sz w:val="24"/>
        </w:rPr>
      </w:pPr>
      <w:r>
        <w:rPr>
          <w:rFonts w:hint="eastAsia" w:ascii="宋体" w:hAnsi="宋体" w:cs="宋体"/>
          <w:b/>
          <w:sz w:val="24"/>
        </w:rPr>
        <w:t>子包二：内河水域海巡船艇船务服务</w:t>
      </w:r>
    </w:p>
    <w:p w14:paraId="540F8FA8">
      <w:pPr>
        <w:tabs>
          <w:tab w:val="left" w:pos="0"/>
          <w:tab w:val="left" w:pos="210"/>
        </w:tabs>
        <w:snapToGrid w:val="0"/>
        <w:spacing w:line="360" w:lineRule="auto"/>
        <w:jc w:val="center"/>
        <w:rPr>
          <w:rFonts w:ascii="宋体" w:hAnsi="宋体" w:cs="宋体"/>
          <w:szCs w:val="21"/>
        </w:rPr>
      </w:pPr>
      <w:r>
        <w:rPr>
          <w:rFonts w:hint="eastAsia" w:ascii="宋体" w:hAnsi="宋体" w:cs="宋体"/>
          <w:b/>
          <w:sz w:val="24"/>
        </w:rPr>
        <w:t>表2  内河水域海巡船艇船务服务团队要求</w:t>
      </w:r>
    </w:p>
    <w:tbl>
      <w:tblPr>
        <w:tblStyle w:val="8"/>
        <w:tblW w:w="4959" w:type="pct"/>
        <w:jc w:val="center"/>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781"/>
        <w:gridCol w:w="1432"/>
        <w:gridCol w:w="2685"/>
        <w:gridCol w:w="1190"/>
        <w:gridCol w:w="1364"/>
      </w:tblGrid>
      <w:tr w14:paraId="02DCC509">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108" w:type="dxa"/>
            <w:bottom w:w="0" w:type="dxa"/>
            <w:right w:w="108" w:type="dxa"/>
          </w:tblCellMar>
        </w:tblPrEx>
        <w:trPr>
          <w:trHeight w:val="817" w:hRule="atLeast"/>
          <w:tblHeader/>
          <w:jc w:val="center"/>
        </w:trPr>
        <w:tc>
          <w:tcPr>
            <w:tcW w:w="1053" w:type="pct"/>
            <w:tcBorders>
              <w:top w:val="thinThickSmallGap" w:color="auto" w:sz="12" w:space="0"/>
              <w:left w:val="thinThickSmallGap" w:color="auto" w:sz="12" w:space="0"/>
              <w:bottom w:val="single" w:color="auto" w:sz="4" w:space="0"/>
              <w:right w:val="single" w:color="auto" w:sz="4" w:space="0"/>
            </w:tcBorders>
            <w:noWrap w:val="0"/>
            <w:vAlign w:val="center"/>
          </w:tcPr>
          <w:p w14:paraId="14D475CF">
            <w:pPr>
              <w:spacing w:line="360" w:lineRule="auto"/>
              <w:jc w:val="center"/>
              <w:rPr>
                <w:rFonts w:ascii="宋体" w:hAnsi="宋体" w:cs="宋体"/>
                <w:b/>
                <w:szCs w:val="21"/>
              </w:rPr>
            </w:pPr>
            <w:r>
              <w:rPr>
                <w:rFonts w:hint="eastAsia" w:ascii="宋体" w:hAnsi="宋体" w:cs="宋体"/>
                <w:b/>
                <w:szCs w:val="21"/>
              </w:rPr>
              <w:t>船舶</w:t>
            </w:r>
          </w:p>
        </w:tc>
        <w:tc>
          <w:tcPr>
            <w:tcW w:w="847" w:type="pct"/>
            <w:tcBorders>
              <w:top w:val="thinThickSmallGap" w:color="auto" w:sz="12" w:space="0"/>
              <w:left w:val="single" w:color="auto" w:sz="4" w:space="0"/>
              <w:bottom w:val="single" w:color="auto" w:sz="4" w:space="0"/>
              <w:right w:val="single" w:color="auto" w:sz="4" w:space="0"/>
            </w:tcBorders>
            <w:noWrap w:val="0"/>
            <w:vAlign w:val="center"/>
          </w:tcPr>
          <w:p w14:paraId="45F1EC88">
            <w:pPr>
              <w:spacing w:line="360" w:lineRule="auto"/>
              <w:jc w:val="center"/>
              <w:rPr>
                <w:rFonts w:ascii="宋体" w:hAnsi="宋体" w:cs="宋体"/>
                <w:b/>
                <w:szCs w:val="21"/>
              </w:rPr>
            </w:pPr>
            <w:r>
              <w:rPr>
                <w:rFonts w:hint="eastAsia" w:ascii="宋体" w:hAnsi="宋体" w:cs="宋体"/>
                <w:b/>
                <w:szCs w:val="21"/>
              </w:rPr>
              <w:t>岗位</w:t>
            </w:r>
          </w:p>
        </w:tc>
        <w:tc>
          <w:tcPr>
            <w:tcW w:w="1587" w:type="pct"/>
            <w:tcBorders>
              <w:top w:val="thinThickSmallGap" w:color="auto" w:sz="12" w:space="0"/>
              <w:left w:val="single" w:color="auto" w:sz="4" w:space="0"/>
              <w:bottom w:val="single" w:color="auto" w:sz="4" w:space="0"/>
              <w:right w:val="single" w:color="auto" w:sz="4" w:space="0"/>
            </w:tcBorders>
            <w:noWrap w:val="0"/>
            <w:vAlign w:val="center"/>
          </w:tcPr>
          <w:p w14:paraId="1D407857">
            <w:pPr>
              <w:spacing w:line="360" w:lineRule="auto"/>
              <w:jc w:val="center"/>
              <w:rPr>
                <w:rFonts w:ascii="宋体" w:hAnsi="宋体" w:cs="宋体"/>
                <w:b/>
                <w:szCs w:val="21"/>
              </w:rPr>
            </w:pPr>
            <w:r>
              <w:rPr>
                <w:rFonts w:hint="eastAsia" w:ascii="宋体" w:hAnsi="宋体" w:cs="宋体"/>
                <w:b/>
                <w:szCs w:val="21"/>
              </w:rPr>
              <w:t>持证最低要求</w:t>
            </w:r>
          </w:p>
        </w:tc>
        <w:tc>
          <w:tcPr>
            <w:tcW w:w="704" w:type="pct"/>
            <w:tcBorders>
              <w:top w:val="thinThickSmallGap" w:color="auto" w:sz="12" w:space="0"/>
              <w:left w:val="single" w:color="auto" w:sz="4" w:space="0"/>
              <w:bottom w:val="single" w:color="auto" w:sz="4" w:space="0"/>
              <w:right w:val="single" w:color="auto" w:sz="4" w:space="0"/>
            </w:tcBorders>
            <w:noWrap w:val="0"/>
            <w:vAlign w:val="center"/>
          </w:tcPr>
          <w:p w14:paraId="4FEFC639">
            <w:pPr>
              <w:spacing w:line="360" w:lineRule="auto"/>
              <w:jc w:val="center"/>
              <w:rPr>
                <w:rFonts w:ascii="宋体" w:hAnsi="宋体" w:cs="宋体"/>
                <w:b/>
                <w:szCs w:val="21"/>
              </w:rPr>
            </w:pPr>
            <w:r>
              <w:rPr>
                <w:rFonts w:hint="eastAsia" w:ascii="宋体" w:hAnsi="宋体" w:cs="宋体"/>
                <w:b/>
                <w:szCs w:val="21"/>
              </w:rPr>
              <w:t>数量</w:t>
            </w:r>
          </w:p>
        </w:tc>
        <w:tc>
          <w:tcPr>
            <w:tcW w:w="806" w:type="pct"/>
            <w:tcBorders>
              <w:top w:val="thinThickSmallGap" w:color="auto" w:sz="12" w:space="0"/>
              <w:left w:val="single" w:color="auto" w:sz="4" w:space="0"/>
              <w:bottom w:val="single" w:color="auto" w:sz="4" w:space="0"/>
              <w:right w:val="thickThinSmallGap" w:color="auto" w:sz="12" w:space="0"/>
            </w:tcBorders>
            <w:noWrap w:val="0"/>
            <w:vAlign w:val="center"/>
          </w:tcPr>
          <w:p w14:paraId="704763E9">
            <w:pPr>
              <w:spacing w:line="360" w:lineRule="auto"/>
              <w:jc w:val="center"/>
              <w:rPr>
                <w:rFonts w:ascii="宋体" w:hAnsi="宋体" w:cs="宋体"/>
                <w:b/>
                <w:szCs w:val="21"/>
              </w:rPr>
            </w:pPr>
            <w:r>
              <w:rPr>
                <w:rFonts w:hint="eastAsia" w:ascii="宋体" w:hAnsi="宋体" w:cs="宋体"/>
                <w:b/>
                <w:szCs w:val="21"/>
              </w:rPr>
              <w:t>备注</w:t>
            </w:r>
          </w:p>
        </w:tc>
      </w:tr>
      <w:tr w14:paraId="066675BA">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108" w:type="dxa"/>
            <w:bottom w:w="0" w:type="dxa"/>
            <w:right w:w="108" w:type="dxa"/>
          </w:tblCellMar>
        </w:tblPrEx>
        <w:trPr>
          <w:trHeight w:val="817" w:hRule="atLeast"/>
          <w:jc w:val="center"/>
        </w:trPr>
        <w:tc>
          <w:tcPr>
            <w:tcW w:w="1053" w:type="pct"/>
            <w:vMerge w:val="restart"/>
            <w:tcBorders>
              <w:top w:val="single" w:color="auto" w:sz="4" w:space="0"/>
              <w:left w:val="thinThickSmallGap" w:color="auto" w:sz="12" w:space="0"/>
              <w:bottom w:val="single" w:color="auto" w:sz="4" w:space="0"/>
              <w:right w:val="single" w:color="auto" w:sz="4" w:space="0"/>
            </w:tcBorders>
            <w:noWrap w:val="0"/>
            <w:vAlign w:val="center"/>
          </w:tcPr>
          <w:p w14:paraId="76F532F8">
            <w:pPr>
              <w:spacing w:line="360" w:lineRule="auto"/>
              <w:jc w:val="center"/>
              <w:rPr>
                <w:rFonts w:ascii="宋体" w:hAnsi="宋体" w:cs="宋体"/>
                <w:b/>
                <w:bCs/>
                <w:szCs w:val="21"/>
              </w:rPr>
            </w:pPr>
            <w:r>
              <w:rPr>
                <w:rFonts w:hint="eastAsia" w:ascii="宋体" w:hAnsi="宋体" w:cs="宋体"/>
                <w:b/>
                <w:bCs/>
                <w:szCs w:val="21"/>
              </w:rPr>
              <w:t>海巡</w:t>
            </w:r>
            <w:r>
              <w:rPr>
                <w:rFonts w:ascii="宋体" w:hAnsi="宋体" w:cs="宋体"/>
                <w:b/>
                <w:bCs/>
                <w:szCs w:val="21"/>
              </w:rPr>
              <w:t>船</w:t>
            </w:r>
          </w:p>
          <w:p w14:paraId="356E0D6B">
            <w:pPr>
              <w:pStyle w:val="4"/>
              <w:spacing w:line="360" w:lineRule="auto"/>
              <w:jc w:val="center"/>
              <w:rPr>
                <w:rFonts w:ascii="宋体" w:hAnsi="宋体" w:cs="宋体"/>
                <w:b/>
                <w:sz w:val="21"/>
                <w:szCs w:val="21"/>
              </w:rPr>
            </w:pPr>
            <w:r>
              <w:rPr>
                <w:rFonts w:hint="eastAsia" w:ascii="宋体" w:hAnsi="宋体" w:cs="宋体"/>
                <w:b/>
                <w:sz w:val="21"/>
                <w:szCs w:val="21"/>
              </w:rPr>
              <w:t>（</w:t>
            </w:r>
            <w:r>
              <w:rPr>
                <w:rFonts w:hint="eastAsia" w:ascii="宋体" w:hAnsi="宋体" w:cs="宋体"/>
                <w:b/>
                <w:sz w:val="21"/>
                <w:szCs w:val="21"/>
                <w:lang w:val="en-US" w:eastAsia="zh-CN"/>
              </w:rPr>
              <w:t>16</w:t>
            </w:r>
            <w:r>
              <w:rPr>
                <w:rFonts w:hint="eastAsia" w:ascii="宋体" w:hAnsi="宋体" w:cs="宋体"/>
                <w:b/>
                <w:sz w:val="21"/>
                <w:szCs w:val="21"/>
              </w:rPr>
              <w:t>艘）</w:t>
            </w:r>
          </w:p>
        </w:tc>
        <w:tc>
          <w:tcPr>
            <w:tcW w:w="847" w:type="pct"/>
            <w:tcBorders>
              <w:top w:val="single" w:color="auto" w:sz="4" w:space="0"/>
              <w:left w:val="single" w:color="auto" w:sz="4" w:space="0"/>
              <w:bottom w:val="single" w:color="auto" w:sz="4" w:space="0"/>
              <w:right w:val="single" w:color="auto" w:sz="4" w:space="0"/>
            </w:tcBorders>
            <w:noWrap w:val="0"/>
            <w:vAlign w:val="center"/>
          </w:tcPr>
          <w:p w14:paraId="56763328">
            <w:pPr>
              <w:widowControl/>
              <w:spacing w:line="360" w:lineRule="auto"/>
              <w:jc w:val="center"/>
              <w:rPr>
                <w:rFonts w:ascii="宋体" w:hAnsi="宋体" w:cs="宋体"/>
                <w:bCs/>
                <w:kern w:val="0"/>
                <w:szCs w:val="21"/>
              </w:rPr>
            </w:pPr>
            <w:r>
              <w:rPr>
                <w:rFonts w:hint="eastAsia" w:ascii="宋体" w:hAnsi="宋体" w:cs="宋体"/>
                <w:bCs/>
                <w:kern w:val="0"/>
                <w:szCs w:val="21"/>
              </w:rPr>
              <w:t>驾驶员</w:t>
            </w:r>
          </w:p>
        </w:tc>
        <w:tc>
          <w:tcPr>
            <w:tcW w:w="1587" w:type="pct"/>
            <w:tcBorders>
              <w:top w:val="single" w:color="auto" w:sz="4" w:space="0"/>
              <w:left w:val="single" w:color="auto" w:sz="4" w:space="0"/>
              <w:bottom w:val="single" w:color="auto" w:sz="4" w:space="0"/>
              <w:right w:val="single" w:color="auto" w:sz="4" w:space="0"/>
            </w:tcBorders>
            <w:noWrap w:val="0"/>
            <w:vAlign w:val="center"/>
          </w:tcPr>
          <w:p w14:paraId="0ACD2661">
            <w:pPr>
              <w:widowControl/>
              <w:spacing w:line="360" w:lineRule="auto"/>
              <w:jc w:val="center"/>
              <w:rPr>
                <w:rFonts w:ascii="宋体" w:hAnsi="宋体" w:cs="宋体"/>
                <w:bCs/>
                <w:kern w:val="0"/>
                <w:szCs w:val="21"/>
              </w:rPr>
            </w:pPr>
            <w:r>
              <w:rPr>
                <w:rFonts w:hint="eastAsia" w:ascii="宋体" w:hAnsi="宋体" w:cs="宋体"/>
                <w:bCs/>
                <w:kern w:val="0"/>
                <w:szCs w:val="21"/>
              </w:rPr>
              <w:t>内河二类驾驶员</w:t>
            </w:r>
          </w:p>
        </w:tc>
        <w:tc>
          <w:tcPr>
            <w:tcW w:w="704" w:type="pct"/>
            <w:tcBorders>
              <w:top w:val="single" w:color="auto" w:sz="4" w:space="0"/>
              <w:left w:val="single" w:color="auto" w:sz="4" w:space="0"/>
              <w:bottom w:val="single" w:color="auto" w:sz="4" w:space="0"/>
              <w:right w:val="single" w:color="auto" w:sz="4" w:space="0"/>
            </w:tcBorders>
            <w:noWrap w:val="0"/>
            <w:vAlign w:val="center"/>
          </w:tcPr>
          <w:p w14:paraId="2CEAD541">
            <w:pPr>
              <w:widowControl/>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14.5</w:t>
            </w:r>
          </w:p>
        </w:tc>
        <w:tc>
          <w:tcPr>
            <w:tcW w:w="806" w:type="pct"/>
            <w:vMerge w:val="restart"/>
            <w:tcBorders>
              <w:top w:val="single" w:color="auto" w:sz="4" w:space="0"/>
              <w:left w:val="single" w:color="auto" w:sz="4" w:space="0"/>
              <w:right w:val="thickThinSmallGap" w:color="auto" w:sz="12" w:space="0"/>
            </w:tcBorders>
            <w:noWrap w:val="0"/>
            <w:vAlign w:val="center"/>
          </w:tcPr>
          <w:p w14:paraId="571D3BC9">
            <w:pPr>
              <w:widowControl/>
              <w:spacing w:line="360" w:lineRule="auto"/>
              <w:jc w:val="center"/>
              <w:rPr>
                <w:rFonts w:ascii="宋体" w:hAnsi="宋体" w:cs="宋体"/>
                <w:kern w:val="0"/>
                <w:szCs w:val="21"/>
              </w:rPr>
            </w:pPr>
            <w:r>
              <w:rPr>
                <w:rFonts w:hint="eastAsia" w:ascii="宋体" w:hAnsi="宋体" w:cs="宋体"/>
                <w:kern w:val="0"/>
                <w:szCs w:val="21"/>
              </w:rPr>
              <w:t>任何时候在</w:t>
            </w:r>
            <w:r>
              <w:rPr>
                <w:rFonts w:ascii="宋体" w:hAnsi="宋体" w:cs="宋体"/>
                <w:kern w:val="0"/>
                <w:szCs w:val="21"/>
              </w:rPr>
              <w:t>船人数</w:t>
            </w:r>
            <w:r>
              <w:rPr>
                <w:rFonts w:hint="eastAsia" w:ascii="宋体" w:hAnsi="宋体" w:cs="宋体"/>
                <w:kern w:val="0"/>
                <w:szCs w:val="21"/>
              </w:rPr>
              <w:t>不得低于此标准。</w:t>
            </w:r>
          </w:p>
        </w:tc>
      </w:tr>
      <w:tr w14:paraId="676B173A">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108" w:type="dxa"/>
            <w:bottom w:w="0" w:type="dxa"/>
            <w:right w:w="108" w:type="dxa"/>
          </w:tblCellMar>
        </w:tblPrEx>
        <w:trPr>
          <w:trHeight w:val="817" w:hRule="atLeast"/>
          <w:jc w:val="center"/>
        </w:trPr>
        <w:tc>
          <w:tcPr>
            <w:tcW w:w="1053" w:type="pct"/>
            <w:vMerge w:val="continue"/>
            <w:tcBorders>
              <w:top w:val="single" w:color="auto" w:sz="4" w:space="0"/>
              <w:left w:val="thinThickSmallGap" w:color="auto" w:sz="12" w:space="0"/>
              <w:bottom w:val="single" w:color="auto" w:sz="4" w:space="0"/>
              <w:right w:val="single" w:color="auto" w:sz="4" w:space="0"/>
            </w:tcBorders>
            <w:noWrap w:val="0"/>
            <w:vAlign w:val="center"/>
          </w:tcPr>
          <w:p w14:paraId="4D06FF8C">
            <w:pPr>
              <w:widowControl/>
              <w:spacing w:line="360" w:lineRule="auto"/>
              <w:jc w:val="center"/>
              <w:rPr>
                <w:rFonts w:ascii="宋体" w:hAnsi="宋体" w:cs="宋体"/>
                <w:b/>
                <w:bCs/>
                <w:szCs w:val="21"/>
              </w:rPr>
            </w:pPr>
          </w:p>
        </w:tc>
        <w:tc>
          <w:tcPr>
            <w:tcW w:w="847" w:type="pct"/>
            <w:tcBorders>
              <w:top w:val="single" w:color="auto" w:sz="4" w:space="0"/>
              <w:left w:val="single" w:color="auto" w:sz="4" w:space="0"/>
              <w:bottom w:val="single" w:color="auto" w:sz="4" w:space="0"/>
              <w:right w:val="single" w:color="auto" w:sz="4" w:space="0"/>
            </w:tcBorders>
            <w:noWrap w:val="0"/>
            <w:vAlign w:val="center"/>
          </w:tcPr>
          <w:p w14:paraId="4820524A">
            <w:pPr>
              <w:widowControl/>
              <w:spacing w:line="360" w:lineRule="auto"/>
              <w:jc w:val="center"/>
              <w:rPr>
                <w:rFonts w:ascii="宋体" w:hAnsi="宋体" w:cs="宋体"/>
                <w:bCs/>
                <w:kern w:val="0"/>
                <w:szCs w:val="21"/>
              </w:rPr>
            </w:pPr>
            <w:r>
              <w:rPr>
                <w:rFonts w:hint="eastAsia" w:ascii="宋体" w:hAnsi="宋体" w:cs="宋体"/>
                <w:bCs/>
                <w:kern w:val="0"/>
                <w:szCs w:val="21"/>
              </w:rPr>
              <w:t>轮机员1</w:t>
            </w:r>
          </w:p>
        </w:tc>
        <w:tc>
          <w:tcPr>
            <w:tcW w:w="1587" w:type="pct"/>
            <w:tcBorders>
              <w:top w:val="single" w:color="auto" w:sz="4" w:space="0"/>
              <w:left w:val="single" w:color="auto" w:sz="4" w:space="0"/>
              <w:bottom w:val="single" w:color="auto" w:sz="4" w:space="0"/>
              <w:right w:val="single" w:color="auto" w:sz="4" w:space="0"/>
            </w:tcBorders>
            <w:noWrap w:val="0"/>
            <w:vAlign w:val="center"/>
          </w:tcPr>
          <w:p w14:paraId="7E85A7BC">
            <w:pPr>
              <w:widowControl/>
              <w:spacing w:line="360" w:lineRule="auto"/>
              <w:jc w:val="center"/>
              <w:rPr>
                <w:rFonts w:ascii="宋体" w:hAnsi="宋体" w:cs="宋体"/>
                <w:bCs/>
                <w:kern w:val="0"/>
                <w:szCs w:val="21"/>
              </w:rPr>
            </w:pPr>
            <w:r>
              <w:rPr>
                <w:rFonts w:hint="eastAsia" w:ascii="宋体" w:hAnsi="宋体" w:cs="宋体"/>
                <w:bCs/>
                <w:kern w:val="0"/>
                <w:szCs w:val="21"/>
              </w:rPr>
              <w:t>内河一类大管轮</w:t>
            </w:r>
          </w:p>
        </w:tc>
        <w:tc>
          <w:tcPr>
            <w:tcW w:w="704" w:type="pct"/>
            <w:tcBorders>
              <w:top w:val="single" w:color="auto" w:sz="4" w:space="0"/>
              <w:left w:val="single" w:color="auto" w:sz="4" w:space="0"/>
              <w:bottom w:val="single" w:color="auto" w:sz="4" w:space="0"/>
              <w:right w:val="single" w:color="auto" w:sz="4" w:space="0"/>
            </w:tcBorders>
            <w:noWrap w:val="0"/>
            <w:vAlign w:val="center"/>
          </w:tcPr>
          <w:p w14:paraId="00BAC6A2">
            <w:pPr>
              <w:widowControl/>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7</w:t>
            </w:r>
          </w:p>
        </w:tc>
        <w:tc>
          <w:tcPr>
            <w:tcW w:w="806" w:type="pct"/>
            <w:vMerge w:val="continue"/>
            <w:tcBorders>
              <w:left w:val="single" w:color="auto" w:sz="4" w:space="0"/>
              <w:right w:val="thickThinSmallGap" w:color="auto" w:sz="12" w:space="0"/>
            </w:tcBorders>
            <w:noWrap w:val="0"/>
            <w:vAlign w:val="center"/>
          </w:tcPr>
          <w:p w14:paraId="114A85A5">
            <w:pPr>
              <w:widowControl/>
              <w:spacing w:line="360" w:lineRule="auto"/>
              <w:jc w:val="center"/>
              <w:rPr>
                <w:rFonts w:ascii="宋体" w:hAnsi="宋体" w:cs="宋体"/>
                <w:kern w:val="0"/>
                <w:szCs w:val="21"/>
              </w:rPr>
            </w:pPr>
          </w:p>
        </w:tc>
      </w:tr>
      <w:tr w14:paraId="148F33B7">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108" w:type="dxa"/>
            <w:bottom w:w="0" w:type="dxa"/>
            <w:right w:w="108" w:type="dxa"/>
          </w:tblCellMar>
        </w:tblPrEx>
        <w:trPr>
          <w:trHeight w:val="817" w:hRule="atLeast"/>
          <w:jc w:val="center"/>
        </w:trPr>
        <w:tc>
          <w:tcPr>
            <w:tcW w:w="1053" w:type="pct"/>
            <w:vMerge w:val="continue"/>
            <w:tcBorders>
              <w:top w:val="single" w:color="auto" w:sz="4" w:space="0"/>
              <w:left w:val="thinThickSmallGap" w:color="auto" w:sz="12" w:space="0"/>
              <w:bottom w:val="single" w:color="auto" w:sz="4" w:space="0"/>
              <w:right w:val="single" w:color="auto" w:sz="4" w:space="0"/>
            </w:tcBorders>
            <w:noWrap w:val="0"/>
            <w:vAlign w:val="center"/>
          </w:tcPr>
          <w:p w14:paraId="655AC82E">
            <w:pPr>
              <w:widowControl/>
              <w:spacing w:line="360" w:lineRule="auto"/>
              <w:jc w:val="center"/>
              <w:rPr>
                <w:rFonts w:ascii="宋体" w:hAnsi="宋体" w:cs="宋体"/>
                <w:b/>
                <w:bCs/>
                <w:szCs w:val="21"/>
              </w:rPr>
            </w:pPr>
          </w:p>
        </w:tc>
        <w:tc>
          <w:tcPr>
            <w:tcW w:w="847" w:type="pct"/>
            <w:tcBorders>
              <w:top w:val="single" w:color="auto" w:sz="4" w:space="0"/>
              <w:left w:val="single" w:color="auto" w:sz="4" w:space="0"/>
              <w:bottom w:val="single" w:color="auto" w:sz="4" w:space="0"/>
              <w:right w:val="single" w:color="auto" w:sz="4" w:space="0"/>
            </w:tcBorders>
            <w:noWrap w:val="0"/>
            <w:vAlign w:val="center"/>
          </w:tcPr>
          <w:p w14:paraId="60B53A8F">
            <w:pPr>
              <w:widowControl/>
              <w:spacing w:line="360" w:lineRule="auto"/>
              <w:jc w:val="center"/>
              <w:rPr>
                <w:rFonts w:ascii="宋体" w:hAnsi="宋体" w:cs="宋体"/>
                <w:bCs/>
                <w:kern w:val="0"/>
                <w:szCs w:val="21"/>
              </w:rPr>
            </w:pPr>
            <w:r>
              <w:rPr>
                <w:rFonts w:hint="eastAsia" w:ascii="宋体" w:hAnsi="宋体" w:cs="宋体"/>
                <w:bCs/>
                <w:kern w:val="0"/>
                <w:szCs w:val="21"/>
              </w:rPr>
              <w:t>轮机员2</w:t>
            </w:r>
          </w:p>
        </w:tc>
        <w:tc>
          <w:tcPr>
            <w:tcW w:w="1587" w:type="pct"/>
            <w:tcBorders>
              <w:top w:val="single" w:color="auto" w:sz="4" w:space="0"/>
              <w:left w:val="single" w:color="auto" w:sz="4" w:space="0"/>
              <w:bottom w:val="single" w:color="auto" w:sz="4" w:space="0"/>
              <w:right w:val="single" w:color="auto" w:sz="4" w:space="0"/>
            </w:tcBorders>
            <w:noWrap w:val="0"/>
            <w:vAlign w:val="center"/>
          </w:tcPr>
          <w:p w14:paraId="6D826045">
            <w:pPr>
              <w:widowControl/>
              <w:spacing w:line="360" w:lineRule="auto"/>
              <w:jc w:val="center"/>
              <w:rPr>
                <w:rFonts w:ascii="宋体" w:hAnsi="宋体" w:cs="宋体"/>
                <w:bCs/>
                <w:kern w:val="0"/>
                <w:szCs w:val="21"/>
              </w:rPr>
            </w:pPr>
            <w:r>
              <w:rPr>
                <w:rFonts w:hint="eastAsia" w:ascii="宋体" w:hAnsi="宋体" w:cs="宋体"/>
                <w:bCs/>
                <w:kern w:val="0"/>
                <w:szCs w:val="21"/>
              </w:rPr>
              <w:t>内河二类轮机员</w:t>
            </w:r>
          </w:p>
        </w:tc>
        <w:tc>
          <w:tcPr>
            <w:tcW w:w="704" w:type="pct"/>
            <w:tcBorders>
              <w:top w:val="single" w:color="auto" w:sz="4" w:space="0"/>
              <w:left w:val="single" w:color="auto" w:sz="4" w:space="0"/>
              <w:bottom w:val="single" w:color="auto" w:sz="4" w:space="0"/>
              <w:right w:val="single" w:color="auto" w:sz="4" w:space="0"/>
            </w:tcBorders>
            <w:noWrap w:val="0"/>
            <w:vAlign w:val="center"/>
          </w:tcPr>
          <w:p w14:paraId="772C2378">
            <w:pPr>
              <w:widowControl/>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7.5</w:t>
            </w:r>
          </w:p>
        </w:tc>
        <w:tc>
          <w:tcPr>
            <w:tcW w:w="806" w:type="pct"/>
            <w:vMerge w:val="continue"/>
            <w:tcBorders>
              <w:left w:val="single" w:color="auto" w:sz="4" w:space="0"/>
              <w:right w:val="thickThinSmallGap" w:color="auto" w:sz="12" w:space="0"/>
            </w:tcBorders>
            <w:noWrap w:val="0"/>
            <w:vAlign w:val="center"/>
          </w:tcPr>
          <w:p w14:paraId="06D5FFFC">
            <w:pPr>
              <w:widowControl/>
              <w:spacing w:line="360" w:lineRule="auto"/>
              <w:jc w:val="center"/>
              <w:rPr>
                <w:rFonts w:ascii="宋体" w:hAnsi="宋体" w:cs="宋体"/>
                <w:kern w:val="0"/>
                <w:szCs w:val="21"/>
              </w:rPr>
            </w:pPr>
          </w:p>
        </w:tc>
      </w:tr>
      <w:tr w14:paraId="3034AD9D">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108" w:type="dxa"/>
            <w:bottom w:w="0" w:type="dxa"/>
            <w:right w:w="108" w:type="dxa"/>
          </w:tblCellMar>
        </w:tblPrEx>
        <w:trPr>
          <w:trHeight w:val="817" w:hRule="atLeast"/>
          <w:jc w:val="center"/>
        </w:trPr>
        <w:tc>
          <w:tcPr>
            <w:tcW w:w="1053" w:type="pct"/>
            <w:tcBorders>
              <w:top w:val="single" w:color="auto" w:sz="4" w:space="0"/>
              <w:left w:val="thinThickSmallGap" w:color="auto" w:sz="12" w:space="0"/>
              <w:bottom w:val="single" w:color="auto" w:sz="4" w:space="0"/>
              <w:right w:val="single" w:color="auto" w:sz="4" w:space="0"/>
            </w:tcBorders>
            <w:noWrap w:val="0"/>
            <w:vAlign w:val="center"/>
          </w:tcPr>
          <w:p w14:paraId="70A3A883">
            <w:pPr>
              <w:spacing w:line="360" w:lineRule="auto"/>
              <w:jc w:val="center"/>
              <w:rPr>
                <w:rFonts w:ascii="宋体" w:hAnsi="宋体" w:cs="宋体"/>
                <w:b/>
                <w:bCs/>
                <w:szCs w:val="21"/>
              </w:rPr>
            </w:pPr>
            <w:r>
              <w:rPr>
                <w:rFonts w:hint="eastAsia" w:ascii="宋体" w:hAnsi="宋体" w:cs="宋体"/>
                <w:b/>
                <w:bCs/>
                <w:szCs w:val="21"/>
              </w:rPr>
              <w:t>趸船</w:t>
            </w:r>
          </w:p>
          <w:p w14:paraId="11D5F1A0">
            <w:pPr>
              <w:pStyle w:val="4"/>
              <w:spacing w:line="360" w:lineRule="auto"/>
              <w:jc w:val="center"/>
              <w:rPr>
                <w:rFonts w:ascii="宋体" w:hAnsi="宋体" w:cs="宋体"/>
                <w:b/>
                <w:sz w:val="21"/>
                <w:szCs w:val="21"/>
              </w:rPr>
            </w:pPr>
            <w:r>
              <w:rPr>
                <w:rFonts w:hint="eastAsia" w:ascii="宋体" w:hAnsi="宋体" w:cs="宋体"/>
                <w:b/>
                <w:sz w:val="21"/>
                <w:szCs w:val="21"/>
              </w:rPr>
              <w:t>（9艘）</w:t>
            </w:r>
            <w:bookmarkStart w:id="0" w:name="_GoBack"/>
            <w:bookmarkEnd w:id="0"/>
          </w:p>
        </w:tc>
        <w:tc>
          <w:tcPr>
            <w:tcW w:w="847" w:type="pct"/>
            <w:tcBorders>
              <w:top w:val="single" w:color="auto" w:sz="4" w:space="0"/>
              <w:left w:val="single" w:color="auto" w:sz="4" w:space="0"/>
              <w:bottom w:val="single" w:color="auto" w:sz="4" w:space="0"/>
              <w:right w:val="single" w:color="auto" w:sz="4" w:space="0"/>
            </w:tcBorders>
            <w:noWrap w:val="0"/>
            <w:vAlign w:val="center"/>
          </w:tcPr>
          <w:p w14:paraId="39A9D341">
            <w:pPr>
              <w:widowControl/>
              <w:spacing w:line="360" w:lineRule="auto"/>
              <w:jc w:val="center"/>
              <w:rPr>
                <w:rFonts w:ascii="宋体" w:hAnsi="宋体" w:cs="宋体"/>
                <w:bCs/>
                <w:kern w:val="0"/>
                <w:szCs w:val="21"/>
              </w:rPr>
            </w:pPr>
            <w:r>
              <w:rPr>
                <w:rFonts w:hint="eastAsia" w:ascii="宋体" w:hAnsi="宋体" w:cs="宋体"/>
                <w:bCs/>
                <w:kern w:val="0"/>
                <w:szCs w:val="21"/>
              </w:rPr>
              <w:t>普通船员</w:t>
            </w:r>
          </w:p>
        </w:tc>
        <w:tc>
          <w:tcPr>
            <w:tcW w:w="1587" w:type="pct"/>
            <w:tcBorders>
              <w:top w:val="single" w:color="auto" w:sz="4" w:space="0"/>
              <w:left w:val="single" w:color="auto" w:sz="4" w:space="0"/>
              <w:bottom w:val="single" w:color="auto" w:sz="4" w:space="0"/>
              <w:right w:val="single" w:color="auto" w:sz="4" w:space="0"/>
            </w:tcBorders>
            <w:noWrap w:val="0"/>
            <w:vAlign w:val="center"/>
          </w:tcPr>
          <w:p w14:paraId="24730DB5">
            <w:pPr>
              <w:widowControl/>
              <w:spacing w:line="360" w:lineRule="auto"/>
              <w:jc w:val="center"/>
              <w:rPr>
                <w:rFonts w:ascii="宋体" w:hAnsi="宋体" w:cs="宋体"/>
                <w:bCs/>
                <w:kern w:val="0"/>
                <w:szCs w:val="21"/>
              </w:rPr>
            </w:pPr>
            <w:r>
              <w:rPr>
                <w:rFonts w:hint="eastAsia" w:ascii="宋体" w:hAnsi="宋体" w:cs="宋体"/>
                <w:bCs/>
                <w:kern w:val="0"/>
                <w:szCs w:val="21"/>
              </w:rPr>
              <w:t>内河普通船员或基本安全合格证书</w:t>
            </w:r>
          </w:p>
        </w:tc>
        <w:tc>
          <w:tcPr>
            <w:tcW w:w="704" w:type="pct"/>
            <w:tcBorders>
              <w:top w:val="single" w:color="auto" w:sz="4" w:space="0"/>
              <w:left w:val="single" w:color="auto" w:sz="4" w:space="0"/>
              <w:bottom w:val="single" w:color="auto" w:sz="4" w:space="0"/>
              <w:right w:val="single" w:color="auto" w:sz="4" w:space="0"/>
            </w:tcBorders>
            <w:noWrap w:val="0"/>
            <w:vAlign w:val="center"/>
          </w:tcPr>
          <w:p w14:paraId="285BC123">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val="en-US" w:eastAsia="zh-CN"/>
              </w:rPr>
              <w:t>9</w:t>
            </w:r>
          </w:p>
        </w:tc>
        <w:tc>
          <w:tcPr>
            <w:tcW w:w="806" w:type="pct"/>
            <w:vMerge w:val="continue"/>
            <w:tcBorders>
              <w:left w:val="single" w:color="auto" w:sz="4" w:space="0"/>
              <w:bottom w:val="single" w:color="auto" w:sz="4" w:space="0"/>
              <w:right w:val="thickThinSmallGap" w:color="auto" w:sz="12" w:space="0"/>
            </w:tcBorders>
            <w:noWrap w:val="0"/>
            <w:vAlign w:val="center"/>
          </w:tcPr>
          <w:p w14:paraId="61F46F3E">
            <w:pPr>
              <w:widowControl/>
              <w:spacing w:line="360" w:lineRule="auto"/>
              <w:jc w:val="center"/>
              <w:rPr>
                <w:rFonts w:ascii="宋体" w:hAnsi="宋体" w:cs="宋体"/>
                <w:kern w:val="0"/>
                <w:szCs w:val="21"/>
              </w:rPr>
            </w:pPr>
          </w:p>
        </w:tc>
      </w:tr>
      <w:tr w14:paraId="2CE0E628">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108" w:type="dxa"/>
            <w:bottom w:w="0" w:type="dxa"/>
            <w:right w:w="108" w:type="dxa"/>
          </w:tblCellMar>
        </w:tblPrEx>
        <w:trPr>
          <w:trHeight w:val="817" w:hRule="atLeast"/>
          <w:jc w:val="center"/>
        </w:trPr>
        <w:tc>
          <w:tcPr>
            <w:tcW w:w="3488" w:type="pct"/>
            <w:gridSpan w:val="3"/>
            <w:tcBorders>
              <w:top w:val="single" w:color="auto" w:sz="4" w:space="0"/>
              <w:left w:val="thinThickSmallGap" w:color="auto" w:sz="12" w:space="0"/>
              <w:bottom w:val="thickThinSmallGap" w:color="auto" w:sz="12" w:space="0"/>
              <w:right w:val="single" w:color="auto" w:sz="4" w:space="0"/>
            </w:tcBorders>
            <w:noWrap w:val="0"/>
            <w:vAlign w:val="center"/>
          </w:tcPr>
          <w:p w14:paraId="601E4CC0">
            <w:pPr>
              <w:widowControl/>
              <w:spacing w:line="360" w:lineRule="auto"/>
              <w:jc w:val="center"/>
              <w:rPr>
                <w:rFonts w:ascii="宋体" w:hAnsi="宋体" w:cs="宋体"/>
                <w:b/>
                <w:bCs/>
                <w:kern w:val="0"/>
                <w:szCs w:val="21"/>
              </w:rPr>
            </w:pPr>
            <w:r>
              <w:rPr>
                <w:rFonts w:hint="eastAsia" w:ascii="宋体" w:hAnsi="宋体" w:cs="宋体"/>
                <w:b/>
                <w:bCs/>
                <w:kern w:val="0"/>
                <w:szCs w:val="21"/>
              </w:rPr>
              <w:t>合    计</w:t>
            </w:r>
          </w:p>
        </w:tc>
        <w:tc>
          <w:tcPr>
            <w:tcW w:w="704" w:type="pct"/>
            <w:tcBorders>
              <w:top w:val="single" w:color="auto" w:sz="4" w:space="0"/>
              <w:left w:val="single" w:color="auto" w:sz="4" w:space="0"/>
              <w:bottom w:val="thickThinSmallGap" w:color="auto" w:sz="12" w:space="0"/>
              <w:right w:val="single" w:color="auto" w:sz="4" w:space="0"/>
            </w:tcBorders>
            <w:noWrap w:val="0"/>
            <w:vAlign w:val="center"/>
          </w:tcPr>
          <w:p w14:paraId="0B58EDE9">
            <w:pPr>
              <w:widowControl/>
              <w:spacing w:line="360" w:lineRule="auto"/>
              <w:jc w:val="center"/>
              <w:rPr>
                <w:rFonts w:hint="default" w:ascii="宋体" w:hAnsi="宋体" w:eastAsia="宋体" w:cs="宋体"/>
                <w:b/>
                <w:kern w:val="0"/>
                <w:szCs w:val="21"/>
                <w:lang w:val="en-US" w:eastAsia="zh-CN"/>
              </w:rPr>
            </w:pPr>
            <w:r>
              <w:rPr>
                <w:rFonts w:hint="eastAsia" w:ascii="宋体" w:hAnsi="宋体" w:cs="宋体"/>
                <w:b/>
                <w:kern w:val="0"/>
                <w:szCs w:val="21"/>
                <w:lang w:val="en-US" w:eastAsia="zh-CN"/>
              </w:rPr>
              <w:t>38</w:t>
            </w:r>
          </w:p>
        </w:tc>
        <w:tc>
          <w:tcPr>
            <w:tcW w:w="806" w:type="pct"/>
            <w:tcBorders>
              <w:top w:val="single" w:color="auto" w:sz="4" w:space="0"/>
              <w:left w:val="single" w:color="auto" w:sz="4" w:space="0"/>
              <w:bottom w:val="thickThinSmallGap" w:color="auto" w:sz="12" w:space="0"/>
              <w:right w:val="thickThinSmallGap" w:color="auto" w:sz="12" w:space="0"/>
            </w:tcBorders>
            <w:noWrap w:val="0"/>
            <w:vAlign w:val="center"/>
          </w:tcPr>
          <w:p w14:paraId="4D6A19C8">
            <w:pPr>
              <w:widowControl/>
              <w:spacing w:line="360" w:lineRule="auto"/>
              <w:jc w:val="center"/>
              <w:rPr>
                <w:rFonts w:ascii="宋体" w:hAnsi="宋体" w:cs="宋体"/>
                <w:b/>
                <w:kern w:val="0"/>
                <w:szCs w:val="21"/>
              </w:rPr>
            </w:pPr>
          </w:p>
        </w:tc>
      </w:tr>
    </w:tbl>
    <w:p w14:paraId="1D717994">
      <w:pPr>
        <w:rPr>
          <w:highlight w:val="none"/>
        </w:rPr>
      </w:pPr>
    </w:p>
    <w:p w14:paraId="4B783FA0">
      <w:pPr>
        <w:pStyle w:val="5"/>
        <w:tabs>
          <w:tab w:val="left" w:pos="540"/>
        </w:tabs>
        <w:adjustRightInd w:val="0"/>
        <w:snapToGrid w:val="0"/>
        <w:ind w:firstLine="480" w:firstLineChars="200"/>
        <w:rPr>
          <w:rFonts w:hAnsi="宋体" w:cs="宋体"/>
          <w:bCs/>
          <w:sz w:val="21"/>
          <w:szCs w:val="21"/>
        </w:rPr>
      </w:pPr>
      <w:r>
        <w:rPr>
          <w:rFonts w:hint="eastAsia"/>
          <w:lang w:val="en-US" w:eastAsia="zh-CN"/>
        </w:rPr>
        <w:t>三、</w:t>
      </w:r>
      <w:r>
        <w:rPr>
          <w:rFonts w:hint="eastAsia" w:hAnsi="宋体" w:cs="宋体"/>
          <w:bCs/>
          <w:sz w:val="21"/>
          <w:szCs w:val="21"/>
          <w:lang w:eastAsia="zh-CN"/>
        </w:rPr>
        <w:t>供应商</w:t>
      </w:r>
      <w:r>
        <w:rPr>
          <w:rFonts w:hint="eastAsia" w:hAnsi="宋体" w:cs="宋体"/>
          <w:bCs/>
          <w:sz w:val="21"/>
          <w:szCs w:val="21"/>
        </w:rPr>
        <w:t>须按照表3、表4仔细填写相对应单项报价：</w:t>
      </w:r>
    </w:p>
    <w:p w14:paraId="5B056C16">
      <w:pPr>
        <w:pStyle w:val="5"/>
        <w:tabs>
          <w:tab w:val="left" w:pos="540"/>
        </w:tabs>
        <w:adjustRightInd w:val="0"/>
        <w:snapToGrid w:val="0"/>
        <w:ind w:firstLine="0"/>
        <w:jc w:val="center"/>
        <w:rPr>
          <w:rFonts w:hAnsi="宋体" w:cs="宋体"/>
          <w:b/>
          <w:bCs/>
          <w:sz w:val="21"/>
          <w:szCs w:val="21"/>
        </w:rPr>
      </w:pPr>
      <w:r>
        <w:rPr>
          <w:rFonts w:hint="eastAsia" w:hAnsi="宋体" w:cs="宋体"/>
          <w:b/>
          <w:szCs w:val="24"/>
        </w:rPr>
        <w:t>表3</w:t>
      </w:r>
      <w:r>
        <w:rPr>
          <w:rFonts w:hint="eastAsia" w:hAnsi="宋体" w:cs="宋体"/>
          <w:bCs/>
          <w:szCs w:val="24"/>
        </w:rPr>
        <w:t xml:space="preserve">   </w:t>
      </w:r>
      <w:r>
        <w:rPr>
          <w:rFonts w:hint="eastAsia" w:hAnsi="宋体" w:cs="宋体"/>
          <w:b/>
          <w:bCs/>
          <w:szCs w:val="24"/>
        </w:rPr>
        <w:t>沿海水域海巡船艇船务服务报价表（子包一）</w:t>
      </w:r>
    </w:p>
    <w:p w14:paraId="6B5AC2C6">
      <w:pPr>
        <w:pStyle w:val="5"/>
        <w:tabs>
          <w:tab w:val="left" w:pos="540"/>
        </w:tabs>
        <w:adjustRightInd w:val="0"/>
        <w:snapToGrid w:val="0"/>
        <w:ind w:firstLine="422" w:firstLineChars="200"/>
        <w:rPr>
          <w:rFonts w:hAnsi="宋体" w:cs="宋体"/>
          <w:bCs/>
          <w:sz w:val="21"/>
          <w:szCs w:val="21"/>
        </w:rPr>
      </w:pPr>
      <w:r>
        <w:rPr>
          <w:rFonts w:hint="eastAsia" w:hAnsi="宋体" w:cs="宋体"/>
          <w:b/>
          <w:bCs/>
          <w:sz w:val="21"/>
          <w:szCs w:val="21"/>
        </w:rPr>
        <w:t xml:space="preserve">                                                            </w:t>
      </w:r>
      <w:r>
        <w:rPr>
          <w:rFonts w:hint="eastAsia" w:hAnsi="宋体" w:cs="宋体"/>
          <w:bCs/>
          <w:sz w:val="21"/>
          <w:szCs w:val="21"/>
        </w:rPr>
        <w:t>单位：人、元</w:t>
      </w:r>
    </w:p>
    <w:tbl>
      <w:tblPr>
        <w:tblStyle w:val="8"/>
        <w:tblW w:w="5011" w:type="pct"/>
        <w:jc w:val="center"/>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Layout w:type="autofit"/>
        <w:tblCellMar>
          <w:top w:w="0" w:type="dxa"/>
          <w:left w:w="28" w:type="dxa"/>
          <w:bottom w:w="0" w:type="dxa"/>
          <w:right w:w="28" w:type="dxa"/>
        </w:tblCellMar>
      </w:tblPr>
      <w:tblGrid>
        <w:gridCol w:w="1119"/>
        <w:gridCol w:w="614"/>
        <w:gridCol w:w="369"/>
        <w:gridCol w:w="466"/>
        <w:gridCol w:w="478"/>
        <w:gridCol w:w="520"/>
        <w:gridCol w:w="473"/>
        <w:gridCol w:w="473"/>
        <w:gridCol w:w="500"/>
        <w:gridCol w:w="473"/>
        <w:gridCol w:w="498"/>
        <w:gridCol w:w="699"/>
        <w:gridCol w:w="1702"/>
      </w:tblGrid>
      <w:tr w14:paraId="220D50CC">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cantSplit/>
          <w:trHeight w:val="344" w:hRule="atLeast"/>
          <w:tblHeader/>
          <w:jc w:val="center"/>
        </w:trPr>
        <w:tc>
          <w:tcPr>
            <w:tcW w:w="668" w:type="pct"/>
            <w:vMerge w:val="restart"/>
            <w:tcBorders>
              <w:top w:val="thinThickSmallGap" w:color="000000" w:sz="12" w:space="0"/>
              <w:bottom w:val="single" w:color="000000" w:sz="4" w:space="0"/>
            </w:tcBorders>
            <w:noWrap w:val="0"/>
            <w:vAlign w:val="center"/>
          </w:tcPr>
          <w:p w14:paraId="646FBB94">
            <w:pPr>
              <w:spacing w:line="360" w:lineRule="auto"/>
              <w:jc w:val="center"/>
              <w:rPr>
                <w:rFonts w:ascii="宋体" w:hAnsi="宋体" w:cs="宋体"/>
                <w:bCs/>
                <w:szCs w:val="21"/>
              </w:rPr>
            </w:pPr>
            <w:r>
              <w:rPr>
                <w:rFonts w:hint="eastAsia" w:ascii="宋体" w:hAnsi="宋体" w:cs="宋体"/>
                <w:bCs/>
                <w:szCs w:val="21"/>
              </w:rPr>
              <w:t>船舶</w:t>
            </w:r>
          </w:p>
        </w:tc>
        <w:tc>
          <w:tcPr>
            <w:tcW w:w="365" w:type="pct"/>
            <w:vMerge w:val="restart"/>
            <w:tcBorders>
              <w:top w:val="thinThickSmallGap" w:color="000000" w:sz="12" w:space="0"/>
              <w:bottom w:val="single" w:color="000000" w:sz="4" w:space="0"/>
            </w:tcBorders>
            <w:noWrap w:val="0"/>
            <w:vAlign w:val="center"/>
          </w:tcPr>
          <w:p w14:paraId="24A6995D">
            <w:pPr>
              <w:spacing w:line="360" w:lineRule="auto"/>
              <w:jc w:val="center"/>
              <w:rPr>
                <w:rFonts w:ascii="宋体" w:hAnsi="宋体" w:cs="宋体"/>
                <w:bCs/>
                <w:szCs w:val="21"/>
              </w:rPr>
            </w:pPr>
            <w:r>
              <w:rPr>
                <w:rFonts w:hint="eastAsia" w:ascii="宋体" w:hAnsi="宋体" w:cs="宋体"/>
                <w:bCs/>
                <w:szCs w:val="21"/>
              </w:rPr>
              <w:t>岗位</w:t>
            </w:r>
          </w:p>
        </w:tc>
        <w:tc>
          <w:tcPr>
            <w:tcW w:w="220" w:type="pct"/>
            <w:vMerge w:val="restart"/>
            <w:tcBorders>
              <w:top w:val="thinThickSmallGap" w:color="000000" w:sz="12" w:space="0"/>
              <w:bottom w:val="single" w:color="000000" w:sz="4" w:space="0"/>
            </w:tcBorders>
            <w:noWrap w:val="0"/>
            <w:vAlign w:val="center"/>
          </w:tcPr>
          <w:p w14:paraId="338E4DAB">
            <w:pPr>
              <w:spacing w:line="360" w:lineRule="auto"/>
              <w:jc w:val="center"/>
              <w:rPr>
                <w:rFonts w:ascii="宋体" w:hAnsi="宋体" w:cs="宋体"/>
                <w:bCs/>
                <w:szCs w:val="21"/>
              </w:rPr>
            </w:pPr>
            <w:r>
              <w:rPr>
                <w:rFonts w:ascii="宋体" w:hAnsi="宋体" w:cs="宋体"/>
                <w:bCs/>
                <w:szCs w:val="21"/>
              </w:rPr>
              <w:t>投入</w:t>
            </w:r>
            <w:r>
              <w:rPr>
                <w:rFonts w:hint="eastAsia" w:ascii="宋体" w:hAnsi="宋体" w:cs="宋体"/>
                <w:bCs/>
                <w:szCs w:val="21"/>
              </w:rPr>
              <w:t>人数</w:t>
            </w:r>
          </w:p>
        </w:tc>
        <w:tc>
          <w:tcPr>
            <w:tcW w:w="2731" w:type="pct"/>
            <w:gridSpan w:val="9"/>
            <w:tcBorders>
              <w:top w:val="thinThickSmallGap" w:color="000000" w:sz="12" w:space="0"/>
              <w:bottom w:val="single" w:color="000000" w:sz="4" w:space="0"/>
            </w:tcBorders>
            <w:noWrap w:val="0"/>
            <w:vAlign w:val="center"/>
          </w:tcPr>
          <w:p w14:paraId="384F9FBD">
            <w:pPr>
              <w:spacing w:line="360" w:lineRule="auto"/>
              <w:jc w:val="center"/>
              <w:rPr>
                <w:rFonts w:ascii="宋体" w:hAnsi="宋体" w:cs="宋体"/>
                <w:bCs/>
                <w:szCs w:val="21"/>
              </w:rPr>
            </w:pPr>
            <w:r>
              <w:rPr>
                <w:rFonts w:hint="eastAsia" w:ascii="宋体" w:hAnsi="宋体" w:cs="宋体"/>
                <w:bCs/>
                <w:szCs w:val="21"/>
              </w:rPr>
              <w:t>岗位单价（元/月）</w:t>
            </w:r>
          </w:p>
        </w:tc>
        <w:tc>
          <w:tcPr>
            <w:tcW w:w="1013" w:type="pct"/>
            <w:vMerge w:val="restart"/>
            <w:tcBorders>
              <w:top w:val="thinThickSmallGap" w:color="000000" w:sz="12" w:space="0"/>
              <w:bottom w:val="single" w:color="000000" w:sz="4" w:space="0"/>
              <w:right w:val="thickThinSmallGap" w:color="000000" w:sz="12" w:space="0"/>
            </w:tcBorders>
            <w:noWrap w:val="0"/>
            <w:vAlign w:val="center"/>
          </w:tcPr>
          <w:p w14:paraId="0F472866">
            <w:pPr>
              <w:spacing w:line="360" w:lineRule="auto"/>
              <w:jc w:val="center"/>
              <w:rPr>
                <w:rFonts w:ascii="宋体" w:hAnsi="宋体" w:cs="宋体"/>
                <w:bCs/>
                <w:szCs w:val="21"/>
              </w:rPr>
            </w:pPr>
            <w:r>
              <w:rPr>
                <w:rFonts w:hint="eastAsia" w:ascii="宋体" w:hAnsi="宋体" w:cs="宋体"/>
                <w:bCs/>
                <w:szCs w:val="21"/>
              </w:rPr>
              <w:t>岗位费用（投入人数×岗位单价）</w:t>
            </w:r>
          </w:p>
        </w:tc>
      </w:tr>
      <w:tr w14:paraId="18F1B4A9">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cantSplit/>
          <w:trHeight w:val="344" w:hRule="atLeast"/>
          <w:tblHeader/>
          <w:jc w:val="center"/>
        </w:trPr>
        <w:tc>
          <w:tcPr>
            <w:tcW w:w="668" w:type="pct"/>
            <w:vMerge w:val="continue"/>
            <w:tcBorders>
              <w:top w:val="single" w:color="000000" w:sz="4" w:space="0"/>
              <w:bottom w:val="single" w:color="000000" w:sz="4" w:space="0"/>
            </w:tcBorders>
            <w:noWrap w:val="0"/>
            <w:vAlign w:val="center"/>
          </w:tcPr>
          <w:p w14:paraId="62BDB87E">
            <w:pPr>
              <w:widowControl/>
              <w:spacing w:line="360" w:lineRule="auto"/>
              <w:jc w:val="center"/>
              <w:rPr>
                <w:rFonts w:ascii="宋体" w:hAnsi="宋体" w:cs="宋体"/>
                <w:bCs/>
                <w:szCs w:val="21"/>
              </w:rPr>
            </w:pPr>
          </w:p>
        </w:tc>
        <w:tc>
          <w:tcPr>
            <w:tcW w:w="365" w:type="pct"/>
            <w:vMerge w:val="continue"/>
            <w:tcBorders>
              <w:top w:val="single" w:color="000000" w:sz="4" w:space="0"/>
              <w:bottom w:val="single" w:color="000000" w:sz="4" w:space="0"/>
            </w:tcBorders>
            <w:noWrap w:val="0"/>
            <w:vAlign w:val="center"/>
          </w:tcPr>
          <w:p w14:paraId="23814A13">
            <w:pPr>
              <w:widowControl/>
              <w:spacing w:line="360" w:lineRule="auto"/>
              <w:jc w:val="center"/>
              <w:rPr>
                <w:rFonts w:ascii="宋体" w:hAnsi="宋体" w:cs="宋体"/>
                <w:bCs/>
                <w:szCs w:val="21"/>
              </w:rPr>
            </w:pPr>
          </w:p>
        </w:tc>
        <w:tc>
          <w:tcPr>
            <w:tcW w:w="220" w:type="pct"/>
            <w:vMerge w:val="continue"/>
            <w:tcBorders>
              <w:top w:val="single" w:color="000000" w:sz="4" w:space="0"/>
              <w:bottom w:val="single" w:color="000000" w:sz="4" w:space="0"/>
            </w:tcBorders>
            <w:noWrap w:val="0"/>
            <w:vAlign w:val="center"/>
          </w:tcPr>
          <w:p w14:paraId="2D8698C6">
            <w:pPr>
              <w:widowControl/>
              <w:spacing w:line="360" w:lineRule="auto"/>
              <w:jc w:val="center"/>
              <w:rPr>
                <w:rFonts w:ascii="宋体" w:hAnsi="宋体" w:cs="宋体"/>
                <w:bCs/>
                <w:szCs w:val="21"/>
              </w:rPr>
            </w:pPr>
          </w:p>
        </w:tc>
        <w:tc>
          <w:tcPr>
            <w:tcW w:w="278" w:type="pct"/>
            <w:tcBorders>
              <w:top w:val="single" w:color="000000" w:sz="4" w:space="0"/>
              <w:bottom w:val="single" w:color="000000" w:sz="4" w:space="0"/>
            </w:tcBorders>
            <w:noWrap w:val="0"/>
            <w:vAlign w:val="center"/>
          </w:tcPr>
          <w:p w14:paraId="76E4C48D">
            <w:pPr>
              <w:spacing w:line="360" w:lineRule="auto"/>
              <w:jc w:val="center"/>
              <w:rPr>
                <w:rFonts w:ascii="宋体" w:hAnsi="宋体" w:cs="宋体"/>
                <w:bCs/>
                <w:szCs w:val="21"/>
              </w:rPr>
            </w:pPr>
            <w:r>
              <w:rPr>
                <w:rFonts w:hint="eastAsia" w:ascii="宋体" w:hAnsi="宋体" w:cs="宋体"/>
                <w:bCs/>
                <w:szCs w:val="21"/>
              </w:rPr>
              <w:t>①</w:t>
            </w:r>
          </w:p>
        </w:tc>
        <w:tc>
          <w:tcPr>
            <w:tcW w:w="285" w:type="pct"/>
            <w:tcBorders>
              <w:top w:val="single" w:color="000000" w:sz="4" w:space="0"/>
              <w:bottom w:val="single" w:color="000000" w:sz="4" w:space="0"/>
            </w:tcBorders>
            <w:noWrap w:val="0"/>
            <w:vAlign w:val="center"/>
          </w:tcPr>
          <w:p w14:paraId="16231CB6">
            <w:pPr>
              <w:spacing w:line="360" w:lineRule="auto"/>
              <w:jc w:val="center"/>
              <w:rPr>
                <w:rFonts w:ascii="宋体" w:hAnsi="宋体" w:cs="宋体"/>
                <w:bCs/>
                <w:szCs w:val="21"/>
              </w:rPr>
            </w:pPr>
            <w:r>
              <w:rPr>
                <w:rFonts w:hint="eastAsia" w:ascii="宋体" w:hAnsi="宋体" w:cs="宋体"/>
                <w:bCs/>
                <w:szCs w:val="21"/>
              </w:rPr>
              <w:t>②</w:t>
            </w:r>
          </w:p>
        </w:tc>
        <w:tc>
          <w:tcPr>
            <w:tcW w:w="310" w:type="pct"/>
            <w:tcBorders>
              <w:top w:val="single" w:color="000000" w:sz="4" w:space="0"/>
              <w:bottom w:val="single" w:color="000000" w:sz="4" w:space="0"/>
            </w:tcBorders>
            <w:noWrap w:val="0"/>
            <w:vAlign w:val="center"/>
          </w:tcPr>
          <w:p w14:paraId="1533E1DA">
            <w:pPr>
              <w:spacing w:line="360" w:lineRule="auto"/>
              <w:jc w:val="center"/>
              <w:rPr>
                <w:rFonts w:ascii="宋体" w:hAnsi="宋体" w:cs="宋体"/>
                <w:bCs/>
                <w:szCs w:val="21"/>
              </w:rPr>
            </w:pPr>
            <w:r>
              <w:rPr>
                <w:rFonts w:hint="eastAsia" w:ascii="宋体" w:hAnsi="宋体" w:cs="宋体"/>
                <w:bCs/>
                <w:szCs w:val="21"/>
              </w:rPr>
              <w:t>③</w:t>
            </w:r>
          </w:p>
        </w:tc>
        <w:tc>
          <w:tcPr>
            <w:tcW w:w="282" w:type="pct"/>
            <w:tcBorders>
              <w:top w:val="single" w:color="000000" w:sz="4" w:space="0"/>
              <w:bottom w:val="single" w:color="000000" w:sz="4" w:space="0"/>
            </w:tcBorders>
            <w:noWrap w:val="0"/>
            <w:vAlign w:val="center"/>
          </w:tcPr>
          <w:p w14:paraId="5AD8D7ED">
            <w:pPr>
              <w:spacing w:line="360" w:lineRule="auto"/>
              <w:jc w:val="center"/>
              <w:rPr>
                <w:rFonts w:ascii="宋体" w:hAnsi="宋体" w:cs="宋体"/>
                <w:bCs/>
                <w:szCs w:val="21"/>
              </w:rPr>
            </w:pPr>
            <w:r>
              <w:rPr>
                <w:rFonts w:hint="eastAsia" w:ascii="宋体" w:hAnsi="宋体" w:cs="宋体"/>
                <w:bCs/>
                <w:szCs w:val="21"/>
              </w:rPr>
              <w:t>④</w:t>
            </w:r>
          </w:p>
        </w:tc>
        <w:tc>
          <w:tcPr>
            <w:tcW w:w="282" w:type="pct"/>
            <w:tcBorders>
              <w:top w:val="single" w:color="000000" w:sz="4" w:space="0"/>
              <w:bottom w:val="single" w:color="000000" w:sz="4" w:space="0"/>
            </w:tcBorders>
            <w:noWrap w:val="0"/>
            <w:vAlign w:val="center"/>
          </w:tcPr>
          <w:p w14:paraId="2DFA268B">
            <w:pPr>
              <w:spacing w:line="360" w:lineRule="auto"/>
              <w:jc w:val="center"/>
              <w:rPr>
                <w:rFonts w:ascii="宋体" w:hAnsi="宋体" w:cs="宋体"/>
                <w:bCs/>
                <w:szCs w:val="21"/>
              </w:rPr>
            </w:pPr>
            <w:r>
              <w:rPr>
                <w:rFonts w:hint="eastAsia" w:ascii="宋体" w:hAnsi="宋体" w:cs="宋体"/>
                <w:bCs/>
                <w:szCs w:val="21"/>
              </w:rPr>
              <w:t>⑤</w:t>
            </w:r>
          </w:p>
        </w:tc>
        <w:tc>
          <w:tcPr>
            <w:tcW w:w="298" w:type="pct"/>
            <w:tcBorders>
              <w:top w:val="single" w:color="000000" w:sz="4" w:space="0"/>
              <w:bottom w:val="single" w:color="000000" w:sz="4" w:space="0"/>
            </w:tcBorders>
            <w:noWrap w:val="0"/>
            <w:vAlign w:val="center"/>
          </w:tcPr>
          <w:p w14:paraId="093FFC3A">
            <w:pPr>
              <w:spacing w:line="360" w:lineRule="auto"/>
              <w:jc w:val="center"/>
              <w:rPr>
                <w:rFonts w:ascii="宋体" w:hAnsi="宋体" w:cs="宋体"/>
                <w:bCs/>
                <w:szCs w:val="21"/>
              </w:rPr>
            </w:pPr>
            <w:r>
              <w:rPr>
                <w:rFonts w:hint="eastAsia" w:ascii="宋体" w:hAnsi="宋体" w:cs="宋体"/>
                <w:bCs/>
                <w:szCs w:val="21"/>
              </w:rPr>
              <w:t>⑥</w:t>
            </w:r>
          </w:p>
        </w:tc>
        <w:tc>
          <w:tcPr>
            <w:tcW w:w="282" w:type="pct"/>
            <w:tcBorders>
              <w:top w:val="single" w:color="000000" w:sz="4" w:space="0"/>
              <w:bottom w:val="single" w:color="000000" w:sz="4" w:space="0"/>
            </w:tcBorders>
            <w:noWrap w:val="0"/>
            <w:vAlign w:val="center"/>
          </w:tcPr>
          <w:p w14:paraId="7C84C47E">
            <w:pPr>
              <w:spacing w:line="360" w:lineRule="auto"/>
              <w:jc w:val="center"/>
              <w:rPr>
                <w:rFonts w:ascii="宋体" w:hAnsi="宋体" w:cs="宋体"/>
                <w:bCs/>
                <w:szCs w:val="21"/>
              </w:rPr>
            </w:pPr>
            <w:r>
              <w:rPr>
                <w:rFonts w:hint="eastAsia" w:ascii="宋体" w:hAnsi="宋体" w:cs="宋体"/>
                <w:bCs/>
                <w:szCs w:val="21"/>
              </w:rPr>
              <w:t>⑦</w:t>
            </w:r>
          </w:p>
        </w:tc>
        <w:tc>
          <w:tcPr>
            <w:tcW w:w="297" w:type="pct"/>
            <w:tcBorders>
              <w:top w:val="single" w:color="000000" w:sz="4" w:space="0"/>
              <w:bottom w:val="single" w:color="000000" w:sz="4" w:space="0"/>
            </w:tcBorders>
            <w:noWrap w:val="0"/>
            <w:vAlign w:val="center"/>
          </w:tcPr>
          <w:p w14:paraId="62D100DF">
            <w:pPr>
              <w:spacing w:line="360" w:lineRule="auto"/>
              <w:jc w:val="center"/>
              <w:rPr>
                <w:rFonts w:ascii="宋体" w:hAnsi="宋体" w:cs="宋体"/>
                <w:bCs/>
                <w:szCs w:val="21"/>
              </w:rPr>
            </w:pPr>
            <w:r>
              <w:rPr>
                <w:rFonts w:hint="eastAsia" w:ascii="宋体" w:hAnsi="宋体" w:cs="宋体"/>
                <w:bCs/>
                <w:szCs w:val="21"/>
              </w:rPr>
              <w:t>⑧</w:t>
            </w:r>
          </w:p>
        </w:tc>
        <w:tc>
          <w:tcPr>
            <w:tcW w:w="413" w:type="pct"/>
            <w:tcBorders>
              <w:top w:val="single" w:color="000000" w:sz="4" w:space="0"/>
              <w:bottom w:val="single" w:color="000000" w:sz="4" w:space="0"/>
            </w:tcBorders>
            <w:noWrap w:val="0"/>
            <w:vAlign w:val="center"/>
          </w:tcPr>
          <w:p w14:paraId="599C8D72">
            <w:pPr>
              <w:spacing w:line="360" w:lineRule="auto"/>
              <w:jc w:val="center"/>
              <w:rPr>
                <w:rFonts w:ascii="宋体" w:hAnsi="宋体" w:cs="宋体"/>
                <w:bCs/>
                <w:szCs w:val="21"/>
              </w:rPr>
            </w:pPr>
            <w:r>
              <w:rPr>
                <w:rFonts w:hint="eastAsia" w:ascii="宋体" w:hAnsi="宋体" w:cs="宋体"/>
                <w:bCs/>
                <w:szCs w:val="21"/>
              </w:rPr>
              <w:t>⑨</w:t>
            </w:r>
          </w:p>
        </w:tc>
        <w:tc>
          <w:tcPr>
            <w:tcW w:w="1013" w:type="pct"/>
            <w:vMerge w:val="continue"/>
            <w:tcBorders>
              <w:top w:val="single" w:color="000000" w:sz="4" w:space="0"/>
              <w:bottom w:val="single" w:color="000000" w:sz="4" w:space="0"/>
              <w:right w:val="thickThinSmallGap" w:color="000000" w:sz="12" w:space="0"/>
            </w:tcBorders>
            <w:noWrap w:val="0"/>
            <w:vAlign w:val="center"/>
          </w:tcPr>
          <w:p w14:paraId="62B20C60">
            <w:pPr>
              <w:widowControl/>
              <w:spacing w:line="360" w:lineRule="auto"/>
              <w:jc w:val="center"/>
              <w:rPr>
                <w:rFonts w:ascii="宋体" w:hAnsi="宋体" w:cs="宋体"/>
                <w:bCs/>
                <w:szCs w:val="21"/>
              </w:rPr>
            </w:pPr>
          </w:p>
        </w:tc>
      </w:tr>
      <w:tr w14:paraId="06282224">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cantSplit/>
          <w:trHeight w:val="344" w:hRule="atLeast"/>
          <w:tblHeader/>
          <w:jc w:val="center"/>
        </w:trPr>
        <w:tc>
          <w:tcPr>
            <w:tcW w:w="668" w:type="pct"/>
            <w:vMerge w:val="continue"/>
            <w:tcBorders>
              <w:top w:val="single" w:color="000000" w:sz="4" w:space="0"/>
              <w:bottom w:val="single" w:color="000000" w:sz="4" w:space="0"/>
            </w:tcBorders>
            <w:noWrap w:val="0"/>
            <w:vAlign w:val="center"/>
          </w:tcPr>
          <w:p w14:paraId="4CFAE6B3">
            <w:pPr>
              <w:widowControl/>
              <w:spacing w:line="360" w:lineRule="auto"/>
              <w:jc w:val="center"/>
              <w:rPr>
                <w:rFonts w:ascii="宋体" w:hAnsi="宋体" w:cs="宋体"/>
                <w:bCs/>
                <w:szCs w:val="21"/>
              </w:rPr>
            </w:pPr>
          </w:p>
        </w:tc>
        <w:tc>
          <w:tcPr>
            <w:tcW w:w="365" w:type="pct"/>
            <w:vMerge w:val="continue"/>
            <w:tcBorders>
              <w:top w:val="single" w:color="000000" w:sz="4" w:space="0"/>
              <w:bottom w:val="single" w:color="000000" w:sz="4" w:space="0"/>
            </w:tcBorders>
            <w:noWrap w:val="0"/>
            <w:vAlign w:val="center"/>
          </w:tcPr>
          <w:p w14:paraId="5C0E0E5A">
            <w:pPr>
              <w:widowControl/>
              <w:spacing w:line="360" w:lineRule="auto"/>
              <w:jc w:val="center"/>
              <w:rPr>
                <w:rFonts w:ascii="宋体" w:hAnsi="宋体" w:cs="宋体"/>
                <w:bCs/>
                <w:szCs w:val="21"/>
              </w:rPr>
            </w:pPr>
          </w:p>
        </w:tc>
        <w:tc>
          <w:tcPr>
            <w:tcW w:w="220" w:type="pct"/>
            <w:vMerge w:val="continue"/>
            <w:tcBorders>
              <w:top w:val="single" w:color="000000" w:sz="4" w:space="0"/>
              <w:bottom w:val="single" w:color="000000" w:sz="4" w:space="0"/>
            </w:tcBorders>
            <w:noWrap w:val="0"/>
            <w:vAlign w:val="center"/>
          </w:tcPr>
          <w:p w14:paraId="42C5DE45">
            <w:pPr>
              <w:widowControl/>
              <w:spacing w:line="360" w:lineRule="auto"/>
              <w:jc w:val="center"/>
              <w:rPr>
                <w:rFonts w:ascii="宋体" w:hAnsi="宋体" w:cs="宋体"/>
                <w:bCs/>
                <w:szCs w:val="21"/>
              </w:rPr>
            </w:pPr>
          </w:p>
        </w:tc>
        <w:tc>
          <w:tcPr>
            <w:tcW w:w="278" w:type="pct"/>
            <w:tcBorders>
              <w:top w:val="single" w:color="000000" w:sz="4" w:space="0"/>
              <w:bottom w:val="single" w:color="000000" w:sz="4" w:space="0"/>
            </w:tcBorders>
            <w:noWrap w:val="0"/>
            <w:vAlign w:val="center"/>
          </w:tcPr>
          <w:p w14:paraId="53014EEA">
            <w:pPr>
              <w:spacing w:line="360" w:lineRule="auto"/>
              <w:jc w:val="center"/>
              <w:rPr>
                <w:rFonts w:ascii="宋体" w:hAnsi="宋体" w:cs="宋体"/>
                <w:bCs/>
                <w:szCs w:val="21"/>
              </w:rPr>
            </w:pPr>
            <w:r>
              <w:rPr>
                <w:rFonts w:hint="eastAsia" w:ascii="宋体" w:hAnsi="宋体" w:cs="宋体"/>
                <w:bCs/>
                <w:szCs w:val="21"/>
              </w:rPr>
              <w:t>岗位工资</w:t>
            </w:r>
          </w:p>
        </w:tc>
        <w:tc>
          <w:tcPr>
            <w:tcW w:w="285" w:type="pct"/>
            <w:tcBorders>
              <w:top w:val="single" w:color="000000" w:sz="4" w:space="0"/>
              <w:bottom w:val="single" w:color="000000" w:sz="4" w:space="0"/>
            </w:tcBorders>
            <w:noWrap w:val="0"/>
            <w:vAlign w:val="center"/>
          </w:tcPr>
          <w:p w14:paraId="4C5AEFBC">
            <w:pPr>
              <w:spacing w:line="360" w:lineRule="auto"/>
              <w:jc w:val="center"/>
              <w:rPr>
                <w:rFonts w:ascii="宋体" w:hAnsi="宋体" w:cs="宋体"/>
                <w:bCs/>
                <w:szCs w:val="21"/>
              </w:rPr>
            </w:pPr>
            <w:r>
              <w:rPr>
                <w:rFonts w:hint="eastAsia" w:ascii="宋体" w:hAnsi="宋体" w:cs="宋体"/>
                <w:bCs/>
                <w:szCs w:val="21"/>
              </w:rPr>
              <w:t>法定节假日加班费</w:t>
            </w:r>
          </w:p>
        </w:tc>
        <w:tc>
          <w:tcPr>
            <w:tcW w:w="310" w:type="pct"/>
            <w:tcBorders>
              <w:top w:val="single" w:color="000000" w:sz="4" w:space="0"/>
              <w:bottom w:val="single" w:color="000000" w:sz="4" w:space="0"/>
            </w:tcBorders>
            <w:noWrap w:val="0"/>
            <w:vAlign w:val="center"/>
          </w:tcPr>
          <w:p w14:paraId="11156C22">
            <w:pPr>
              <w:spacing w:line="360" w:lineRule="auto"/>
              <w:jc w:val="center"/>
              <w:rPr>
                <w:rFonts w:ascii="宋体" w:hAnsi="宋体" w:cs="宋体"/>
                <w:bCs/>
                <w:szCs w:val="21"/>
              </w:rPr>
            </w:pPr>
            <w:r>
              <w:rPr>
                <w:rFonts w:hint="eastAsia" w:ascii="宋体" w:hAnsi="宋体" w:cs="宋体"/>
                <w:bCs/>
                <w:szCs w:val="21"/>
              </w:rPr>
              <w:t>伙食费</w:t>
            </w:r>
          </w:p>
        </w:tc>
        <w:tc>
          <w:tcPr>
            <w:tcW w:w="282" w:type="pct"/>
            <w:tcBorders>
              <w:top w:val="single" w:color="000000" w:sz="4" w:space="0"/>
              <w:bottom w:val="single" w:color="000000" w:sz="4" w:space="0"/>
            </w:tcBorders>
            <w:noWrap w:val="0"/>
            <w:vAlign w:val="center"/>
          </w:tcPr>
          <w:p w14:paraId="0B3156D9">
            <w:pPr>
              <w:spacing w:line="360" w:lineRule="auto"/>
              <w:jc w:val="center"/>
              <w:rPr>
                <w:rFonts w:ascii="宋体" w:hAnsi="宋体" w:cs="宋体"/>
                <w:bCs/>
                <w:szCs w:val="21"/>
              </w:rPr>
            </w:pPr>
            <w:r>
              <w:rPr>
                <w:rFonts w:hint="eastAsia" w:ascii="宋体" w:hAnsi="宋体" w:cs="宋体"/>
                <w:bCs/>
                <w:szCs w:val="21"/>
              </w:rPr>
              <w:t>高温津贴</w:t>
            </w:r>
          </w:p>
        </w:tc>
        <w:tc>
          <w:tcPr>
            <w:tcW w:w="282" w:type="pct"/>
            <w:tcBorders>
              <w:top w:val="single" w:color="000000" w:sz="4" w:space="0"/>
              <w:bottom w:val="single" w:color="000000" w:sz="4" w:space="0"/>
            </w:tcBorders>
            <w:noWrap w:val="0"/>
            <w:vAlign w:val="center"/>
          </w:tcPr>
          <w:p w14:paraId="613559FF">
            <w:pPr>
              <w:spacing w:line="360" w:lineRule="auto"/>
              <w:jc w:val="center"/>
              <w:rPr>
                <w:rFonts w:ascii="宋体" w:hAnsi="宋体" w:cs="宋体"/>
                <w:bCs/>
                <w:szCs w:val="21"/>
              </w:rPr>
            </w:pPr>
            <w:r>
              <w:rPr>
                <w:rFonts w:hint="eastAsia" w:ascii="宋体" w:hAnsi="宋体" w:cs="宋体"/>
                <w:bCs/>
                <w:szCs w:val="21"/>
              </w:rPr>
              <w:t>单位住房公积金</w:t>
            </w:r>
          </w:p>
        </w:tc>
        <w:tc>
          <w:tcPr>
            <w:tcW w:w="298" w:type="pct"/>
            <w:tcBorders>
              <w:top w:val="single" w:color="000000" w:sz="4" w:space="0"/>
              <w:bottom w:val="single" w:color="000000" w:sz="4" w:space="0"/>
            </w:tcBorders>
            <w:noWrap w:val="0"/>
            <w:vAlign w:val="center"/>
          </w:tcPr>
          <w:p w14:paraId="272A2B71">
            <w:pPr>
              <w:spacing w:line="360" w:lineRule="auto"/>
              <w:jc w:val="center"/>
              <w:rPr>
                <w:rFonts w:ascii="宋体" w:hAnsi="宋体" w:cs="宋体"/>
                <w:bCs/>
                <w:szCs w:val="21"/>
              </w:rPr>
            </w:pPr>
            <w:r>
              <w:rPr>
                <w:rFonts w:hint="eastAsia" w:ascii="宋体" w:hAnsi="宋体" w:cs="宋体"/>
                <w:bCs/>
                <w:szCs w:val="21"/>
              </w:rPr>
              <w:t>单位支付社会保险</w:t>
            </w:r>
          </w:p>
        </w:tc>
        <w:tc>
          <w:tcPr>
            <w:tcW w:w="282" w:type="pct"/>
            <w:tcBorders>
              <w:top w:val="single" w:color="000000" w:sz="4" w:space="0"/>
              <w:bottom w:val="single" w:color="000000" w:sz="4" w:space="0"/>
            </w:tcBorders>
            <w:noWrap w:val="0"/>
            <w:vAlign w:val="center"/>
          </w:tcPr>
          <w:p w14:paraId="3168876B">
            <w:pPr>
              <w:spacing w:line="360" w:lineRule="auto"/>
              <w:jc w:val="center"/>
              <w:rPr>
                <w:rFonts w:ascii="宋体" w:hAnsi="宋体" w:cs="宋体"/>
                <w:bCs/>
                <w:szCs w:val="21"/>
              </w:rPr>
            </w:pPr>
            <w:r>
              <w:rPr>
                <w:rFonts w:hint="eastAsia" w:ascii="宋体" w:hAnsi="宋体" w:cs="宋体"/>
                <w:bCs/>
                <w:szCs w:val="21"/>
              </w:rPr>
              <w:t>其他分摊费用</w:t>
            </w:r>
          </w:p>
        </w:tc>
        <w:tc>
          <w:tcPr>
            <w:tcW w:w="297" w:type="pct"/>
            <w:tcBorders>
              <w:top w:val="single" w:color="000000" w:sz="4" w:space="0"/>
              <w:bottom w:val="single" w:color="000000" w:sz="4" w:space="0"/>
            </w:tcBorders>
            <w:noWrap w:val="0"/>
            <w:vAlign w:val="center"/>
          </w:tcPr>
          <w:p w14:paraId="61B09CAE">
            <w:pPr>
              <w:spacing w:line="360" w:lineRule="auto"/>
              <w:jc w:val="center"/>
              <w:rPr>
                <w:rFonts w:ascii="宋体" w:hAnsi="宋体" w:cs="宋体"/>
                <w:bCs/>
                <w:szCs w:val="21"/>
              </w:rPr>
            </w:pPr>
            <w:r>
              <w:rPr>
                <w:rFonts w:hint="eastAsia" w:ascii="宋体" w:hAnsi="宋体" w:cs="宋体"/>
                <w:bCs/>
                <w:szCs w:val="21"/>
              </w:rPr>
              <w:t>管理服务费</w:t>
            </w:r>
          </w:p>
        </w:tc>
        <w:tc>
          <w:tcPr>
            <w:tcW w:w="413" w:type="pct"/>
            <w:tcBorders>
              <w:top w:val="single" w:color="000000" w:sz="4" w:space="0"/>
              <w:bottom w:val="single" w:color="000000" w:sz="4" w:space="0"/>
            </w:tcBorders>
            <w:noWrap w:val="0"/>
            <w:vAlign w:val="center"/>
          </w:tcPr>
          <w:p w14:paraId="314E4DDC">
            <w:pPr>
              <w:spacing w:line="360" w:lineRule="auto"/>
              <w:jc w:val="center"/>
              <w:rPr>
                <w:rFonts w:ascii="宋体" w:hAnsi="宋体" w:cs="宋体"/>
                <w:bCs/>
                <w:szCs w:val="21"/>
              </w:rPr>
            </w:pPr>
            <w:r>
              <w:rPr>
                <w:rFonts w:hint="eastAsia" w:ascii="宋体" w:hAnsi="宋体" w:cs="宋体"/>
                <w:bCs/>
                <w:szCs w:val="21"/>
              </w:rPr>
              <w:t>①～⑧合计</w:t>
            </w:r>
          </w:p>
        </w:tc>
        <w:tc>
          <w:tcPr>
            <w:tcW w:w="1013" w:type="pct"/>
            <w:vMerge w:val="continue"/>
            <w:tcBorders>
              <w:top w:val="single" w:color="000000" w:sz="4" w:space="0"/>
              <w:bottom w:val="single" w:color="000000" w:sz="4" w:space="0"/>
              <w:right w:val="thickThinSmallGap" w:color="000000" w:sz="12" w:space="0"/>
            </w:tcBorders>
            <w:noWrap w:val="0"/>
            <w:vAlign w:val="center"/>
          </w:tcPr>
          <w:p w14:paraId="7512A9D8">
            <w:pPr>
              <w:widowControl/>
              <w:spacing w:line="360" w:lineRule="auto"/>
              <w:jc w:val="center"/>
              <w:rPr>
                <w:rFonts w:ascii="宋体" w:hAnsi="宋体" w:cs="宋体"/>
                <w:bCs/>
                <w:szCs w:val="21"/>
              </w:rPr>
            </w:pPr>
          </w:p>
        </w:tc>
      </w:tr>
      <w:tr w14:paraId="08659084">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exact"/>
          <w:jc w:val="center"/>
        </w:trPr>
        <w:tc>
          <w:tcPr>
            <w:tcW w:w="668" w:type="pct"/>
            <w:vMerge w:val="restart"/>
            <w:tcBorders>
              <w:top w:val="single" w:color="000000" w:sz="4" w:space="0"/>
            </w:tcBorders>
            <w:noWrap w:val="0"/>
            <w:vAlign w:val="center"/>
          </w:tcPr>
          <w:p w14:paraId="32E6A290">
            <w:pPr>
              <w:spacing w:line="360" w:lineRule="auto"/>
              <w:jc w:val="center"/>
              <w:rPr>
                <w:rFonts w:ascii="宋体" w:hAnsi="宋体" w:cs="宋体"/>
                <w:b/>
                <w:bCs/>
                <w:szCs w:val="21"/>
              </w:rPr>
            </w:pPr>
            <w:r>
              <w:rPr>
                <w:rFonts w:hint="eastAsia" w:ascii="宋体" w:hAnsi="宋体" w:cs="宋体"/>
                <w:b/>
                <w:bCs/>
                <w:szCs w:val="21"/>
              </w:rPr>
              <w:t>海巡0929</w:t>
            </w:r>
          </w:p>
        </w:tc>
        <w:tc>
          <w:tcPr>
            <w:tcW w:w="365" w:type="pct"/>
            <w:tcBorders>
              <w:top w:val="single" w:color="000000" w:sz="4" w:space="0"/>
              <w:bottom w:val="single" w:color="000000" w:sz="4" w:space="0"/>
            </w:tcBorders>
            <w:noWrap w:val="0"/>
            <w:vAlign w:val="center"/>
          </w:tcPr>
          <w:p w14:paraId="0837E904">
            <w:pPr>
              <w:spacing w:line="360" w:lineRule="auto"/>
              <w:jc w:val="center"/>
              <w:rPr>
                <w:rFonts w:ascii="宋体" w:hAnsi="宋体" w:cs="宋体"/>
                <w:szCs w:val="21"/>
              </w:rPr>
            </w:pPr>
            <w:r>
              <w:rPr>
                <w:rFonts w:hint="eastAsia" w:ascii="宋体" w:hAnsi="宋体" w:cs="宋体"/>
                <w:szCs w:val="21"/>
              </w:rPr>
              <w:t>二副</w:t>
            </w:r>
          </w:p>
        </w:tc>
        <w:tc>
          <w:tcPr>
            <w:tcW w:w="220" w:type="pct"/>
            <w:tcBorders>
              <w:top w:val="single" w:color="000000" w:sz="4" w:space="0"/>
              <w:bottom w:val="single" w:color="000000" w:sz="4" w:space="0"/>
            </w:tcBorders>
            <w:noWrap w:val="0"/>
            <w:vAlign w:val="center"/>
          </w:tcPr>
          <w:p w14:paraId="31BA9833">
            <w:pPr>
              <w:spacing w:line="360" w:lineRule="auto"/>
              <w:jc w:val="center"/>
              <w:rPr>
                <w:rFonts w:ascii="宋体" w:hAnsi="宋体" w:cs="宋体"/>
                <w:szCs w:val="21"/>
              </w:rPr>
            </w:pPr>
          </w:p>
        </w:tc>
        <w:tc>
          <w:tcPr>
            <w:tcW w:w="278" w:type="pct"/>
            <w:tcBorders>
              <w:top w:val="single" w:color="000000" w:sz="4" w:space="0"/>
              <w:bottom w:val="single" w:color="000000" w:sz="4" w:space="0"/>
            </w:tcBorders>
            <w:noWrap w:val="0"/>
            <w:vAlign w:val="center"/>
          </w:tcPr>
          <w:p w14:paraId="4A5C9BE3">
            <w:pPr>
              <w:spacing w:line="360" w:lineRule="auto"/>
              <w:jc w:val="center"/>
              <w:rPr>
                <w:rFonts w:ascii="宋体" w:hAnsi="宋体" w:cs="宋体"/>
                <w:szCs w:val="21"/>
              </w:rPr>
            </w:pPr>
          </w:p>
        </w:tc>
        <w:tc>
          <w:tcPr>
            <w:tcW w:w="285" w:type="pct"/>
            <w:tcBorders>
              <w:top w:val="single" w:color="000000" w:sz="4" w:space="0"/>
              <w:bottom w:val="single" w:color="000000" w:sz="4" w:space="0"/>
            </w:tcBorders>
            <w:noWrap w:val="0"/>
            <w:vAlign w:val="center"/>
          </w:tcPr>
          <w:p w14:paraId="29D3DE22">
            <w:pPr>
              <w:spacing w:line="360" w:lineRule="auto"/>
              <w:jc w:val="center"/>
              <w:rPr>
                <w:rFonts w:ascii="宋体" w:hAnsi="宋体" w:cs="宋体"/>
                <w:szCs w:val="21"/>
              </w:rPr>
            </w:pPr>
          </w:p>
        </w:tc>
        <w:tc>
          <w:tcPr>
            <w:tcW w:w="310" w:type="pct"/>
            <w:tcBorders>
              <w:top w:val="single" w:color="000000" w:sz="4" w:space="0"/>
              <w:bottom w:val="single" w:color="000000" w:sz="4" w:space="0"/>
            </w:tcBorders>
            <w:noWrap w:val="0"/>
            <w:vAlign w:val="center"/>
          </w:tcPr>
          <w:p w14:paraId="2C218D73">
            <w:pPr>
              <w:spacing w:line="360" w:lineRule="auto"/>
              <w:jc w:val="center"/>
              <w:rPr>
                <w:rFonts w:ascii="宋体" w:hAnsi="宋体" w:cs="宋体"/>
                <w:szCs w:val="21"/>
              </w:rPr>
            </w:pPr>
          </w:p>
        </w:tc>
        <w:tc>
          <w:tcPr>
            <w:tcW w:w="282" w:type="pct"/>
            <w:tcBorders>
              <w:top w:val="single" w:color="000000" w:sz="4" w:space="0"/>
              <w:bottom w:val="single" w:color="000000" w:sz="4" w:space="0"/>
            </w:tcBorders>
            <w:noWrap w:val="0"/>
            <w:vAlign w:val="center"/>
          </w:tcPr>
          <w:p w14:paraId="2A508C79">
            <w:pPr>
              <w:spacing w:line="360" w:lineRule="auto"/>
              <w:jc w:val="center"/>
              <w:rPr>
                <w:rFonts w:ascii="宋体" w:hAnsi="宋体" w:cs="宋体"/>
                <w:szCs w:val="21"/>
              </w:rPr>
            </w:pPr>
          </w:p>
        </w:tc>
        <w:tc>
          <w:tcPr>
            <w:tcW w:w="282" w:type="pct"/>
            <w:tcBorders>
              <w:top w:val="single" w:color="000000" w:sz="4" w:space="0"/>
              <w:bottom w:val="single" w:color="000000" w:sz="4" w:space="0"/>
            </w:tcBorders>
            <w:noWrap w:val="0"/>
            <w:vAlign w:val="center"/>
          </w:tcPr>
          <w:p w14:paraId="24035CE5">
            <w:pPr>
              <w:spacing w:line="360" w:lineRule="auto"/>
              <w:jc w:val="center"/>
              <w:rPr>
                <w:rFonts w:ascii="宋体" w:hAnsi="宋体" w:cs="宋体"/>
                <w:szCs w:val="21"/>
              </w:rPr>
            </w:pPr>
          </w:p>
        </w:tc>
        <w:tc>
          <w:tcPr>
            <w:tcW w:w="298" w:type="pct"/>
            <w:tcBorders>
              <w:top w:val="single" w:color="000000" w:sz="4" w:space="0"/>
              <w:bottom w:val="single" w:color="000000" w:sz="4" w:space="0"/>
            </w:tcBorders>
            <w:noWrap w:val="0"/>
            <w:vAlign w:val="center"/>
          </w:tcPr>
          <w:p w14:paraId="5B2E2718">
            <w:pPr>
              <w:spacing w:line="360" w:lineRule="auto"/>
              <w:jc w:val="center"/>
              <w:rPr>
                <w:rFonts w:ascii="宋体" w:hAnsi="宋体" w:cs="宋体"/>
                <w:szCs w:val="21"/>
              </w:rPr>
            </w:pPr>
          </w:p>
        </w:tc>
        <w:tc>
          <w:tcPr>
            <w:tcW w:w="282" w:type="pct"/>
            <w:tcBorders>
              <w:top w:val="single" w:color="000000" w:sz="4" w:space="0"/>
              <w:bottom w:val="single" w:color="000000" w:sz="4" w:space="0"/>
            </w:tcBorders>
            <w:noWrap w:val="0"/>
            <w:vAlign w:val="center"/>
          </w:tcPr>
          <w:p w14:paraId="4B23A661">
            <w:pPr>
              <w:spacing w:line="360" w:lineRule="auto"/>
              <w:jc w:val="center"/>
              <w:rPr>
                <w:rFonts w:ascii="宋体" w:hAnsi="宋体" w:cs="宋体"/>
                <w:szCs w:val="21"/>
              </w:rPr>
            </w:pPr>
          </w:p>
        </w:tc>
        <w:tc>
          <w:tcPr>
            <w:tcW w:w="297" w:type="pct"/>
            <w:tcBorders>
              <w:top w:val="single" w:color="000000" w:sz="4" w:space="0"/>
              <w:bottom w:val="single" w:color="000000" w:sz="4" w:space="0"/>
            </w:tcBorders>
            <w:noWrap w:val="0"/>
            <w:vAlign w:val="center"/>
          </w:tcPr>
          <w:p w14:paraId="6552CE0B">
            <w:pPr>
              <w:spacing w:line="360" w:lineRule="auto"/>
              <w:jc w:val="center"/>
              <w:rPr>
                <w:rFonts w:ascii="宋体" w:hAnsi="宋体" w:cs="宋体"/>
                <w:szCs w:val="21"/>
              </w:rPr>
            </w:pPr>
          </w:p>
        </w:tc>
        <w:tc>
          <w:tcPr>
            <w:tcW w:w="413" w:type="pct"/>
            <w:tcBorders>
              <w:top w:val="single" w:color="000000" w:sz="4" w:space="0"/>
              <w:bottom w:val="single" w:color="000000" w:sz="4" w:space="0"/>
            </w:tcBorders>
            <w:noWrap w:val="0"/>
            <w:vAlign w:val="center"/>
          </w:tcPr>
          <w:p w14:paraId="23822840">
            <w:pPr>
              <w:spacing w:line="360" w:lineRule="auto"/>
              <w:jc w:val="center"/>
              <w:rPr>
                <w:rFonts w:ascii="宋体" w:hAnsi="宋体" w:cs="宋体"/>
                <w:szCs w:val="21"/>
              </w:rPr>
            </w:pPr>
          </w:p>
        </w:tc>
        <w:tc>
          <w:tcPr>
            <w:tcW w:w="1013" w:type="pct"/>
            <w:tcBorders>
              <w:top w:val="single" w:color="000000" w:sz="4" w:space="0"/>
              <w:bottom w:val="single" w:color="000000" w:sz="4" w:space="0"/>
              <w:right w:val="thickThinSmallGap" w:color="000000" w:sz="12" w:space="0"/>
            </w:tcBorders>
            <w:noWrap w:val="0"/>
            <w:vAlign w:val="center"/>
          </w:tcPr>
          <w:p w14:paraId="284BB801">
            <w:pPr>
              <w:spacing w:line="360" w:lineRule="auto"/>
              <w:jc w:val="center"/>
              <w:rPr>
                <w:rFonts w:ascii="宋体" w:hAnsi="宋体" w:cs="宋体"/>
                <w:szCs w:val="21"/>
              </w:rPr>
            </w:pPr>
          </w:p>
        </w:tc>
      </w:tr>
      <w:tr w14:paraId="2654742B">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cantSplit/>
          <w:trHeight w:val="698" w:hRule="exact"/>
          <w:jc w:val="center"/>
        </w:trPr>
        <w:tc>
          <w:tcPr>
            <w:tcW w:w="668" w:type="pct"/>
            <w:vMerge w:val="continue"/>
            <w:noWrap w:val="0"/>
            <w:vAlign w:val="center"/>
          </w:tcPr>
          <w:p w14:paraId="6E0A0627">
            <w:pPr>
              <w:widowControl/>
              <w:spacing w:line="360" w:lineRule="auto"/>
              <w:jc w:val="center"/>
              <w:rPr>
                <w:rFonts w:ascii="宋体" w:hAnsi="宋体" w:cs="宋体"/>
                <w:b/>
                <w:bCs/>
                <w:szCs w:val="21"/>
              </w:rPr>
            </w:pPr>
          </w:p>
        </w:tc>
        <w:tc>
          <w:tcPr>
            <w:tcW w:w="365" w:type="pct"/>
            <w:tcBorders>
              <w:top w:val="single" w:color="000000" w:sz="4" w:space="0"/>
              <w:bottom w:val="single" w:color="000000" w:sz="4" w:space="0"/>
            </w:tcBorders>
            <w:noWrap w:val="0"/>
            <w:vAlign w:val="center"/>
          </w:tcPr>
          <w:p w14:paraId="27472D60">
            <w:pPr>
              <w:spacing w:line="360" w:lineRule="auto"/>
              <w:jc w:val="center"/>
              <w:rPr>
                <w:rFonts w:ascii="宋体" w:hAnsi="宋体" w:cs="宋体"/>
                <w:szCs w:val="21"/>
              </w:rPr>
            </w:pPr>
            <w:r>
              <w:rPr>
                <w:rFonts w:hint="eastAsia" w:ascii="宋体" w:hAnsi="宋体" w:cs="宋体"/>
                <w:szCs w:val="21"/>
              </w:rPr>
              <w:t>水手</w:t>
            </w:r>
          </w:p>
        </w:tc>
        <w:tc>
          <w:tcPr>
            <w:tcW w:w="220" w:type="pct"/>
            <w:tcBorders>
              <w:top w:val="single" w:color="000000" w:sz="4" w:space="0"/>
              <w:bottom w:val="single" w:color="000000" w:sz="4" w:space="0"/>
            </w:tcBorders>
            <w:noWrap w:val="0"/>
            <w:vAlign w:val="center"/>
          </w:tcPr>
          <w:p w14:paraId="6503F162">
            <w:pPr>
              <w:spacing w:line="360" w:lineRule="auto"/>
              <w:jc w:val="center"/>
              <w:rPr>
                <w:rFonts w:ascii="宋体" w:hAnsi="宋体" w:cs="宋体"/>
                <w:spacing w:val="-16"/>
                <w:szCs w:val="21"/>
              </w:rPr>
            </w:pPr>
          </w:p>
        </w:tc>
        <w:tc>
          <w:tcPr>
            <w:tcW w:w="278" w:type="pct"/>
            <w:tcBorders>
              <w:top w:val="single" w:color="000000" w:sz="4" w:space="0"/>
              <w:bottom w:val="single" w:color="000000" w:sz="4" w:space="0"/>
            </w:tcBorders>
            <w:noWrap w:val="0"/>
            <w:vAlign w:val="center"/>
          </w:tcPr>
          <w:p w14:paraId="702AB9F3">
            <w:pPr>
              <w:spacing w:line="360" w:lineRule="auto"/>
              <w:jc w:val="center"/>
              <w:rPr>
                <w:rFonts w:ascii="宋体" w:hAnsi="宋体" w:cs="宋体"/>
                <w:spacing w:val="-16"/>
                <w:szCs w:val="21"/>
              </w:rPr>
            </w:pPr>
          </w:p>
        </w:tc>
        <w:tc>
          <w:tcPr>
            <w:tcW w:w="285" w:type="pct"/>
            <w:tcBorders>
              <w:top w:val="single" w:color="000000" w:sz="4" w:space="0"/>
              <w:bottom w:val="single" w:color="000000" w:sz="4" w:space="0"/>
            </w:tcBorders>
            <w:noWrap w:val="0"/>
            <w:vAlign w:val="center"/>
          </w:tcPr>
          <w:p w14:paraId="4675159F">
            <w:pPr>
              <w:spacing w:line="360" w:lineRule="auto"/>
              <w:jc w:val="center"/>
              <w:rPr>
                <w:rFonts w:ascii="宋体" w:hAnsi="宋体" w:cs="宋体"/>
                <w:spacing w:val="-16"/>
                <w:szCs w:val="21"/>
              </w:rPr>
            </w:pPr>
          </w:p>
        </w:tc>
        <w:tc>
          <w:tcPr>
            <w:tcW w:w="310" w:type="pct"/>
            <w:tcBorders>
              <w:top w:val="single" w:color="000000" w:sz="4" w:space="0"/>
              <w:bottom w:val="single" w:color="000000" w:sz="4" w:space="0"/>
            </w:tcBorders>
            <w:noWrap w:val="0"/>
            <w:vAlign w:val="center"/>
          </w:tcPr>
          <w:p w14:paraId="4FA1667B">
            <w:pPr>
              <w:spacing w:line="360" w:lineRule="auto"/>
              <w:jc w:val="center"/>
              <w:rPr>
                <w:rFonts w:ascii="宋体" w:hAnsi="宋体" w:cs="宋体"/>
                <w:spacing w:val="-16"/>
                <w:szCs w:val="21"/>
              </w:rPr>
            </w:pPr>
          </w:p>
        </w:tc>
        <w:tc>
          <w:tcPr>
            <w:tcW w:w="282" w:type="pct"/>
            <w:tcBorders>
              <w:top w:val="single" w:color="000000" w:sz="4" w:space="0"/>
              <w:bottom w:val="single" w:color="000000" w:sz="4" w:space="0"/>
            </w:tcBorders>
            <w:noWrap w:val="0"/>
            <w:vAlign w:val="center"/>
          </w:tcPr>
          <w:p w14:paraId="3EAA5476">
            <w:pPr>
              <w:spacing w:line="360" w:lineRule="auto"/>
              <w:jc w:val="center"/>
              <w:rPr>
                <w:rFonts w:ascii="宋体" w:hAnsi="宋体" w:cs="宋体"/>
                <w:spacing w:val="-16"/>
                <w:szCs w:val="21"/>
              </w:rPr>
            </w:pPr>
          </w:p>
        </w:tc>
        <w:tc>
          <w:tcPr>
            <w:tcW w:w="282" w:type="pct"/>
            <w:tcBorders>
              <w:top w:val="single" w:color="000000" w:sz="4" w:space="0"/>
              <w:bottom w:val="single" w:color="000000" w:sz="4" w:space="0"/>
            </w:tcBorders>
            <w:noWrap w:val="0"/>
            <w:vAlign w:val="center"/>
          </w:tcPr>
          <w:p w14:paraId="206CF862">
            <w:pPr>
              <w:spacing w:line="360" w:lineRule="auto"/>
              <w:jc w:val="center"/>
              <w:rPr>
                <w:rFonts w:ascii="宋体" w:hAnsi="宋体" w:cs="宋体"/>
                <w:spacing w:val="-16"/>
                <w:szCs w:val="21"/>
              </w:rPr>
            </w:pPr>
          </w:p>
        </w:tc>
        <w:tc>
          <w:tcPr>
            <w:tcW w:w="298" w:type="pct"/>
            <w:tcBorders>
              <w:top w:val="single" w:color="000000" w:sz="4" w:space="0"/>
              <w:bottom w:val="single" w:color="000000" w:sz="4" w:space="0"/>
            </w:tcBorders>
            <w:noWrap w:val="0"/>
            <w:vAlign w:val="center"/>
          </w:tcPr>
          <w:p w14:paraId="2E2C62F9">
            <w:pPr>
              <w:spacing w:line="360" w:lineRule="auto"/>
              <w:jc w:val="center"/>
              <w:rPr>
                <w:rFonts w:ascii="宋体" w:hAnsi="宋体" w:cs="宋体"/>
                <w:spacing w:val="-16"/>
                <w:szCs w:val="21"/>
              </w:rPr>
            </w:pPr>
          </w:p>
        </w:tc>
        <w:tc>
          <w:tcPr>
            <w:tcW w:w="282" w:type="pct"/>
            <w:tcBorders>
              <w:top w:val="single" w:color="000000" w:sz="4" w:space="0"/>
              <w:bottom w:val="single" w:color="000000" w:sz="4" w:space="0"/>
            </w:tcBorders>
            <w:noWrap w:val="0"/>
            <w:vAlign w:val="center"/>
          </w:tcPr>
          <w:p w14:paraId="12FC63D1">
            <w:pPr>
              <w:spacing w:line="360" w:lineRule="auto"/>
              <w:jc w:val="center"/>
              <w:rPr>
                <w:rFonts w:ascii="宋体" w:hAnsi="宋体" w:cs="宋体"/>
                <w:spacing w:val="-16"/>
                <w:szCs w:val="21"/>
              </w:rPr>
            </w:pPr>
          </w:p>
        </w:tc>
        <w:tc>
          <w:tcPr>
            <w:tcW w:w="297" w:type="pct"/>
            <w:tcBorders>
              <w:top w:val="single" w:color="000000" w:sz="4" w:space="0"/>
              <w:bottom w:val="single" w:color="000000" w:sz="4" w:space="0"/>
            </w:tcBorders>
            <w:noWrap w:val="0"/>
            <w:vAlign w:val="center"/>
          </w:tcPr>
          <w:p w14:paraId="7E925B04">
            <w:pPr>
              <w:spacing w:line="360" w:lineRule="auto"/>
              <w:jc w:val="center"/>
              <w:rPr>
                <w:rFonts w:ascii="宋体" w:hAnsi="宋体" w:cs="宋体"/>
                <w:spacing w:val="-16"/>
                <w:szCs w:val="21"/>
              </w:rPr>
            </w:pPr>
          </w:p>
        </w:tc>
        <w:tc>
          <w:tcPr>
            <w:tcW w:w="413" w:type="pct"/>
            <w:tcBorders>
              <w:top w:val="single" w:color="000000" w:sz="4" w:space="0"/>
              <w:bottom w:val="single" w:color="000000" w:sz="4" w:space="0"/>
            </w:tcBorders>
            <w:noWrap w:val="0"/>
            <w:vAlign w:val="center"/>
          </w:tcPr>
          <w:p w14:paraId="5F44A7BD">
            <w:pPr>
              <w:spacing w:line="360" w:lineRule="auto"/>
              <w:jc w:val="center"/>
              <w:rPr>
                <w:rFonts w:ascii="宋体" w:hAnsi="宋体" w:cs="宋体"/>
                <w:spacing w:val="-16"/>
                <w:szCs w:val="21"/>
              </w:rPr>
            </w:pPr>
          </w:p>
        </w:tc>
        <w:tc>
          <w:tcPr>
            <w:tcW w:w="1013" w:type="pct"/>
            <w:tcBorders>
              <w:top w:val="single" w:color="000000" w:sz="4" w:space="0"/>
              <w:bottom w:val="single" w:color="000000" w:sz="4" w:space="0"/>
              <w:right w:val="thickThinSmallGap" w:color="000000" w:sz="12" w:space="0"/>
            </w:tcBorders>
            <w:noWrap w:val="0"/>
            <w:vAlign w:val="center"/>
          </w:tcPr>
          <w:p w14:paraId="2D755E32">
            <w:pPr>
              <w:spacing w:line="360" w:lineRule="auto"/>
              <w:jc w:val="center"/>
              <w:rPr>
                <w:rFonts w:ascii="宋体" w:hAnsi="宋体" w:cs="宋体"/>
                <w:spacing w:val="-16"/>
                <w:szCs w:val="21"/>
              </w:rPr>
            </w:pPr>
          </w:p>
        </w:tc>
      </w:tr>
      <w:tr w14:paraId="1375C82E">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cantSplit/>
          <w:trHeight w:val="667" w:hRule="exact"/>
          <w:jc w:val="center"/>
        </w:trPr>
        <w:tc>
          <w:tcPr>
            <w:tcW w:w="668" w:type="pct"/>
            <w:vMerge w:val="continue"/>
            <w:noWrap w:val="0"/>
            <w:vAlign w:val="center"/>
          </w:tcPr>
          <w:p w14:paraId="70529F58">
            <w:pPr>
              <w:widowControl/>
              <w:spacing w:line="360" w:lineRule="auto"/>
              <w:jc w:val="center"/>
              <w:rPr>
                <w:rFonts w:ascii="宋体" w:hAnsi="宋体" w:cs="宋体"/>
                <w:b/>
                <w:bCs/>
                <w:szCs w:val="21"/>
              </w:rPr>
            </w:pPr>
          </w:p>
        </w:tc>
        <w:tc>
          <w:tcPr>
            <w:tcW w:w="365" w:type="pct"/>
            <w:tcBorders>
              <w:top w:val="single" w:color="000000" w:sz="4" w:space="0"/>
              <w:bottom w:val="single" w:color="000000" w:sz="4" w:space="0"/>
            </w:tcBorders>
            <w:noWrap w:val="0"/>
            <w:vAlign w:val="center"/>
          </w:tcPr>
          <w:p w14:paraId="4CBD7FD2">
            <w:pPr>
              <w:spacing w:line="360" w:lineRule="auto"/>
              <w:jc w:val="center"/>
              <w:rPr>
                <w:rFonts w:ascii="宋体" w:hAnsi="宋体" w:cs="宋体"/>
                <w:szCs w:val="21"/>
              </w:rPr>
            </w:pPr>
            <w:r>
              <w:rPr>
                <w:rFonts w:hint="eastAsia" w:ascii="宋体" w:hAnsi="宋体" w:cs="宋体"/>
                <w:szCs w:val="21"/>
              </w:rPr>
              <w:t>二管轮</w:t>
            </w:r>
          </w:p>
        </w:tc>
        <w:tc>
          <w:tcPr>
            <w:tcW w:w="220" w:type="pct"/>
            <w:tcBorders>
              <w:top w:val="single" w:color="000000" w:sz="4" w:space="0"/>
              <w:bottom w:val="single" w:color="000000" w:sz="4" w:space="0"/>
            </w:tcBorders>
            <w:noWrap w:val="0"/>
            <w:vAlign w:val="center"/>
          </w:tcPr>
          <w:p w14:paraId="63D465EE">
            <w:pPr>
              <w:spacing w:line="360" w:lineRule="auto"/>
              <w:jc w:val="center"/>
              <w:rPr>
                <w:rFonts w:ascii="宋体" w:hAnsi="宋体" w:cs="宋体"/>
                <w:spacing w:val="-16"/>
                <w:szCs w:val="21"/>
              </w:rPr>
            </w:pPr>
          </w:p>
        </w:tc>
        <w:tc>
          <w:tcPr>
            <w:tcW w:w="278" w:type="pct"/>
            <w:tcBorders>
              <w:top w:val="single" w:color="000000" w:sz="4" w:space="0"/>
              <w:bottom w:val="single" w:color="000000" w:sz="4" w:space="0"/>
            </w:tcBorders>
            <w:noWrap w:val="0"/>
            <w:vAlign w:val="center"/>
          </w:tcPr>
          <w:p w14:paraId="62B04687">
            <w:pPr>
              <w:spacing w:line="360" w:lineRule="auto"/>
              <w:jc w:val="center"/>
              <w:rPr>
                <w:rFonts w:ascii="宋体" w:hAnsi="宋体" w:cs="宋体"/>
                <w:spacing w:val="-16"/>
                <w:szCs w:val="21"/>
              </w:rPr>
            </w:pPr>
          </w:p>
        </w:tc>
        <w:tc>
          <w:tcPr>
            <w:tcW w:w="285" w:type="pct"/>
            <w:tcBorders>
              <w:top w:val="single" w:color="000000" w:sz="4" w:space="0"/>
              <w:bottom w:val="single" w:color="000000" w:sz="4" w:space="0"/>
            </w:tcBorders>
            <w:noWrap w:val="0"/>
            <w:vAlign w:val="center"/>
          </w:tcPr>
          <w:p w14:paraId="624C8183">
            <w:pPr>
              <w:spacing w:line="360" w:lineRule="auto"/>
              <w:jc w:val="center"/>
              <w:rPr>
                <w:rFonts w:ascii="宋体" w:hAnsi="宋体" w:cs="宋体"/>
                <w:spacing w:val="-16"/>
                <w:szCs w:val="21"/>
              </w:rPr>
            </w:pPr>
          </w:p>
        </w:tc>
        <w:tc>
          <w:tcPr>
            <w:tcW w:w="310" w:type="pct"/>
            <w:tcBorders>
              <w:top w:val="single" w:color="000000" w:sz="4" w:space="0"/>
              <w:bottom w:val="single" w:color="000000" w:sz="4" w:space="0"/>
            </w:tcBorders>
            <w:noWrap w:val="0"/>
            <w:vAlign w:val="center"/>
          </w:tcPr>
          <w:p w14:paraId="57F00A62">
            <w:pPr>
              <w:spacing w:line="360" w:lineRule="auto"/>
              <w:jc w:val="center"/>
              <w:rPr>
                <w:rFonts w:ascii="宋体" w:hAnsi="宋体" w:cs="宋体"/>
                <w:spacing w:val="-16"/>
                <w:szCs w:val="21"/>
              </w:rPr>
            </w:pPr>
          </w:p>
        </w:tc>
        <w:tc>
          <w:tcPr>
            <w:tcW w:w="282" w:type="pct"/>
            <w:tcBorders>
              <w:top w:val="single" w:color="000000" w:sz="4" w:space="0"/>
              <w:bottom w:val="single" w:color="000000" w:sz="4" w:space="0"/>
            </w:tcBorders>
            <w:noWrap w:val="0"/>
            <w:vAlign w:val="center"/>
          </w:tcPr>
          <w:p w14:paraId="09DE623D">
            <w:pPr>
              <w:spacing w:line="360" w:lineRule="auto"/>
              <w:jc w:val="center"/>
              <w:rPr>
                <w:rFonts w:ascii="宋体" w:hAnsi="宋体" w:cs="宋体"/>
                <w:spacing w:val="-16"/>
                <w:szCs w:val="21"/>
              </w:rPr>
            </w:pPr>
          </w:p>
        </w:tc>
        <w:tc>
          <w:tcPr>
            <w:tcW w:w="282" w:type="pct"/>
            <w:tcBorders>
              <w:top w:val="single" w:color="000000" w:sz="4" w:space="0"/>
              <w:bottom w:val="single" w:color="000000" w:sz="4" w:space="0"/>
            </w:tcBorders>
            <w:noWrap w:val="0"/>
            <w:vAlign w:val="center"/>
          </w:tcPr>
          <w:p w14:paraId="64956418">
            <w:pPr>
              <w:spacing w:line="360" w:lineRule="auto"/>
              <w:jc w:val="center"/>
              <w:rPr>
                <w:rFonts w:ascii="宋体" w:hAnsi="宋体" w:cs="宋体"/>
                <w:spacing w:val="-16"/>
                <w:szCs w:val="21"/>
              </w:rPr>
            </w:pPr>
          </w:p>
        </w:tc>
        <w:tc>
          <w:tcPr>
            <w:tcW w:w="298" w:type="pct"/>
            <w:tcBorders>
              <w:top w:val="single" w:color="000000" w:sz="4" w:space="0"/>
              <w:bottom w:val="single" w:color="000000" w:sz="4" w:space="0"/>
            </w:tcBorders>
            <w:noWrap w:val="0"/>
            <w:vAlign w:val="center"/>
          </w:tcPr>
          <w:p w14:paraId="44DA5476">
            <w:pPr>
              <w:spacing w:line="360" w:lineRule="auto"/>
              <w:jc w:val="center"/>
              <w:rPr>
                <w:rFonts w:ascii="宋体" w:hAnsi="宋体" w:cs="宋体"/>
                <w:spacing w:val="-16"/>
                <w:szCs w:val="21"/>
              </w:rPr>
            </w:pPr>
          </w:p>
        </w:tc>
        <w:tc>
          <w:tcPr>
            <w:tcW w:w="282" w:type="pct"/>
            <w:tcBorders>
              <w:top w:val="single" w:color="000000" w:sz="4" w:space="0"/>
              <w:bottom w:val="single" w:color="000000" w:sz="4" w:space="0"/>
            </w:tcBorders>
            <w:noWrap w:val="0"/>
            <w:vAlign w:val="center"/>
          </w:tcPr>
          <w:p w14:paraId="0AA3E3A2">
            <w:pPr>
              <w:spacing w:line="360" w:lineRule="auto"/>
              <w:jc w:val="center"/>
              <w:rPr>
                <w:rFonts w:ascii="宋体" w:hAnsi="宋体" w:cs="宋体"/>
                <w:spacing w:val="-16"/>
                <w:szCs w:val="21"/>
              </w:rPr>
            </w:pPr>
          </w:p>
        </w:tc>
        <w:tc>
          <w:tcPr>
            <w:tcW w:w="297" w:type="pct"/>
            <w:tcBorders>
              <w:top w:val="single" w:color="000000" w:sz="4" w:space="0"/>
              <w:bottom w:val="single" w:color="000000" w:sz="4" w:space="0"/>
            </w:tcBorders>
            <w:noWrap w:val="0"/>
            <w:vAlign w:val="center"/>
          </w:tcPr>
          <w:p w14:paraId="2682D5B9">
            <w:pPr>
              <w:spacing w:line="360" w:lineRule="auto"/>
              <w:jc w:val="center"/>
              <w:rPr>
                <w:rFonts w:ascii="宋体" w:hAnsi="宋体" w:cs="宋体"/>
                <w:spacing w:val="-16"/>
                <w:szCs w:val="21"/>
              </w:rPr>
            </w:pPr>
          </w:p>
        </w:tc>
        <w:tc>
          <w:tcPr>
            <w:tcW w:w="413" w:type="pct"/>
            <w:tcBorders>
              <w:top w:val="single" w:color="000000" w:sz="4" w:space="0"/>
              <w:bottom w:val="single" w:color="000000" w:sz="4" w:space="0"/>
            </w:tcBorders>
            <w:noWrap w:val="0"/>
            <w:vAlign w:val="center"/>
          </w:tcPr>
          <w:p w14:paraId="669D194F">
            <w:pPr>
              <w:spacing w:line="360" w:lineRule="auto"/>
              <w:jc w:val="center"/>
              <w:rPr>
                <w:rFonts w:ascii="宋体" w:hAnsi="宋体" w:cs="宋体"/>
                <w:spacing w:val="-16"/>
                <w:szCs w:val="21"/>
              </w:rPr>
            </w:pPr>
          </w:p>
        </w:tc>
        <w:tc>
          <w:tcPr>
            <w:tcW w:w="1013" w:type="pct"/>
            <w:tcBorders>
              <w:top w:val="single" w:color="000000" w:sz="4" w:space="0"/>
              <w:bottom w:val="single" w:color="000000" w:sz="4" w:space="0"/>
              <w:right w:val="thickThinSmallGap" w:color="000000" w:sz="12" w:space="0"/>
            </w:tcBorders>
            <w:noWrap w:val="0"/>
            <w:vAlign w:val="center"/>
          </w:tcPr>
          <w:p w14:paraId="0F801BEF">
            <w:pPr>
              <w:spacing w:line="360" w:lineRule="auto"/>
              <w:jc w:val="center"/>
              <w:rPr>
                <w:rFonts w:ascii="宋体" w:hAnsi="宋体" w:cs="宋体"/>
                <w:spacing w:val="-16"/>
                <w:szCs w:val="21"/>
              </w:rPr>
            </w:pPr>
          </w:p>
        </w:tc>
      </w:tr>
      <w:tr w14:paraId="41567F23">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cantSplit/>
          <w:trHeight w:val="658" w:hRule="exact"/>
          <w:jc w:val="center"/>
        </w:trPr>
        <w:tc>
          <w:tcPr>
            <w:tcW w:w="668" w:type="pct"/>
            <w:vMerge w:val="continue"/>
            <w:noWrap w:val="0"/>
            <w:vAlign w:val="center"/>
          </w:tcPr>
          <w:p w14:paraId="2C835F26">
            <w:pPr>
              <w:widowControl/>
              <w:spacing w:line="360" w:lineRule="auto"/>
              <w:jc w:val="center"/>
              <w:rPr>
                <w:rFonts w:ascii="宋体" w:hAnsi="宋体" w:cs="宋体"/>
                <w:b/>
                <w:bCs/>
                <w:szCs w:val="21"/>
              </w:rPr>
            </w:pPr>
          </w:p>
        </w:tc>
        <w:tc>
          <w:tcPr>
            <w:tcW w:w="365" w:type="pct"/>
            <w:tcBorders>
              <w:top w:val="single" w:color="000000" w:sz="4" w:space="0"/>
              <w:bottom w:val="single" w:color="000000" w:sz="4" w:space="0"/>
            </w:tcBorders>
            <w:noWrap w:val="0"/>
            <w:vAlign w:val="center"/>
          </w:tcPr>
          <w:p w14:paraId="7E5B0E4C">
            <w:pPr>
              <w:spacing w:line="360" w:lineRule="auto"/>
              <w:jc w:val="center"/>
              <w:rPr>
                <w:rFonts w:ascii="宋体" w:hAnsi="宋体" w:cs="宋体"/>
                <w:szCs w:val="21"/>
              </w:rPr>
            </w:pPr>
            <w:r>
              <w:rPr>
                <w:rFonts w:hint="eastAsia" w:ascii="宋体" w:hAnsi="宋体" w:cs="宋体"/>
                <w:szCs w:val="21"/>
              </w:rPr>
              <w:t>机工</w:t>
            </w:r>
          </w:p>
        </w:tc>
        <w:tc>
          <w:tcPr>
            <w:tcW w:w="220" w:type="pct"/>
            <w:tcBorders>
              <w:top w:val="single" w:color="000000" w:sz="4" w:space="0"/>
              <w:bottom w:val="single" w:color="000000" w:sz="4" w:space="0"/>
            </w:tcBorders>
            <w:noWrap w:val="0"/>
            <w:vAlign w:val="center"/>
          </w:tcPr>
          <w:p w14:paraId="1B14DE4F">
            <w:pPr>
              <w:spacing w:line="360" w:lineRule="auto"/>
              <w:jc w:val="center"/>
              <w:rPr>
                <w:rFonts w:ascii="宋体" w:hAnsi="宋体" w:cs="宋体"/>
                <w:spacing w:val="-16"/>
                <w:szCs w:val="21"/>
              </w:rPr>
            </w:pPr>
          </w:p>
        </w:tc>
        <w:tc>
          <w:tcPr>
            <w:tcW w:w="278" w:type="pct"/>
            <w:tcBorders>
              <w:top w:val="single" w:color="000000" w:sz="4" w:space="0"/>
              <w:bottom w:val="single" w:color="000000" w:sz="4" w:space="0"/>
            </w:tcBorders>
            <w:noWrap w:val="0"/>
            <w:vAlign w:val="center"/>
          </w:tcPr>
          <w:p w14:paraId="56F265AD">
            <w:pPr>
              <w:spacing w:line="360" w:lineRule="auto"/>
              <w:jc w:val="center"/>
              <w:rPr>
                <w:rFonts w:ascii="宋体" w:hAnsi="宋体" w:cs="宋体"/>
                <w:spacing w:val="-16"/>
                <w:szCs w:val="21"/>
              </w:rPr>
            </w:pPr>
          </w:p>
        </w:tc>
        <w:tc>
          <w:tcPr>
            <w:tcW w:w="285" w:type="pct"/>
            <w:tcBorders>
              <w:top w:val="single" w:color="000000" w:sz="4" w:space="0"/>
              <w:bottom w:val="single" w:color="000000" w:sz="4" w:space="0"/>
            </w:tcBorders>
            <w:noWrap w:val="0"/>
            <w:vAlign w:val="center"/>
          </w:tcPr>
          <w:p w14:paraId="78D8E2A8">
            <w:pPr>
              <w:spacing w:line="360" w:lineRule="auto"/>
              <w:jc w:val="center"/>
              <w:rPr>
                <w:rFonts w:ascii="宋体" w:hAnsi="宋体" w:cs="宋体"/>
                <w:spacing w:val="-16"/>
                <w:szCs w:val="21"/>
              </w:rPr>
            </w:pPr>
          </w:p>
        </w:tc>
        <w:tc>
          <w:tcPr>
            <w:tcW w:w="310" w:type="pct"/>
            <w:tcBorders>
              <w:top w:val="single" w:color="000000" w:sz="4" w:space="0"/>
              <w:bottom w:val="single" w:color="000000" w:sz="4" w:space="0"/>
            </w:tcBorders>
            <w:noWrap w:val="0"/>
            <w:vAlign w:val="center"/>
          </w:tcPr>
          <w:p w14:paraId="04242980">
            <w:pPr>
              <w:spacing w:line="360" w:lineRule="auto"/>
              <w:jc w:val="center"/>
              <w:rPr>
                <w:rFonts w:ascii="宋体" w:hAnsi="宋体" w:cs="宋体"/>
                <w:spacing w:val="-16"/>
                <w:szCs w:val="21"/>
              </w:rPr>
            </w:pPr>
          </w:p>
        </w:tc>
        <w:tc>
          <w:tcPr>
            <w:tcW w:w="282" w:type="pct"/>
            <w:tcBorders>
              <w:top w:val="single" w:color="000000" w:sz="4" w:space="0"/>
              <w:bottom w:val="single" w:color="000000" w:sz="4" w:space="0"/>
            </w:tcBorders>
            <w:noWrap w:val="0"/>
            <w:vAlign w:val="center"/>
          </w:tcPr>
          <w:p w14:paraId="15DB492F">
            <w:pPr>
              <w:spacing w:line="360" w:lineRule="auto"/>
              <w:jc w:val="center"/>
              <w:rPr>
                <w:rFonts w:ascii="宋体" w:hAnsi="宋体" w:cs="宋体"/>
                <w:spacing w:val="-16"/>
                <w:szCs w:val="21"/>
              </w:rPr>
            </w:pPr>
          </w:p>
        </w:tc>
        <w:tc>
          <w:tcPr>
            <w:tcW w:w="282" w:type="pct"/>
            <w:tcBorders>
              <w:top w:val="single" w:color="000000" w:sz="4" w:space="0"/>
              <w:bottom w:val="single" w:color="000000" w:sz="4" w:space="0"/>
            </w:tcBorders>
            <w:noWrap w:val="0"/>
            <w:vAlign w:val="center"/>
          </w:tcPr>
          <w:p w14:paraId="23886A65">
            <w:pPr>
              <w:spacing w:line="360" w:lineRule="auto"/>
              <w:jc w:val="center"/>
              <w:rPr>
                <w:rFonts w:ascii="宋体" w:hAnsi="宋体" w:cs="宋体"/>
                <w:spacing w:val="-16"/>
                <w:szCs w:val="21"/>
              </w:rPr>
            </w:pPr>
          </w:p>
        </w:tc>
        <w:tc>
          <w:tcPr>
            <w:tcW w:w="298" w:type="pct"/>
            <w:tcBorders>
              <w:top w:val="single" w:color="000000" w:sz="4" w:space="0"/>
              <w:bottom w:val="single" w:color="000000" w:sz="4" w:space="0"/>
            </w:tcBorders>
            <w:noWrap w:val="0"/>
            <w:vAlign w:val="center"/>
          </w:tcPr>
          <w:p w14:paraId="6F65203D">
            <w:pPr>
              <w:spacing w:line="360" w:lineRule="auto"/>
              <w:jc w:val="center"/>
              <w:rPr>
                <w:rFonts w:ascii="宋体" w:hAnsi="宋体" w:cs="宋体"/>
                <w:spacing w:val="-16"/>
                <w:szCs w:val="21"/>
              </w:rPr>
            </w:pPr>
          </w:p>
        </w:tc>
        <w:tc>
          <w:tcPr>
            <w:tcW w:w="282" w:type="pct"/>
            <w:tcBorders>
              <w:top w:val="single" w:color="000000" w:sz="4" w:space="0"/>
              <w:bottom w:val="single" w:color="000000" w:sz="4" w:space="0"/>
            </w:tcBorders>
            <w:noWrap w:val="0"/>
            <w:vAlign w:val="center"/>
          </w:tcPr>
          <w:p w14:paraId="5EAB7B33">
            <w:pPr>
              <w:spacing w:line="360" w:lineRule="auto"/>
              <w:jc w:val="center"/>
              <w:rPr>
                <w:rFonts w:ascii="宋体" w:hAnsi="宋体" w:cs="宋体"/>
                <w:spacing w:val="-16"/>
                <w:szCs w:val="21"/>
              </w:rPr>
            </w:pPr>
          </w:p>
        </w:tc>
        <w:tc>
          <w:tcPr>
            <w:tcW w:w="297" w:type="pct"/>
            <w:tcBorders>
              <w:top w:val="single" w:color="000000" w:sz="4" w:space="0"/>
              <w:bottom w:val="single" w:color="000000" w:sz="4" w:space="0"/>
            </w:tcBorders>
            <w:noWrap w:val="0"/>
            <w:vAlign w:val="center"/>
          </w:tcPr>
          <w:p w14:paraId="6943A184">
            <w:pPr>
              <w:spacing w:line="360" w:lineRule="auto"/>
              <w:jc w:val="center"/>
              <w:rPr>
                <w:rFonts w:ascii="宋体" w:hAnsi="宋体" w:cs="宋体"/>
                <w:spacing w:val="-16"/>
                <w:szCs w:val="21"/>
              </w:rPr>
            </w:pPr>
          </w:p>
        </w:tc>
        <w:tc>
          <w:tcPr>
            <w:tcW w:w="413" w:type="pct"/>
            <w:tcBorders>
              <w:top w:val="single" w:color="000000" w:sz="4" w:space="0"/>
              <w:bottom w:val="single" w:color="000000" w:sz="4" w:space="0"/>
            </w:tcBorders>
            <w:noWrap w:val="0"/>
            <w:vAlign w:val="center"/>
          </w:tcPr>
          <w:p w14:paraId="374AF6FD">
            <w:pPr>
              <w:spacing w:line="360" w:lineRule="auto"/>
              <w:jc w:val="center"/>
              <w:rPr>
                <w:rFonts w:ascii="宋体" w:hAnsi="宋体" w:cs="宋体"/>
                <w:spacing w:val="-16"/>
                <w:szCs w:val="21"/>
              </w:rPr>
            </w:pPr>
          </w:p>
        </w:tc>
        <w:tc>
          <w:tcPr>
            <w:tcW w:w="1013" w:type="pct"/>
            <w:tcBorders>
              <w:top w:val="single" w:color="000000" w:sz="4" w:space="0"/>
              <w:bottom w:val="single" w:color="000000" w:sz="4" w:space="0"/>
              <w:right w:val="thickThinSmallGap" w:color="000000" w:sz="12" w:space="0"/>
            </w:tcBorders>
            <w:noWrap w:val="0"/>
            <w:vAlign w:val="center"/>
          </w:tcPr>
          <w:p w14:paraId="04CBD968">
            <w:pPr>
              <w:spacing w:line="360" w:lineRule="auto"/>
              <w:jc w:val="center"/>
              <w:rPr>
                <w:rFonts w:ascii="宋体" w:hAnsi="宋体" w:cs="宋体"/>
                <w:spacing w:val="-16"/>
                <w:szCs w:val="21"/>
              </w:rPr>
            </w:pPr>
          </w:p>
        </w:tc>
      </w:tr>
      <w:tr w14:paraId="5CE38A67">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cantSplit/>
          <w:trHeight w:val="658" w:hRule="exact"/>
          <w:jc w:val="center"/>
        </w:trPr>
        <w:tc>
          <w:tcPr>
            <w:tcW w:w="668" w:type="pct"/>
            <w:vMerge w:val="continue"/>
            <w:tcBorders>
              <w:bottom w:val="single" w:color="000000" w:sz="4" w:space="0"/>
            </w:tcBorders>
            <w:noWrap w:val="0"/>
            <w:vAlign w:val="center"/>
          </w:tcPr>
          <w:p w14:paraId="54BE5434">
            <w:pPr>
              <w:widowControl/>
              <w:spacing w:line="360" w:lineRule="auto"/>
              <w:jc w:val="center"/>
              <w:rPr>
                <w:rFonts w:ascii="宋体" w:hAnsi="宋体" w:cs="宋体"/>
                <w:b/>
                <w:bCs/>
                <w:szCs w:val="21"/>
              </w:rPr>
            </w:pPr>
          </w:p>
        </w:tc>
        <w:tc>
          <w:tcPr>
            <w:tcW w:w="365" w:type="pct"/>
            <w:tcBorders>
              <w:top w:val="single" w:color="000000" w:sz="4" w:space="0"/>
              <w:bottom w:val="single" w:color="000000" w:sz="4" w:space="0"/>
            </w:tcBorders>
            <w:noWrap w:val="0"/>
            <w:vAlign w:val="center"/>
          </w:tcPr>
          <w:p w14:paraId="2E3BFDF4">
            <w:pPr>
              <w:spacing w:line="360" w:lineRule="auto"/>
              <w:jc w:val="center"/>
              <w:rPr>
                <w:rFonts w:ascii="宋体" w:hAnsi="宋体" w:cs="宋体"/>
                <w:szCs w:val="21"/>
              </w:rPr>
            </w:pPr>
            <w:r>
              <w:rPr>
                <w:rFonts w:hint="eastAsia" w:ascii="宋体" w:hAnsi="宋体" w:cs="宋体"/>
                <w:szCs w:val="21"/>
              </w:rPr>
              <w:t>小</w:t>
            </w:r>
            <w:r>
              <w:rPr>
                <w:rFonts w:ascii="宋体" w:hAnsi="宋体" w:cs="宋体"/>
                <w:szCs w:val="21"/>
              </w:rPr>
              <w:t>计</w:t>
            </w:r>
            <w:r>
              <w:rPr>
                <w:rFonts w:hint="eastAsia" w:ascii="宋体" w:hAnsi="宋体" w:cs="宋体"/>
                <w:szCs w:val="21"/>
              </w:rPr>
              <w:t>1</w:t>
            </w:r>
          </w:p>
        </w:tc>
        <w:tc>
          <w:tcPr>
            <w:tcW w:w="220" w:type="pct"/>
            <w:tcBorders>
              <w:top w:val="single" w:color="000000" w:sz="4" w:space="0"/>
              <w:bottom w:val="single" w:color="000000" w:sz="4" w:space="0"/>
            </w:tcBorders>
            <w:noWrap w:val="0"/>
            <w:vAlign w:val="center"/>
          </w:tcPr>
          <w:p w14:paraId="626B27D1">
            <w:pPr>
              <w:spacing w:line="360" w:lineRule="auto"/>
              <w:jc w:val="center"/>
              <w:rPr>
                <w:rFonts w:ascii="宋体" w:hAnsi="宋体" w:cs="宋体"/>
                <w:b/>
                <w:spacing w:val="-16"/>
                <w:szCs w:val="21"/>
              </w:rPr>
            </w:pPr>
          </w:p>
        </w:tc>
        <w:tc>
          <w:tcPr>
            <w:tcW w:w="2731" w:type="pct"/>
            <w:gridSpan w:val="9"/>
            <w:tcBorders>
              <w:top w:val="single" w:color="000000" w:sz="4" w:space="0"/>
              <w:bottom w:val="single" w:color="000000" w:sz="4" w:space="0"/>
            </w:tcBorders>
            <w:noWrap w:val="0"/>
            <w:vAlign w:val="center"/>
          </w:tcPr>
          <w:p w14:paraId="1F473E05">
            <w:pPr>
              <w:spacing w:line="360" w:lineRule="auto"/>
              <w:jc w:val="center"/>
              <w:rPr>
                <w:rFonts w:ascii="宋体" w:hAnsi="宋体" w:cs="宋体"/>
                <w:b/>
                <w:spacing w:val="-16"/>
                <w:szCs w:val="21"/>
              </w:rPr>
            </w:pPr>
          </w:p>
        </w:tc>
        <w:tc>
          <w:tcPr>
            <w:tcW w:w="1013" w:type="pct"/>
            <w:tcBorders>
              <w:top w:val="single" w:color="000000" w:sz="4" w:space="0"/>
              <w:bottom w:val="single" w:color="000000" w:sz="4" w:space="0"/>
              <w:right w:val="thickThinSmallGap" w:color="000000" w:sz="12" w:space="0"/>
            </w:tcBorders>
            <w:noWrap w:val="0"/>
            <w:vAlign w:val="center"/>
          </w:tcPr>
          <w:p w14:paraId="531132D6">
            <w:pPr>
              <w:spacing w:line="360" w:lineRule="auto"/>
              <w:jc w:val="center"/>
              <w:rPr>
                <w:rFonts w:ascii="宋体" w:hAnsi="宋体" w:cs="宋体"/>
                <w:b/>
                <w:spacing w:val="-16"/>
                <w:szCs w:val="21"/>
              </w:rPr>
            </w:pPr>
          </w:p>
        </w:tc>
      </w:tr>
      <w:tr w14:paraId="0EEC0291">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exact"/>
          <w:jc w:val="center"/>
        </w:trPr>
        <w:tc>
          <w:tcPr>
            <w:tcW w:w="668" w:type="pct"/>
            <w:vMerge w:val="restart"/>
            <w:tcBorders>
              <w:top w:val="single" w:color="000000" w:sz="4" w:space="0"/>
            </w:tcBorders>
            <w:noWrap w:val="0"/>
            <w:vAlign w:val="center"/>
          </w:tcPr>
          <w:p w14:paraId="0762A13B">
            <w:pPr>
              <w:spacing w:line="360" w:lineRule="auto"/>
              <w:jc w:val="center"/>
              <w:rPr>
                <w:rFonts w:ascii="宋体" w:hAnsi="宋体" w:cs="宋体"/>
                <w:b/>
                <w:bCs/>
                <w:szCs w:val="21"/>
              </w:rPr>
            </w:pPr>
            <w:r>
              <w:rPr>
                <w:rFonts w:hint="eastAsia" w:ascii="宋体" w:hAnsi="宋体" w:cs="宋体"/>
                <w:b/>
                <w:bCs/>
                <w:szCs w:val="21"/>
              </w:rPr>
              <w:t>海</w:t>
            </w:r>
            <w:r>
              <w:rPr>
                <w:rFonts w:ascii="宋体" w:hAnsi="宋体" w:cs="宋体"/>
                <w:b/>
                <w:bCs/>
                <w:szCs w:val="21"/>
              </w:rPr>
              <w:t>巡</w:t>
            </w:r>
            <w:r>
              <w:rPr>
                <w:rFonts w:hint="eastAsia" w:ascii="宋体" w:hAnsi="宋体" w:cs="宋体"/>
                <w:b/>
                <w:bCs/>
                <w:szCs w:val="21"/>
              </w:rPr>
              <w:t>09076</w:t>
            </w:r>
          </w:p>
          <w:p w14:paraId="1ECD2827">
            <w:pPr>
              <w:pStyle w:val="4"/>
              <w:spacing w:line="360" w:lineRule="auto"/>
              <w:jc w:val="center"/>
              <w:rPr>
                <w:b/>
                <w:sz w:val="21"/>
                <w:szCs w:val="21"/>
              </w:rPr>
            </w:pPr>
            <w:r>
              <w:rPr>
                <w:rFonts w:hint="eastAsia"/>
                <w:b/>
                <w:sz w:val="21"/>
                <w:szCs w:val="21"/>
              </w:rPr>
              <w:t>海</w:t>
            </w:r>
            <w:r>
              <w:rPr>
                <w:b/>
                <w:sz w:val="21"/>
                <w:szCs w:val="21"/>
              </w:rPr>
              <w:t>巡</w:t>
            </w:r>
            <w:r>
              <w:rPr>
                <w:rFonts w:hint="eastAsia"/>
                <w:b/>
                <w:sz w:val="21"/>
                <w:szCs w:val="21"/>
              </w:rPr>
              <w:t>09077</w:t>
            </w:r>
          </w:p>
          <w:p w14:paraId="59B2DF00">
            <w:pPr>
              <w:spacing w:line="360" w:lineRule="auto"/>
              <w:jc w:val="center"/>
              <w:rPr>
                <w:rFonts w:ascii="宋体" w:hAnsi="宋体" w:cs="宋体"/>
                <w:b/>
                <w:bCs/>
                <w:szCs w:val="21"/>
              </w:rPr>
            </w:pPr>
            <w:r>
              <w:rPr>
                <w:rFonts w:hint="eastAsia"/>
                <w:b/>
                <w:szCs w:val="21"/>
              </w:rPr>
              <w:t>海</w:t>
            </w:r>
            <w:r>
              <w:rPr>
                <w:b/>
                <w:szCs w:val="21"/>
              </w:rPr>
              <w:t>巡</w:t>
            </w:r>
            <w:r>
              <w:rPr>
                <w:rFonts w:hint="eastAsia"/>
                <w:b/>
                <w:szCs w:val="21"/>
              </w:rPr>
              <w:t>09090</w:t>
            </w:r>
          </w:p>
        </w:tc>
        <w:tc>
          <w:tcPr>
            <w:tcW w:w="365" w:type="pct"/>
            <w:tcBorders>
              <w:top w:val="single" w:color="000000" w:sz="4" w:space="0"/>
              <w:bottom w:val="single" w:color="000000" w:sz="4" w:space="0"/>
            </w:tcBorders>
            <w:noWrap w:val="0"/>
            <w:vAlign w:val="center"/>
          </w:tcPr>
          <w:p w14:paraId="632BADAB">
            <w:pPr>
              <w:spacing w:line="360" w:lineRule="auto"/>
              <w:jc w:val="center"/>
              <w:rPr>
                <w:rFonts w:ascii="宋体" w:hAnsi="宋体" w:cs="宋体"/>
                <w:szCs w:val="21"/>
              </w:rPr>
            </w:pPr>
            <w:r>
              <w:rPr>
                <w:rFonts w:hint="eastAsia" w:ascii="宋体" w:hAnsi="宋体" w:cs="宋体"/>
                <w:szCs w:val="21"/>
              </w:rPr>
              <w:t>船长</w:t>
            </w:r>
          </w:p>
        </w:tc>
        <w:tc>
          <w:tcPr>
            <w:tcW w:w="220" w:type="pct"/>
            <w:tcBorders>
              <w:top w:val="single" w:color="000000" w:sz="4" w:space="0"/>
              <w:bottom w:val="single" w:color="000000" w:sz="4" w:space="0"/>
            </w:tcBorders>
            <w:noWrap w:val="0"/>
            <w:vAlign w:val="center"/>
          </w:tcPr>
          <w:p w14:paraId="186ADE57">
            <w:pPr>
              <w:spacing w:line="360" w:lineRule="auto"/>
              <w:jc w:val="center"/>
              <w:rPr>
                <w:rFonts w:ascii="宋体" w:hAnsi="宋体" w:cs="宋体"/>
                <w:szCs w:val="21"/>
              </w:rPr>
            </w:pPr>
          </w:p>
        </w:tc>
        <w:tc>
          <w:tcPr>
            <w:tcW w:w="278" w:type="pct"/>
            <w:tcBorders>
              <w:top w:val="single" w:color="000000" w:sz="4" w:space="0"/>
              <w:bottom w:val="single" w:color="000000" w:sz="4" w:space="0"/>
            </w:tcBorders>
            <w:noWrap w:val="0"/>
            <w:vAlign w:val="center"/>
          </w:tcPr>
          <w:p w14:paraId="7E749B59">
            <w:pPr>
              <w:spacing w:line="360" w:lineRule="auto"/>
              <w:jc w:val="center"/>
              <w:rPr>
                <w:rFonts w:ascii="宋体" w:hAnsi="宋体" w:cs="宋体"/>
                <w:szCs w:val="21"/>
              </w:rPr>
            </w:pPr>
          </w:p>
        </w:tc>
        <w:tc>
          <w:tcPr>
            <w:tcW w:w="285" w:type="pct"/>
            <w:tcBorders>
              <w:top w:val="single" w:color="000000" w:sz="4" w:space="0"/>
              <w:bottom w:val="single" w:color="000000" w:sz="4" w:space="0"/>
            </w:tcBorders>
            <w:noWrap w:val="0"/>
            <w:vAlign w:val="center"/>
          </w:tcPr>
          <w:p w14:paraId="7C6FC135">
            <w:pPr>
              <w:spacing w:line="360" w:lineRule="auto"/>
              <w:jc w:val="center"/>
              <w:rPr>
                <w:rFonts w:ascii="宋体" w:hAnsi="宋体" w:cs="宋体"/>
                <w:szCs w:val="21"/>
              </w:rPr>
            </w:pPr>
          </w:p>
        </w:tc>
        <w:tc>
          <w:tcPr>
            <w:tcW w:w="310" w:type="pct"/>
            <w:tcBorders>
              <w:top w:val="single" w:color="000000" w:sz="4" w:space="0"/>
              <w:bottom w:val="single" w:color="000000" w:sz="4" w:space="0"/>
            </w:tcBorders>
            <w:noWrap w:val="0"/>
            <w:vAlign w:val="center"/>
          </w:tcPr>
          <w:p w14:paraId="7E637DD7">
            <w:pPr>
              <w:spacing w:line="360" w:lineRule="auto"/>
              <w:jc w:val="center"/>
              <w:rPr>
                <w:rFonts w:ascii="宋体" w:hAnsi="宋体" w:cs="宋体"/>
                <w:szCs w:val="21"/>
              </w:rPr>
            </w:pPr>
          </w:p>
        </w:tc>
        <w:tc>
          <w:tcPr>
            <w:tcW w:w="282" w:type="pct"/>
            <w:tcBorders>
              <w:top w:val="single" w:color="000000" w:sz="4" w:space="0"/>
              <w:bottom w:val="single" w:color="000000" w:sz="4" w:space="0"/>
            </w:tcBorders>
            <w:noWrap w:val="0"/>
            <w:vAlign w:val="center"/>
          </w:tcPr>
          <w:p w14:paraId="0BA82B2E">
            <w:pPr>
              <w:spacing w:line="360" w:lineRule="auto"/>
              <w:jc w:val="center"/>
              <w:rPr>
                <w:rFonts w:ascii="宋体" w:hAnsi="宋体" w:cs="宋体"/>
                <w:szCs w:val="21"/>
              </w:rPr>
            </w:pPr>
          </w:p>
        </w:tc>
        <w:tc>
          <w:tcPr>
            <w:tcW w:w="282" w:type="pct"/>
            <w:tcBorders>
              <w:top w:val="single" w:color="000000" w:sz="4" w:space="0"/>
              <w:bottom w:val="single" w:color="000000" w:sz="4" w:space="0"/>
            </w:tcBorders>
            <w:noWrap w:val="0"/>
            <w:vAlign w:val="center"/>
          </w:tcPr>
          <w:p w14:paraId="69F1EC07">
            <w:pPr>
              <w:spacing w:line="360" w:lineRule="auto"/>
              <w:jc w:val="center"/>
              <w:rPr>
                <w:rFonts w:ascii="宋体" w:hAnsi="宋体" w:cs="宋体"/>
                <w:szCs w:val="21"/>
              </w:rPr>
            </w:pPr>
          </w:p>
        </w:tc>
        <w:tc>
          <w:tcPr>
            <w:tcW w:w="298" w:type="pct"/>
            <w:tcBorders>
              <w:top w:val="single" w:color="000000" w:sz="4" w:space="0"/>
              <w:bottom w:val="single" w:color="000000" w:sz="4" w:space="0"/>
            </w:tcBorders>
            <w:noWrap w:val="0"/>
            <w:vAlign w:val="center"/>
          </w:tcPr>
          <w:p w14:paraId="66088964">
            <w:pPr>
              <w:spacing w:line="360" w:lineRule="auto"/>
              <w:jc w:val="center"/>
              <w:rPr>
                <w:rFonts w:ascii="宋体" w:hAnsi="宋体" w:cs="宋体"/>
                <w:szCs w:val="21"/>
              </w:rPr>
            </w:pPr>
          </w:p>
        </w:tc>
        <w:tc>
          <w:tcPr>
            <w:tcW w:w="282" w:type="pct"/>
            <w:tcBorders>
              <w:top w:val="single" w:color="000000" w:sz="4" w:space="0"/>
              <w:bottom w:val="single" w:color="000000" w:sz="4" w:space="0"/>
            </w:tcBorders>
            <w:noWrap w:val="0"/>
            <w:vAlign w:val="center"/>
          </w:tcPr>
          <w:p w14:paraId="6A66C068">
            <w:pPr>
              <w:spacing w:line="360" w:lineRule="auto"/>
              <w:jc w:val="center"/>
              <w:rPr>
                <w:rFonts w:ascii="宋体" w:hAnsi="宋体" w:cs="宋体"/>
                <w:szCs w:val="21"/>
              </w:rPr>
            </w:pPr>
          </w:p>
        </w:tc>
        <w:tc>
          <w:tcPr>
            <w:tcW w:w="297" w:type="pct"/>
            <w:tcBorders>
              <w:top w:val="single" w:color="000000" w:sz="4" w:space="0"/>
              <w:bottom w:val="single" w:color="000000" w:sz="4" w:space="0"/>
            </w:tcBorders>
            <w:noWrap w:val="0"/>
            <w:vAlign w:val="center"/>
          </w:tcPr>
          <w:p w14:paraId="3332CD18">
            <w:pPr>
              <w:spacing w:line="360" w:lineRule="auto"/>
              <w:jc w:val="center"/>
              <w:rPr>
                <w:rFonts w:ascii="宋体" w:hAnsi="宋体" w:cs="宋体"/>
                <w:szCs w:val="21"/>
              </w:rPr>
            </w:pPr>
          </w:p>
        </w:tc>
        <w:tc>
          <w:tcPr>
            <w:tcW w:w="413" w:type="pct"/>
            <w:tcBorders>
              <w:top w:val="single" w:color="000000" w:sz="4" w:space="0"/>
              <w:bottom w:val="single" w:color="000000" w:sz="4" w:space="0"/>
            </w:tcBorders>
            <w:noWrap w:val="0"/>
            <w:vAlign w:val="center"/>
          </w:tcPr>
          <w:p w14:paraId="047949D2">
            <w:pPr>
              <w:spacing w:line="360" w:lineRule="auto"/>
              <w:jc w:val="center"/>
              <w:rPr>
                <w:rFonts w:ascii="宋体" w:hAnsi="宋体" w:cs="宋体"/>
                <w:szCs w:val="21"/>
              </w:rPr>
            </w:pPr>
          </w:p>
        </w:tc>
        <w:tc>
          <w:tcPr>
            <w:tcW w:w="1013" w:type="pct"/>
            <w:tcBorders>
              <w:top w:val="single" w:color="000000" w:sz="4" w:space="0"/>
              <w:bottom w:val="single" w:color="000000" w:sz="4" w:space="0"/>
              <w:right w:val="thickThinSmallGap" w:color="000000" w:sz="12" w:space="0"/>
            </w:tcBorders>
            <w:noWrap w:val="0"/>
            <w:vAlign w:val="center"/>
          </w:tcPr>
          <w:p w14:paraId="68E08553">
            <w:pPr>
              <w:spacing w:line="360" w:lineRule="auto"/>
              <w:jc w:val="center"/>
              <w:rPr>
                <w:rFonts w:ascii="宋体" w:hAnsi="宋体" w:cs="宋体"/>
                <w:szCs w:val="21"/>
              </w:rPr>
            </w:pPr>
          </w:p>
        </w:tc>
      </w:tr>
      <w:tr w14:paraId="51EDE280">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cantSplit/>
          <w:trHeight w:val="668" w:hRule="exact"/>
          <w:jc w:val="center"/>
        </w:trPr>
        <w:tc>
          <w:tcPr>
            <w:tcW w:w="668" w:type="pct"/>
            <w:vMerge w:val="continue"/>
            <w:noWrap w:val="0"/>
            <w:vAlign w:val="center"/>
          </w:tcPr>
          <w:p w14:paraId="61D8A60B">
            <w:pPr>
              <w:widowControl/>
              <w:spacing w:line="360" w:lineRule="auto"/>
              <w:jc w:val="center"/>
              <w:rPr>
                <w:rFonts w:ascii="宋体" w:hAnsi="宋体" w:cs="宋体"/>
                <w:b/>
                <w:bCs/>
                <w:szCs w:val="21"/>
              </w:rPr>
            </w:pPr>
          </w:p>
        </w:tc>
        <w:tc>
          <w:tcPr>
            <w:tcW w:w="365" w:type="pct"/>
            <w:tcBorders>
              <w:top w:val="single" w:color="000000" w:sz="4" w:space="0"/>
              <w:bottom w:val="single" w:color="000000" w:sz="4" w:space="0"/>
            </w:tcBorders>
            <w:noWrap w:val="0"/>
            <w:vAlign w:val="center"/>
          </w:tcPr>
          <w:p w14:paraId="70DDB3CD">
            <w:pPr>
              <w:spacing w:line="360" w:lineRule="auto"/>
              <w:jc w:val="center"/>
              <w:rPr>
                <w:rFonts w:ascii="宋体" w:hAnsi="宋体" w:cs="宋体"/>
                <w:szCs w:val="21"/>
              </w:rPr>
            </w:pPr>
            <w:r>
              <w:rPr>
                <w:rFonts w:hint="eastAsia" w:ascii="宋体" w:hAnsi="宋体" w:cs="宋体"/>
                <w:szCs w:val="21"/>
              </w:rPr>
              <w:t>驾驶员</w:t>
            </w:r>
          </w:p>
        </w:tc>
        <w:tc>
          <w:tcPr>
            <w:tcW w:w="220" w:type="pct"/>
            <w:tcBorders>
              <w:top w:val="single" w:color="000000" w:sz="4" w:space="0"/>
              <w:bottom w:val="single" w:color="000000" w:sz="4" w:space="0"/>
            </w:tcBorders>
            <w:noWrap w:val="0"/>
            <w:vAlign w:val="center"/>
          </w:tcPr>
          <w:p w14:paraId="52F1B520">
            <w:pPr>
              <w:spacing w:line="360" w:lineRule="auto"/>
              <w:jc w:val="center"/>
              <w:rPr>
                <w:rFonts w:ascii="宋体" w:hAnsi="宋体" w:cs="宋体"/>
                <w:szCs w:val="21"/>
              </w:rPr>
            </w:pPr>
          </w:p>
        </w:tc>
        <w:tc>
          <w:tcPr>
            <w:tcW w:w="278" w:type="pct"/>
            <w:tcBorders>
              <w:top w:val="single" w:color="000000" w:sz="4" w:space="0"/>
              <w:bottom w:val="single" w:color="000000" w:sz="4" w:space="0"/>
            </w:tcBorders>
            <w:noWrap w:val="0"/>
            <w:vAlign w:val="center"/>
          </w:tcPr>
          <w:p w14:paraId="6F389E6D">
            <w:pPr>
              <w:spacing w:line="360" w:lineRule="auto"/>
              <w:jc w:val="center"/>
              <w:rPr>
                <w:rFonts w:ascii="宋体" w:hAnsi="宋体" w:cs="宋体"/>
                <w:szCs w:val="21"/>
              </w:rPr>
            </w:pPr>
          </w:p>
        </w:tc>
        <w:tc>
          <w:tcPr>
            <w:tcW w:w="285" w:type="pct"/>
            <w:tcBorders>
              <w:top w:val="single" w:color="000000" w:sz="4" w:space="0"/>
              <w:bottom w:val="single" w:color="000000" w:sz="4" w:space="0"/>
            </w:tcBorders>
            <w:noWrap w:val="0"/>
            <w:vAlign w:val="center"/>
          </w:tcPr>
          <w:p w14:paraId="409DA30D">
            <w:pPr>
              <w:spacing w:line="360" w:lineRule="auto"/>
              <w:jc w:val="center"/>
              <w:rPr>
                <w:rFonts w:ascii="宋体" w:hAnsi="宋体" w:cs="宋体"/>
                <w:szCs w:val="21"/>
              </w:rPr>
            </w:pPr>
          </w:p>
        </w:tc>
        <w:tc>
          <w:tcPr>
            <w:tcW w:w="310" w:type="pct"/>
            <w:tcBorders>
              <w:top w:val="single" w:color="000000" w:sz="4" w:space="0"/>
              <w:bottom w:val="single" w:color="000000" w:sz="4" w:space="0"/>
            </w:tcBorders>
            <w:noWrap w:val="0"/>
            <w:vAlign w:val="center"/>
          </w:tcPr>
          <w:p w14:paraId="118B36FE">
            <w:pPr>
              <w:spacing w:line="360" w:lineRule="auto"/>
              <w:jc w:val="center"/>
              <w:rPr>
                <w:rFonts w:ascii="宋体" w:hAnsi="宋体" w:cs="宋体"/>
                <w:szCs w:val="21"/>
              </w:rPr>
            </w:pPr>
          </w:p>
        </w:tc>
        <w:tc>
          <w:tcPr>
            <w:tcW w:w="282" w:type="pct"/>
            <w:tcBorders>
              <w:top w:val="single" w:color="000000" w:sz="4" w:space="0"/>
              <w:bottom w:val="single" w:color="000000" w:sz="4" w:space="0"/>
            </w:tcBorders>
            <w:noWrap w:val="0"/>
            <w:vAlign w:val="center"/>
          </w:tcPr>
          <w:p w14:paraId="31A02834">
            <w:pPr>
              <w:spacing w:line="360" w:lineRule="auto"/>
              <w:jc w:val="center"/>
              <w:rPr>
                <w:rFonts w:ascii="宋体" w:hAnsi="宋体" w:cs="宋体"/>
                <w:szCs w:val="21"/>
              </w:rPr>
            </w:pPr>
          </w:p>
        </w:tc>
        <w:tc>
          <w:tcPr>
            <w:tcW w:w="282" w:type="pct"/>
            <w:tcBorders>
              <w:top w:val="single" w:color="000000" w:sz="4" w:space="0"/>
              <w:bottom w:val="single" w:color="000000" w:sz="4" w:space="0"/>
            </w:tcBorders>
            <w:noWrap w:val="0"/>
            <w:vAlign w:val="center"/>
          </w:tcPr>
          <w:p w14:paraId="71F076FB">
            <w:pPr>
              <w:spacing w:line="360" w:lineRule="auto"/>
              <w:jc w:val="center"/>
              <w:rPr>
                <w:rFonts w:ascii="宋体" w:hAnsi="宋体" w:cs="宋体"/>
                <w:szCs w:val="21"/>
              </w:rPr>
            </w:pPr>
          </w:p>
        </w:tc>
        <w:tc>
          <w:tcPr>
            <w:tcW w:w="298" w:type="pct"/>
            <w:tcBorders>
              <w:top w:val="single" w:color="000000" w:sz="4" w:space="0"/>
              <w:bottom w:val="single" w:color="000000" w:sz="4" w:space="0"/>
            </w:tcBorders>
            <w:noWrap w:val="0"/>
            <w:vAlign w:val="center"/>
          </w:tcPr>
          <w:p w14:paraId="355E0FE9">
            <w:pPr>
              <w:spacing w:line="360" w:lineRule="auto"/>
              <w:jc w:val="center"/>
              <w:rPr>
                <w:rFonts w:ascii="宋体" w:hAnsi="宋体" w:cs="宋体"/>
                <w:szCs w:val="21"/>
              </w:rPr>
            </w:pPr>
          </w:p>
        </w:tc>
        <w:tc>
          <w:tcPr>
            <w:tcW w:w="282" w:type="pct"/>
            <w:tcBorders>
              <w:top w:val="single" w:color="000000" w:sz="4" w:space="0"/>
              <w:bottom w:val="single" w:color="000000" w:sz="4" w:space="0"/>
            </w:tcBorders>
            <w:noWrap w:val="0"/>
            <w:vAlign w:val="center"/>
          </w:tcPr>
          <w:p w14:paraId="49C7F471">
            <w:pPr>
              <w:spacing w:line="360" w:lineRule="auto"/>
              <w:jc w:val="center"/>
              <w:rPr>
                <w:rFonts w:ascii="宋体" w:hAnsi="宋体" w:cs="宋体"/>
                <w:szCs w:val="21"/>
              </w:rPr>
            </w:pPr>
          </w:p>
        </w:tc>
        <w:tc>
          <w:tcPr>
            <w:tcW w:w="297" w:type="pct"/>
            <w:tcBorders>
              <w:top w:val="single" w:color="000000" w:sz="4" w:space="0"/>
              <w:bottom w:val="single" w:color="000000" w:sz="4" w:space="0"/>
            </w:tcBorders>
            <w:noWrap w:val="0"/>
            <w:vAlign w:val="center"/>
          </w:tcPr>
          <w:p w14:paraId="3DADE832">
            <w:pPr>
              <w:spacing w:line="360" w:lineRule="auto"/>
              <w:jc w:val="center"/>
              <w:rPr>
                <w:rFonts w:ascii="宋体" w:hAnsi="宋体" w:cs="宋体"/>
                <w:szCs w:val="21"/>
              </w:rPr>
            </w:pPr>
          </w:p>
        </w:tc>
        <w:tc>
          <w:tcPr>
            <w:tcW w:w="413" w:type="pct"/>
            <w:tcBorders>
              <w:top w:val="single" w:color="000000" w:sz="4" w:space="0"/>
              <w:bottom w:val="single" w:color="000000" w:sz="4" w:space="0"/>
            </w:tcBorders>
            <w:noWrap w:val="0"/>
            <w:vAlign w:val="center"/>
          </w:tcPr>
          <w:p w14:paraId="0015F549">
            <w:pPr>
              <w:spacing w:line="360" w:lineRule="auto"/>
              <w:jc w:val="center"/>
              <w:rPr>
                <w:rFonts w:ascii="宋体" w:hAnsi="宋体" w:cs="宋体"/>
                <w:szCs w:val="21"/>
              </w:rPr>
            </w:pPr>
          </w:p>
        </w:tc>
        <w:tc>
          <w:tcPr>
            <w:tcW w:w="1013" w:type="pct"/>
            <w:tcBorders>
              <w:top w:val="single" w:color="000000" w:sz="4" w:space="0"/>
              <w:bottom w:val="single" w:color="000000" w:sz="4" w:space="0"/>
              <w:right w:val="thickThinSmallGap" w:color="000000" w:sz="12" w:space="0"/>
            </w:tcBorders>
            <w:noWrap w:val="0"/>
            <w:vAlign w:val="center"/>
          </w:tcPr>
          <w:p w14:paraId="479220A5">
            <w:pPr>
              <w:spacing w:line="360" w:lineRule="auto"/>
              <w:jc w:val="center"/>
              <w:rPr>
                <w:rFonts w:ascii="宋体" w:hAnsi="宋体" w:cs="宋体"/>
                <w:szCs w:val="21"/>
              </w:rPr>
            </w:pPr>
          </w:p>
        </w:tc>
      </w:tr>
      <w:tr w14:paraId="6A040021">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cantSplit/>
          <w:trHeight w:val="719" w:hRule="exact"/>
          <w:jc w:val="center"/>
        </w:trPr>
        <w:tc>
          <w:tcPr>
            <w:tcW w:w="668" w:type="pct"/>
            <w:vMerge w:val="continue"/>
            <w:noWrap w:val="0"/>
            <w:vAlign w:val="center"/>
          </w:tcPr>
          <w:p w14:paraId="4239089E">
            <w:pPr>
              <w:widowControl/>
              <w:spacing w:line="360" w:lineRule="auto"/>
              <w:jc w:val="center"/>
              <w:rPr>
                <w:rFonts w:ascii="宋体" w:hAnsi="宋体" w:cs="宋体"/>
                <w:b/>
                <w:bCs/>
                <w:szCs w:val="21"/>
              </w:rPr>
            </w:pPr>
          </w:p>
        </w:tc>
        <w:tc>
          <w:tcPr>
            <w:tcW w:w="365" w:type="pct"/>
            <w:tcBorders>
              <w:top w:val="single" w:color="000000" w:sz="4" w:space="0"/>
              <w:bottom w:val="single" w:color="000000" w:sz="4" w:space="0"/>
            </w:tcBorders>
            <w:noWrap w:val="0"/>
            <w:vAlign w:val="center"/>
          </w:tcPr>
          <w:p w14:paraId="212E3D01">
            <w:pPr>
              <w:spacing w:line="360" w:lineRule="auto"/>
              <w:jc w:val="center"/>
              <w:rPr>
                <w:rFonts w:ascii="宋体" w:hAnsi="宋体" w:cs="宋体"/>
                <w:szCs w:val="21"/>
              </w:rPr>
            </w:pPr>
            <w:r>
              <w:rPr>
                <w:rFonts w:hint="eastAsia" w:ascii="宋体" w:hAnsi="宋体" w:cs="宋体"/>
                <w:szCs w:val="21"/>
              </w:rPr>
              <w:t>轮机长</w:t>
            </w:r>
          </w:p>
        </w:tc>
        <w:tc>
          <w:tcPr>
            <w:tcW w:w="220" w:type="pct"/>
            <w:tcBorders>
              <w:top w:val="single" w:color="000000" w:sz="4" w:space="0"/>
              <w:bottom w:val="single" w:color="000000" w:sz="4" w:space="0"/>
            </w:tcBorders>
            <w:noWrap w:val="0"/>
            <w:vAlign w:val="center"/>
          </w:tcPr>
          <w:p w14:paraId="0F69EC8B">
            <w:pPr>
              <w:spacing w:line="360" w:lineRule="auto"/>
              <w:jc w:val="center"/>
              <w:rPr>
                <w:rFonts w:ascii="宋体" w:hAnsi="宋体" w:cs="宋体"/>
                <w:szCs w:val="21"/>
              </w:rPr>
            </w:pPr>
          </w:p>
        </w:tc>
        <w:tc>
          <w:tcPr>
            <w:tcW w:w="278" w:type="pct"/>
            <w:tcBorders>
              <w:top w:val="single" w:color="000000" w:sz="4" w:space="0"/>
              <w:bottom w:val="single" w:color="000000" w:sz="4" w:space="0"/>
            </w:tcBorders>
            <w:noWrap w:val="0"/>
            <w:vAlign w:val="center"/>
          </w:tcPr>
          <w:p w14:paraId="4401E13B">
            <w:pPr>
              <w:spacing w:line="360" w:lineRule="auto"/>
              <w:jc w:val="center"/>
              <w:rPr>
                <w:rFonts w:ascii="宋体" w:hAnsi="宋体" w:cs="宋体"/>
                <w:szCs w:val="21"/>
              </w:rPr>
            </w:pPr>
          </w:p>
        </w:tc>
        <w:tc>
          <w:tcPr>
            <w:tcW w:w="285" w:type="pct"/>
            <w:tcBorders>
              <w:top w:val="single" w:color="000000" w:sz="4" w:space="0"/>
              <w:bottom w:val="single" w:color="000000" w:sz="4" w:space="0"/>
            </w:tcBorders>
            <w:noWrap w:val="0"/>
            <w:vAlign w:val="center"/>
          </w:tcPr>
          <w:p w14:paraId="53163E9E">
            <w:pPr>
              <w:spacing w:line="360" w:lineRule="auto"/>
              <w:jc w:val="center"/>
              <w:rPr>
                <w:rFonts w:ascii="宋体" w:hAnsi="宋体" w:cs="宋体"/>
                <w:szCs w:val="21"/>
              </w:rPr>
            </w:pPr>
          </w:p>
        </w:tc>
        <w:tc>
          <w:tcPr>
            <w:tcW w:w="310" w:type="pct"/>
            <w:tcBorders>
              <w:top w:val="single" w:color="000000" w:sz="4" w:space="0"/>
              <w:bottom w:val="single" w:color="000000" w:sz="4" w:space="0"/>
            </w:tcBorders>
            <w:noWrap w:val="0"/>
            <w:vAlign w:val="center"/>
          </w:tcPr>
          <w:p w14:paraId="17C8E83E">
            <w:pPr>
              <w:spacing w:line="360" w:lineRule="auto"/>
              <w:jc w:val="center"/>
              <w:rPr>
                <w:rFonts w:ascii="宋体" w:hAnsi="宋体" w:cs="宋体"/>
                <w:szCs w:val="21"/>
              </w:rPr>
            </w:pPr>
          </w:p>
        </w:tc>
        <w:tc>
          <w:tcPr>
            <w:tcW w:w="282" w:type="pct"/>
            <w:tcBorders>
              <w:top w:val="single" w:color="000000" w:sz="4" w:space="0"/>
              <w:bottom w:val="single" w:color="000000" w:sz="4" w:space="0"/>
            </w:tcBorders>
            <w:noWrap w:val="0"/>
            <w:vAlign w:val="center"/>
          </w:tcPr>
          <w:p w14:paraId="2B4EFE25">
            <w:pPr>
              <w:spacing w:line="360" w:lineRule="auto"/>
              <w:jc w:val="center"/>
              <w:rPr>
                <w:rFonts w:ascii="宋体" w:hAnsi="宋体" w:cs="宋体"/>
                <w:szCs w:val="21"/>
              </w:rPr>
            </w:pPr>
          </w:p>
        </w:tc>
        <w:tc>
          <w:tcPr>
            <w:tcW w:w="282" w:type="pct"/>
            <w:tcBorders>
              <w:top w:val="single" w:color="000000" w:sz="4" w:space="0"/>
              <w:bottom w:val="single" w:color="000000" w:sz="4" w:space="0"/>
            </w:tcBorders>
            <w:noWrap w:val="0"/>
            <w:vAlign w:val="center"/>
          </w:tcPr>
          <w:p w14:paraId="5FDA19E6">
            <w:pPr>
              <w:spacing w:line="360" w:lineRule="auto"/>
              <w:jc w:val="center"/>
              <w:rPr>
                <w:rFonts w:ascii="宋体" w:hAnsi="宋体" w:cs="宋体"/>
                <w:szCs w:val="21"/>
              </w:rPr>
            </w:pPr>
          </w:p>
        </w:tc>
        <w:tc>
          <w:tcPr>
            <w:tcW w:w="298" w:type="pct"/>
            <w:tcBorders>
              <w:top w:val="single" w:color="000000" w:sz="4" w:space="0"/>
              <w:bottom w:val="single" w:color="000000" w:sz="4" w:space="0"/>
            </w:tcBorders>
            <w:noWrap w:val="0"/>
            <w:vAlign w:val="center"/>
          </w:tcPr>
          <w:p w14:paraId="48115798">
            <w:pPr>
              <w:spacing w:line="360" w:lineRule="auto"/>
              <w:jc w:val="center"/>
              <w:rPr>
                <w:rFonts w:ascii="宋体" w:hAnsi="宋体" w:cs="宋体"/>
                <w:szCs w:val="21"/>
              </w:rPr>
            </w:pPr>
          </w:p>
        </w:tc>
        <w:tc>
          <w:tcPr>
            <w:tcW w:w="282" w:type="pct"/>
            <w:tcBorders>
              <w:top w:val="single" w:color="000000" w:sz="4" w:space="0"/>
              <w:bottom w:val="single" w:color="000000" w:sz="4" w:space="0"/>
            </w:tcBorders>
            <w:noWrap w:val="0"/>
            <w:vAlign w:val="center"/>
          </w:tcPr>
          <w:p w14:paraId="7A185800">
            <w:pPr>
              <w:spacing w:line="360" w:lineRule="auto"/>
              <w:jc w:val="center"/>
              <w:rPr>
                <w:rFonts w:ascii="宋体" w:hAnsi="宋体" w:cs="宋体"/>
                <w:szCs w:val="21"/>
              </w:rPr>
            </w:pPr>
          </w:p>
        </w:tc>
        <w:tc>
          <w:tcPr>
            <w:tcW w:w="297" w:type="pct"/>
            <w:tcBorders>
              <w:top w:val="single" w:color="000000" w:sz="4" w:space="0"/>
              <w:bottom w:val="single" w:color="000000" w:sz="4" w:space="0"/>
            </w:tcBorders>
            <w:noWrap w:val="0"/>
            <w:vAlign w:val="center"/>
          </w:tcPr>
          <w:p w14:paraId="58A3996C">
            <w:pPr>
              <w:spacing w:line="360" w:lineRule="auto"/>
              <w:jc w:val="center"/>
              <w:rPr>
                <w:rFonts w:ascii="宋体" w:hAnsi="宋体" w:cs="宋体"/>
                <w:szCs w:val="21"/>
              </w:rPr>
            </w:pPr>
          </w:p>
        </w:tc>
        <w:tc>
          <w:tcPr>
            <w:tcW w:w="413" w:type="pct"/>
            <w:tcBorders>
              <w:top w:val="single" w:color="000000" w:sz="4" w:space="0"/>
              <w:bottom w:val="single" w:color="000000" w:sz="4" w:space="0"/>
            </w:tcBorders>
            <w:noWrap w:val="0"/>
            <w:vAlign w:val="center"/>
          </w:tcPr>
          <w:p w14:paraId="1D75A0E6">
            <w:pPr>
              <w:spacing w:line="360" w:lineRule="auto"/>
              <w:jc w:val="center"/>
              <w:rPr>
                <w:rFonts w:ascii="宋体" w:hAnsi="宋体" w:cs="宋体"/>
                <w:szCs w:val="21"/>
              </w:rPr>
            </w:pPr>
          </w:p>
        </w:tc>
        <w:tc>
          <w:tcPr>
            <w:tcW w:w="1013" w:type="pct"/>
            <w:tcBorders>
              <w:top w:val="single" w:color="000000" w:sz="4" w:space="0"/>
              <w:bottom w:val="single" w:color="000000" w:sz="4" w:space="0"/>
              <w:right w:val="thickThinSmallGap" w:color="000000" w:sz="12" w:space="0"/>
            </w:tcBorders>
            <w:noWrap w:val="0"/>
            <w:vAlign w:val="center"/>
          </w:tcPr>
          <w:p w14:paraId="7BDD3EE1">
            <w:pPr>
              <w:spacing w:line="360" w:lineRule="auto"/>
              <w:jc w:val="center"/>
              <w:rPr>
                <w:rFonts w:ascii="宋体" w:hAnsi="宋体" w:cs="宋体"/>
                <w:szCs w:val="21"/>
              </w:rPr>
            </w:pPr>
          </w:p>
        </w:tc>
      </w:tr>
      <w:tr w14:paraId="04F7B9B8">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cantSplit/>
          <w:trHeight w:val="749" w:hRule="exact"/>
          <w:jc w:val="center"/>
        </w:trPr>
        <w:tc>
          <w:tcPr>
            <w:tcW w:w="668" w:type="pct"/>
            <w:vMerge w:val="continue"/>
            <w:noWrap w:val="0"/>
            <w:vAlign w:val="center"/>
          </w:tcPr>
          <w:p w14:paraId="463E5EA9">
            <w:pPr>
              <w:widowControl/>
              <w:spacing w:line="360" w:lineRule="auto"/>
              <w:jc w:val="center"/>
              <w:rPr>
                <w:rFonts w:ascii="宋体" w:hAnsi="宋体" w:cs="宋体"/>
                <w:b/>
                <w:bCs/>
                <w:szCs w:val="21"/>
              </w:rPr>
            </w:pPr>
          </w:p>
        </w:tc>
        <w:tc>
          <w:tcPr>
            <w:tcW w:w="365" w:type="pct"/>
            <w:tcBorders>
              <w:top w:val="single" w:color="000000" w:sz="4" w:space="0"/>
              <w:bottom w:val="single" w:color="000000" w:sz="4" w:space="0"/>
            </w:tcBorders>
            <w:noWrap w:val="0"/>
            <w:vAlign w:val="center"/>
          </w:tcPr>
          <w:p w14:paraId="4E2A583E">
            <w:pPr>
              <w:spacing w:line="360" w:lineRule="auto"/>
              <w:jc w:val="center"/>
              <w:rPr>
                <w:rFonts w:ascii="宋体" w:hAnsi="宋体" w:cs="宋体"/>
                <w:szCs w:val="21"/>
              </w:rPr>
            </w:pPr>
            <w:r>
              <w:rPr>
                <w:rFonts w:hint="eastAsia" w:ascii="宋体" w:hAnsi="宋体" w:cs="宋体"/>
                <w:szCs w:val="21"/>
              </w:rPr>
              <w:t>机工</w:t>
            </w:r>
          </w:p>
        </w:tc>
        <w:tc>
          <w:tcPr>
            <w:tcW w:w="220" w:type="pct"/>
            <w:tcBorders>
              <w:top w:val="single" w:color="000000" w:sz="4" w:space="0"/>
              <w:bottom w:val="single" w:color="000000" w:sz="4" w:space="0"/>
            </w:tcBorders>
            <w:noWrap w:val="0"/>
            <w:vAlign w:val="center"/>
          </w:tcPr>
          <w:p w14:paraId="62854679">
            <w:pPr>
              <w:spacing w:line="360" w:lineRule="auto"/>
              <w:jc w:val="center"/>
              <w:rPr>
                <w:rFonts w:ascii="宋体" w:hAnsi="宋体" w:cs="宋体"/>
                <w:szCs w:val="21"/>
              </w:rPr>
            </w:pPr>
          </w:p>
        </w:tc>
        <w:tc>
          <w:tcPr>
            <w:tcW w:w="278" w:type="pct"/>
            <w:tcBorders>
              <w:top w:val="single" w:color="000000" w:sz="4" w:space="0"/>
              <w:bottom w:val="single" w:color="000000" w:sz="4" w:space="0"/>
            </w:tcBorders>
            <w:noWrap w:val="0"/>
            <w:vAlign w:val="center"/>
          </w:tcPr>
          <w:p w14:paraId="74D577A5">
            <w:pPr>
              <w:spacing w:line="360" w:lineRule="auto"/>
              <w:jc w:val="center"/>
              <w:rPr>
                <w:rFonts w:ascii="宋体" w:hAnsi="宋体" w:cs="宋体"/>
                <w:szCs w:val="21"/>
              </w:rPr>
            </w:pPr>
          </w:p>
        </w:tc>
        <w:tc>
          <w:tcPr>
            <w:tcW w:w="285" w:type="pct"/>
            <w:tcBorders>
              <w:top w:val="single" w:color="000000" w:sz="4" w:space="0"/>
              <w:bottom w:val="single" w:color="000000" w:sz="4" w:space="0"/>
            </w:tcBorders>
            <w:noWrap w:val="0"/>
            <w:vAlign w:val="center"/>
          </w:tcPr>
          <w:p w14:paraId="54700753">
            <w:pPr>
              <w:spacing w:line="360" w:lineRule="auto"/>
              <w:jc w:val="center"/>
              <w:rPr>
                <w:rFonts w:ascii="宋体" w:hAnsi="宋体" w:cs="宋体"/>
                <w:szCs w:val="21"/>
              </w:rPr>
            </w:pPr>
          </w:p>
        </w:tc>
        <w:tc>
          <w:tcPr>
            <w:tcW w:w="310" w:type="pct"/>
            <w:tcBorders>
              <w:top w:val="single" w:color="000000" w:sz="4" w:space="0"/>
              <w:bottom w:val="single" w:color="000000" w:sz="4" w:space="0"/>
            </w:tcBorders>
            <w:noWrap w:val="0"/>
            <w:vAlign w:val="center"/>
          </w:tcPr>
          <w:p w14:paraId="502A5491">
            <w:pPr>
              <w:spacing w:line="360" w:lineRule="auto"/>
              <w:jc w:val="center"/>
              <w:rPr>
                <w:rFonts w:ascii="宋体" w:hAnsi="宋体" w:cs="宋体"/>
                <w:szCs w:val="21"/>
              </w:rPr>
            </w:pPr>
          </w:p>
        </w:tc>
        <w:tc>
          <w:tcPr>
            <w:tcW w:w="282" w:type="pct"/>
            <w:tcBorders>
              <w:top w:val="single" w:color="000000" w:sz="4" w:space="0"/>
              <w:bottom w:val="single" w:color="000000" w:sz="4" w:space="0"/>
            </w:tcBorders>
            <w:noWrap w:val="0"/>
            <w:vAlign w:val="center"/>
          </w:tcPr>
          <w:p w14:paraId="5E3AD3FF">
            <w:pPr>
              <w:spacing w:line="360" w:lineRule="auto"/>
              <w:jc w:val="center"/>
              <w:rPr>
                <w:rFonts w:ascii="宋体" w:hAnsi="宋体" w:cs="宋体"/>
                <w:szCs w:val="21"/>
              </w:rPr>
            </w:pPr>
          </w:p>
        </w:tc>
        <w:tc>
          <w:tcPr>
            <w:tcW w:w="282" w:type="pct"/>
            <w:tcBorders>
              <w:top w:val="single" w:color="000000" w:sz="4" w:space="0"/>
              <w:bottom w:val="single" w:color="000000" w:sz="4" w:space="0"/>
            </w:tcBorders>
            <w:noWrap w:val="0"/>
            <w:vAlign w:val="center"/>
          </w:tcPr>
          <w:p w14:paraId="7C3879DF">
            <w:pPr>
              <w:spacing w:line="360" w:lineRule="auto"/>
              <w:jc w:val="center"/>
              <w:rPr>
                <w:rFonts w:ascii="宋体" w:hAnsi="宋体" w:cs="宋体"/>
                <w:szCs w:val="21"/>
              </w:rPr>
            </w:pPr>
          </w:p>
        </w:tc>
        <w:tc>
          <w:tcPr>
            <w:tcW w:w="298" w:type="pct"/>
            <w:tcBorders>
              <w:top w:val="single" w:color="000000" w:sz="4" w:space="0"/>
              <w:bottom w:val="single" w:color="000000" w:sz="4" w:space="0"/>
            </w:tcBorders>
            <w:noWrap w:val="0"/>
            <w:vAlign w:val="center"/>
          </w:tcPr>
          <w:p w14:paraId="0FD86132">
            <w:pPr>
              <w:spacing w:line="360" w:lineRule="auto"/>
              <w:jc w:val="center"/>
              <w:rPr>
                <w:rFonts w:ascii="宋体" w:hAnsi="宋体" w:cs="宋体"/>
                <w:szCs w:val="21"/>
              </w:rPr>
            </w:pPr>
          </w:p>
        </w:tc>
        <w:tc>
          <w:tcPr>
            <w:tcW w:w="282" w:type="pct"/>
            <w:tcBorders>
              <w:top w:val="single" w:color="000000" w:sz="4" w:space="0"/>
              <w:bottom w:val="single" w:color="000000" w:sz="4" w:space="0"/>
            </w:tcBorders>
            <w:noWrap w:val="0"/>
            <w:vAlign w:val="center"/>
          </w:tcPr>
          <w:p w14:paraId="267DCB93">
            <w:pPr>
              <w:spacing w:line="360" w:lineRule="auto"/>
              <w:jc w:val="center"/>
              <w:rPr>
                <w:rFonts w:ascii="宋体" w:hAnsi="宋体" w:cs="宋体"/>
                <w:szCs w:val="21"/>
              </w:rPr>
            </w:pPr>
          </w:p>
        </w:tc>
        <w:tc>
          <w:tcPr>
            <w:tcW w:w="297" w:type="pct"/>
            <w:tcBorders>
              <w:top w:val="single" w:color="000000" w:sz="4" w:space="0"/>
              <w:bottom w:val="single" w:color="000000" w:sz="4" w:space="0"/>
            </w:tcBorders>
            <w:noWrap w:val="0"/>
            <w:vAlign w:val="center"/>
          </w:tcPr>
          <w:p w14:paraId="3B4A7AC1">
            <w:pPr>
              <w:spacing w:line="360" w:lineRule="auto"/>
              <w:jc w:val="center"/>
              <w:rPr>
                <w:rFonts w:ascii="宋体" w:hAnsi="宋体" w:cs="宋体"/>
                <w:szCs w:val="21"/>
              </w:rPr>
            </w:pPr>
          </w:p>
        </w:tc>
        <w:tc>
          <w:tcPr>
            <w:tcW w:w="413" w:type="pct"/>
            <w:tcBorders>
              <w:top w:val="single" w:color="000000" w:sz="4" w:space="0"/>
              <w:bottom w:val="single" w:color="000000" w:sz="4" w:space="0"/>
            </w:tcBorders>
            <w:noWrap w:val="0"/>
            <w:vAlign w:val="center"/>
          </w:tcPr>
          <w:p w14:paraId="5651D644">
            <w:pPr>
              <w:spacing w:line="360" w:lineRule="auto"/>
              <w:jc w:val="center"/>
              <w:rPr>
                <w:rFonts w:ascii="宋体" w:hAnsi="宋体" w:cs="宋体"/>
                <w:szCs w:val="21"/>
              </w:rPr>
            </w:pPr>
          </w:p>
        </w:tc>
        <w:tc>
          <w:tcPr>
            <w:tcW w:w="1013" w:type="pct"/>
            <w:tcBorders>
              <w:top w:val="single" w:color="000000" w:sz="4" w:space="0"/>
              <w:bottom w:val="single" w:color="000000" w:sz="4" w:space="0"/>
              <w:right w:val="thickThinSmallGap" w:color="000000" w:sz="12" w:space="0"/>
            </w:tcBorders>
            <w:noWrap w:val="0"/>
            <w:vAlign w:val="center"/>
          </w:tcPr>
          <w:p w14:paraId="50BFE705">
            <w:pPr>
              <w:spacing w:line="360" w:lineRule="auto"/>
              <w:jc w:val="center"/>
              <w:rPr>
                <w:rFonts w:ascii="宋体" w:hAnsi="宋体" w:cs="宋体"/>
                <w:szCs w:val="21"/>
              </w:rPr>
            </w:pPr>
          </w:p>
        </w:tc>
      </w:tr>
      <w:tr w14:paraId="3725C7F7">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cantSplit/>
          <w:trHeight w:val="749" w:hRule="exact"/>
          <w:jc w:val="center"/>
        </w:trPr>
        <w:tc>
          <w:tcPr>
            <w:tcW w:w="668" w:type="pct"/>
            <w:vMerge w:val="continue"/>
            <w:tcBorders>
              <w:bottom w:val="single" w:color="000000" w:sz="4" w:space="0"/>
            </w:tcBorders>
            <w:noWrap w:val="0"/>
            <w:vAlign w:val="center"/>
          </w:tcPr>
          <w:p w14:paraId="37870F8B">
            <w:pPr>
              <w:widowControl/>
              <w:spacing w:line="360" w:lineRule="auto"/>
              <w:jc w:val="center"/>
              <w:rPr>
                <w:rFonts w:ascii="宋体" w:hAnsi="宋体" w:cs="宋体"/>
                <w:b/>
                <w:bCs/>
                <w:szCs w:val="21"/>
              </w:rPr>
            </w:pPr>
          </w:p>
        </w:tc>
        <w:tc>
          <w:tcPr>
            <w:tcW w:w="365" w:type="pct"/>
            <w:tcBorders>
              <w:top w:val="single" w:color="000000" w:sz="4" w:space="0"/>
              <w:bottom w:val="single" w:color="000000" w:sz="4" w:space="0"/>
            </w:tcBorders>
            <w:noWrap w:val="0"/>
            <w:vAlign w:val="center"/>
          </w:tcPr>
          <w:p w14:paraId="33FC9D7B">
            <w:pPr>
              <w:spacing w:line="360" w:lineRule="auto"/>
              <w:jc w:val="center"/>
              <w:rPr>
                <w:rFonts w:ascii="宋体" w:hAnsi="宋体" w:cs="宋体"/>
                <w:szCs w:val="21"/>
              </w:rPr>
            </w:pPr>
            <w:r>
              <w:rPr>
                <w:rFonts w:hint="eastAsia" w:ascii="宋体" w:hAnsi="宋体" w:cs="宋体"/>
                <w:szCs w:val="21"/>
              </w:rPr>
              <w:t>小</w:t>
            </w:r>
            <w:r>
              <w:rPr>
                <w:rFonts w:ascii="宋体" w:hAnsi="宋体" w:cs="宋体"/>
                <w:szCs w:val="21"/>
              </w:rPr>
              <w:t>计</w:t>
            </w:r>
            <w:r>
              <w:rPr>
                <w:rFonts w:hint="eastAsia" w:ascii="宋体" w:hAnsi="宋体" w:cs="宋体"/>
                <w:szCs w:val="21"/>
              </w:rPr>
              <w:t>2</w:t>
            </w:r>
          </w:p>
        </w:tc>
        <w:tc>
          <w:tcPr>
            <w:tcW w:w="220" w:type="pct"/>
            <w:tcBorders>
              <w:top w:val="single" w:color="000000" w:sz="4" w:space="0"/>
              <w:bottom w:val="single" w:color="000000" w:sz="4" w:space="0"/>
            </w:tcBorders>
            <w:noWrap w:val="0"/>
            <w:vAlign w:val="center"/>
          </w:tcPr>
          <w:p w14:paraId="0E905770">
            <w:pPr>
              <w:spacing w:line="360" w:lineRule="auto"/>
              <w:jc w:val="center"/>
              <w:rPr>
                <w:rFonts w:ascii="宋体" w:hAnsi="宋体" w:cs="宋体"/>
                <w:szCs w:val="21"/>
              </w:rPr>
            </w:pPr>
          </w:p>
        </w:tc>
        <w:tc>
          <w:tcPr>
            <w:tcW w:w="2731" w:type="pct"/>
            <w:gridSpan w:val="9"/>
            <w:tcBorders>
              <w:top w:val="single" w:color="000000" w:sz="4" w:space="0"/>
              <w:bottom w:val="single" w:color="000000" w:sz="4" w:space="0"/>
            </w:tcBorders>
            <w:noWrap w:val="0"/>
            <w:vAlign w:val="center"/>
          </w:tcPr>
          <w:p w14:paraId="127A9EBF">
            <w:pPr>
              <w:spacing w:line="360" w:lineRule="auto"/>
              <w:jc w:val="center"/>
              <w:rPr>
                <w:rFonts w:ascii="宋体" w:hAnsi="宋体" w:cs="宋体"/>
                <w:szCs w:val="21"/>
              </w:rPr>
            </w:pPr>
          </w:p>
        </w:tc>
        <w:tc>
          <w:tcPr>
            <w:tcW w:w="1013" w:type="pct"/>
            <w:tcBorders>
              <w:top w:val="single" w:color="000000" w:sz="4" w:space="0"/>
              <w:bottom w:val="single" w:color="000000" w:sz="4" w:space="0"/>
              <w:right w:val="thickThinSmallGap" w:color="000000" w:sz="12" w:space="0"/>
            </w:tcBorders>
            <w:noWrap w:val="0"/>
            <w:vAlign w:val="center"/>
          </w:tcPr>
          <w:p w14:paraId="133D281D">
            <w:pPr>
              <w:spacing w:line="360" w:lineRule="auto"/>
              <w:jc w:val="center"/>
              <w:rPr>
                <w:rFonts w:ascii="宋体" w:hAnsi="宋体" w:cs="宋体"/>
                <w:szCs w:val="21"/>
              </w:rPr>
            </w:pPr>
          </w:p>
        </w:tc>
      </w:tr>
      <w:tr w14:paraId="140A2570">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cantSplit/>
          <w:trHeight w:val="688" w:hRule="exact"/>
          <w:jc w:val="center"/>
        </w:trPr>
        <w:tc>
          <w:tcPr>
            <w:tcW w:w="668" w:type="pct"/>
            <w:vMerge w:val="restart"/>
            <w:tcBorders>
              <w:top w:val="single" w:color="000000" w:sz="4" w:space="0"/>
            </w:tcBorders>
            <w:noWrap w:val="0"/>
            <w:vAlign w:val="center"/>
          </w:tcPr>
          <w:p w14:paraId="0FC35D41">
            <w:pPr>
              <w:pStyle w:val="4"/>
              <w:spacing w:line="360" w:lineRule="auto"/>
              <w:jc w:val="center"/>
              <w:rPr>
                <w:b/>
                <w:sz w:val="21"/>
                <w:szCs w:val="21"/>
              </w:rPr>
            </w:pPr>
            <w:r>
              <w:rPr>
                <w:rFonts w:hint="eastAsia"/>
                <w:b/>
                <w:sz w:val="21"/>
                <w:szCs w:val="21"/>
              </w:rPr>
              <w:t>海</w:t>
            </w:r>
            <w:r>
              <w:rPr>
                <w:b/>
                <w:sz w:val="21"/>
                <w:szCs w:val="21"/>
              </w:rPr>
              <w:t>巡</w:t>
            </w:r>
            <w:r>
              <w:rPr>
                <w:rFonts w:hint="eastAsia"/>
                <w:b/>
                <w:sz w:val="21"/>
                <w:szCs w:val="21"/>
              </w:rPr>
              <w:t>0907</w:t>
            </w:r>
            <w:r>
              <w:rPr>
                <w:b/>
                <w:sz w:val="21"/>
                <w:szCs w:val="21"/>
              </w:rPr>
              <w:t>9</w:t>
            </w:r>
          </w:p>
          <w:p w14:paraId="3519D905">
            <w:pPr>
              <w:spacing w:line="360" w:lineRule="auto"/>
              <w:jc w:val="center"/>
              <w:rPr>
                <w:rFonts w:ascii="宋体" w:hAnsi="宋体" w:cs="宋体"/>
                <w:b/>
                <w:bCs/>
                <w:szCs w:val="21"/>
              </w:rPr>
            </w:pPr>
            <w:r>
              <w:rPr>
                <w:rFonts w:hint="eastAsia"/>
                <w:b/>
                <w:szCs w:val="21"/>
              </w:rPr>
              <w:t>海</w:t>
            </w:r>
            <w:r>
              <w:rPr>
                <w:b/>
                <w:szCs w:val="21"/>
              </w:rPr>
              <w:t>巡</w:t>
            </w:r>
            <w:r>
              <w:rPr>
                <w:rFonts w:hint="eastAsia"/>
                <w:b/>
                <w:szCs w:val="21"/>
              </w:rPr>
              <w:t>090</w:t>
            </w:r>
            <w:r>
              <w:rPr>
                <w:b/>
                <w:szCs w:val="21"/>
              </w:rPr>
              <w:t>8</w:t>
            </w:r>
            <w:r>
              <w:rPr>
                <w:rFonts w:hint="eastAsia"/>
                <w:b/>
                <w:szCs w:val="21"/>
              </w:rPr>
              <w:t>0</w:t>
            </w:r>
          </w:p>
        </w:tc>
        <w:tc>
          <w:tcPr>
            <w:tcW w:w="365" w:type="pct"/>
            <w:tcBorders>
              <w:top w:val="single" w:color="000000" w:sz="4" w:space="0"/>
              <w:bottom w:val="single" w:color="000000" w:sz="4" w:space="0"/>
            </w:tcBorders>
            <w:noWrap w:val="0"/>
            <w:vAlign w:val="center"/>
          </w:tcPr>
          <w:p w14:paraId="51DB1305">
            <w:pPr>
              <w:spacing w:line="360" w:lineRule="auto"/>
              <w:jc w:val="center"/>
              <w:rPr>
                <w:rFonts w:ascii="宋体" w:hAnsi="宋体" w:cs="宋体"/>
                <w:szCs w:val="21"/>
              </w:rPr>
            </w:pPr>
            <w:r>
              <w:rPr>
                <w:rFonts w:hint="eastAsia" w:ascii="宋体" w:hAnsi="宋体" w:cs="宋体"/>
                <w:szCs w:val="21"/>
              </w:rPr>
              <w:t>驾驶员</w:t>
            </w:r>
          </w:p>
        </w:tc>
        <w:tc>
          <w:tcPr>
            <w:tcW w:w="220" w:type="pct"/>
            <w:tcBorders>
              <w:top w:val="single" w:color="000000" w:sz="4" w:space="0"/>
              <w:bottom w:val="single" w:color="000000" w:sz="4" w:space="0"/>
            </w:tcBorders>
            <w:noWrap w:val="0"/>
            <w:vAlign w:val="center"/>
          </w:tcPr>
          <w:p w14:paraId="4064DF89">
            <w:pPr>
              <w:spacing w:line="360" w:lineRule="auto"/>
              <w:jc w:val="center"/>
              <w:rPr>
                <w:rFonts w:ascii="宋体" w:hAnsi="宋体" w:cs="宋体"/>
                <w:szCs w:val="21"/>
              </w:rPr>
            </w:pPr>
          </w:p>
        </w:tc>
        <w:tc>
          <w:tcPr>
            <w:tcW w:w="278" w:type="pct"/>
            <w:tcBorders>
              <w:top w:val="single" w:color="000000" w:sz="4" w:space="0"/>
              <w:bottom w:val="single" w:color="000000" w:sz="4" w:space="0"/>
            </w:tcBorders>
            <w:noWrap w:val="0"/>
            <w:vAlign w:val="center"/>
          </w:tcPr>
          <w:p w14:paraId="31B409C3">
            <w:pPr>
              <w:spacing w:line="360" w:lineRule="auto"/>
              <w:jc w:val="center"/>
              <w:rPr>
                <w:rFonts w:ascii="宋体" w:hAnsi="宋体" w:cs="宋体"/>
                <w:szCs w:val="21"/>
              </w:rPr>
            </w:pPr>
          </w:p>
        </w:tc>
        <w:tc>
          <w:tcPr>
            <w:tcW w:w="285" w:type="pct"/>
            <w:tcBorders>
              <w:top w:val="single" w:color="000000" w:sz="4" w:space="0"/>
              <w:bottom w:val="single" w:color="000000" w:sz="4" w:space="0"/>
            </w:tcBorders>
            <w:noWrap w:val="0"/>
            <w:vAlign w:val="center"/>
          </w:tcPr>
          <w:p w14:paraId="52379D5C">
            <w:pPr>
              <w:spacing w:line="360" w:lineRule="auto"/>
              <w:jc w:val="center"/>
              <w:rPr>
                <w:rFonts w:ascii="宋体" w:hAnsi="宋体" w:cs="宋体"/>
                <w:szCs w:val="21"/>
              </w:rPr>
            </w:pPr>
          </w:p>
        </w:tc>
        <w:tc>
          <w:tcPr>
            <w:tcW w:w="310" w:type="pct"/>
            <w:tcBorders>
              <w:top w:val="single" w:color="000000" w:sz="4" w:space="0"/>
              <w:bottom w:val="single" w:color="000000" w:sz="4" w:space="0"/>
            </w:tcBorders>
            <w:noWrap w:val="0"/>
            <w:vAlign w:val="center"/>
          </w:tcPr>
          <w:p w14:paraId="5AEDC248">
            <w:pPr>
              <w:spacing w:line="360" w:lineRule="auto"/>
              <w:jc w:val="center"/>
              <w:rPr>
                <w:rFonts w:ascii="宋体" w:hAnsi="宋体" w:cs="宋体"/>
                <w:szCs w:val="21"/>
              </w:rPr>
            </w:pPr>
          </w:p>
        </w:tc>
        <w:tc>
          <w:tcPr>
            <w:tcW w:w="282" w:type="pct"/>
            <w:tcBorders>
              <w:top w:val="single" w:color="000000" w:sz="4" w:space="0"/>
              <w:bottom w:val="single" w:color="000000" w:sz="4" w:space="0"/>
            </w:tcBorders>
            <w:noWrap w:val="0"/>
            <w:vAlign w:val="center"/>
          </w:tcPr>
          <w:p w14:paraId="550D84C9">
            <w:pPr>
              <w:spacing w:line="360" w:lineRule="auto"/>
              <w:jc w:val="center"/>
              <w:rPr>
                <w:rFonts w:ascii="宋体" w:hAnsi="宋体" w:cs="宋体"/>
                <w:szCs w:val="21"/>
              </w:rPr>
            </w:pPr>
          </w:p>
        </w:tc>
        <w:tc>
          <w:tcPr>
            <w:tcW w:w="282" w:type="pct"/>
            <w:tcBorders>
              <w:top w:val="single" w:color="000000" w:sz="4" w:space="0"/>
              <w:bottom w:val="single" w:color="000000" w:sz="4" w:space="0"/>
            </w:tcBorders>
            <w:noWrap w:val="0"/>
            <w:vAlign w:val="center"/>
          </w:tcPr>
          <w:p w14:paraId="68D040B4">
            <w:pPr>
              <w:spacing w:line="360" w:lineRule="auto"/>
              <w:jc w:val="center"/>
              <w:rPr>
                <w:rFonts w:ascii="宋体" w:hAnsi="宋体" w:cs="宋体"/>
                <w:szCs w:val="21"/>
              </w:rPr>
            </w:pPr>
          </w:p>
        </w:tc>
        <w:tc>
          <w:tcPr>
            <w:tcW w:w="298" w:type="pct"/>
            <w:tcBorders>
              <w:top w:val="single" w:color="000000" w:sz="4" w:space="0"/>
              <w:bottom w:val="single" w:color="000000" w:sz="4" w:space="0"/>
            </w:tcBorders>
            <w:noWrap w:val="0"/>
            <w:vAlign w:val="center"/>
          </w:tcPr>
          <w:p w14:paraId="3F184D9D">
            <w:pPr>
              <w:spacing w:line="360" w:lineRule="auto"/>
              <w:jc w:val="center"/>
              <w:rPr>
                <w:rFonts w:ascii="宋体" w:hAnsi="宋体" w:cs="宋体"/>
                <w:szCs w:val="21"/>
              </w:rPr>
            </w:pPr>
          </w:p>
        </w:tc>
        <w:tc>
          <w:tcPr>
            <w:tcW w:w="282" w:type="pct"/>
            <w:tcBorders>
              <w:top w:val="single" w:color="000000" w:sz="4" w:space="0"/>
              <w:bottom w:val="single" w:color="000000" w:sz="4" w:space="0"/>
            </w:tcBorders>
            <w:noWrap w:val="0"/>
            <w:vAlign w:val="center"/>
          </w:tcPr>
          <w:p w14:paraId="4EAEE6A1">
            <w:pPr>
              <w:spacing w:line="360" w:lineRule="auto"/>
              <w:jc w:val="center"/>
              <w:rPr>
                <w:rFonts w:ascii="宋体" w:hAnsi="宋体" w:cs="宋体"/>
                <w:szCs w:val="21"/>
              </w:rPr>
            </w:pPr>
          </w:p>
        </w:tc>
        <w:tc>
          <w:tcPr>
            <w:tcW w:w="297" w:type="pct"/>
            <w:tcBorders>
              <w:top w:val="single" w:color="000000" w:sz="4" w:space="0"/>
              <w:bottom w:val="single" w:color="000000" w:sz="4" w:space="0"/>
            </w:tcBorders>
            <w:noWrap w:val="0"/>
            <w:vAlign w:val="center"/>
          </w:tcPr>
          <w:p w14:paraId="417DD1A0">
            <w:pPr>
              <w:spacing w:line="360" w:lineRule="auto"/>
              <w:jc w:val="center"/>
              <w:rPr>
                <w:rFonts w:ascii="宋体" w:hAnsi="宋体" w:cs="宋体"/>
                <w:szCs w:val="21"/>
              </w:rPr>
            </w:pPr>
          </w:p>
        </w:tc>
        <w:tc>
          <w:tcPr>
            <w:tcW w:w="413" w:type="pct"/>
            <w:tcBorders>
              <w:top w:val="single" w:color="000000" w:sz="4" w:space="0"/>
              <w:bottom w:val="single" w:color="000000" w:sz="4" w:space="0"/>
            </w:tcBorders>
            <w:noWrap w:val="0"/>
            <w:vAlign w:val="center"/>
          </w:tcPr>
          <w:p w14:paraId="7430F41E">
            <w:pPr>
              <w:spacing w:line="360" w:lineRule="auto"/>
              <w:jc w:val="center"/>
              <w:rPr>
                <w:rFonts w:ascii="宋体" w:hAnsi="宋体" w:cs="宋体"/>
                <w:szCs w:val="21"/>
              </w:rPr>
            </w:pPr>
          </w:p>
        </w:tc>
        <w:tc>
          <w:tcPr>
            <w:tcW w:w="1013" w:type="pct"/>
            <w:tcBorders>
              <w:top w:val="single" w:color="000000" w:sz="4" w:space="0"/>
              <w:bottom w:val="single" w:color="000000" w:sz="4" w:space="0"/>
              <w:right w:val="thickThinSmallGap" w:color="000000" w:sz="12" w:space="0"/>
            </w:tcBorders>
            <w:noWrap w:val="0"/>
            <w:vAlign w:val="center"/>
          </w:tcPr>
          <w:p w14:paraId="00ACACA5">
            <w:pPr>
              <w:spacing w:line="360" w:lineRule="auto"/>
              <w:jc w:val="center"/>
              <w:rPr>
                <w:rFonts w:ascii="宋体" w:hAnsi="宋体" w:cs="宋体"/>
                <w:szCs w:val="21"/>
              </w:rPr>
            </w:pPr>
          </w:p>
        </w:tc>
      </w:tr>
      <w:tr w14:paraId="6C335FE0">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cantSplit/>
          <w:trHeight w:val="719" w:hRule="exact"/>
          <w:jc w:val="center"/>
        </w:trPr>
        <w:tc>
          <w:tcPr>
            <w:tcW w:w="668" w:type="pct"/>
            <w:vMerge w:val="continue"/>
            <w:noWrap w:val="0"/>
            <w:vAlign w:val="center"/>
          </w:tcPr>
          <w:p w14:paraId="6C8A7ED5">
            <w:pPr>
              <w:widowControl/>
              <w:spacing w:line="360" w:lineRule="auto"/>
              <w:jc w:val="center"/>
              <w:rPr>
                <w:rFonts w:ascii="宋体" w:hAnsi="宋体" w:cs="宋体"/>
                <w:b/>
                <w:bCs/>
                <w:szCs w:val="21"/>
              </w:rPr>
            </w:pPr>
          </w:p>
        </w:tc>
        <w:tc>
          <w:tcPr>
            <w:tcW w:w="365" w:type="pct"/>
            <w:tcBorders>
              <w:top w:val="single" w:color="000000" w:sz="4" w:space="0"/>
              <w:bottom w:val="single" w:color="000000" w:sz="4" w:space="0"/>
            </w:tcBorders>
            <w:noWrap w:val="0"/>
            <w:vAlign w:val="center"/>
          </w:tcPr>
          <w:p w14:paraId="0FE5DACD">
            <w:pPr>
              <w:spacing w:line="360" w:lineRule="auto"/>
              <w:jc w:val="center"/>
              <w:rPr>
                <w:rFonts w:ascii="宋体" w:hAnsi="宋体" w:cs="宋体"/>
                <w:szCs w:val="21"/>
              </w:rPr>
            </w:pPr>
            <w:r>
              <w:rPr>
                <w:rFonts w:hint="eastAsia" w:ascii="宋体" w:hAnsi="宋体" w:cs="宋体"/>
                <w:szCs w:val="21"/>
              </w:rPr>
              <w:t>轮机员</w:t>
            </w:r>
          </w:p>
        </w:tc>
        <w:tc>
          <w:tcPr>
            <w:tcW w:w="220" w:type="pct"/>
            <w:tcBorders>
              <w:top w:val="single" w:color="000000" w:sz="4" w:space="0"/>
              <w:bottom w:val="single" w:color="000000" w:sz="4" w:space="0"/>
            </w:tcBorders>
            <w:noWrap w:val="0"/>
            <w:vAlign w:val="center"/>
          </w:tcPr>
          <w:p w14:paraId="0F5A175D">
            <w:pPr>
              <w:spacing w:line="360" w:lineRule="auto"/>
              <w:jc w:val="center"/>
              <w:rPr>
                <w:rFonts w:ascii="宋体" w:hAnsi="宋体" w:cs="宋体"/>
                <w:szCs w:val="21"/>
              </w:rPr>
            </w:pPr>
          </w:p>
        </w:tc>
        <w:tc>
          <w:tcPr>
            <w:tcW w:w="278" w:type="pct"/>
            <w:tcBorders>
              <w:top w:val="single" w:color="000000" w:sz="4" w:space="0"/>
              <w:bottom w:val="single" w:color="000000" w:sz="4" w:space="0"/>
            </w:tcBorders>
            <w:noWrap w:val="0"/>
            <w:vAlign w:val="center"/>
          </w:tcPr>
          <w:p w14:paraId="5994FDE1">
            <w:pPr>
              <w:spacing w:line="360" w:lineRule="auto"/>
              <w:jc w:val="center"/>
              <w:rPr>
                <w:rFonts w:ascii="宋体" w:hAnsi="宋体" w:cs="宋体"/>
                <w:szCs w:val="21"/>
              </w:rPr>
            </w:pPr>
          </w:p>
        </w:tc>
        <w:tc>
          <w:tcPr>
            <w:tcW w:w="285" w:type="pct"/>
            <w:tcBorders>
              <w:top w:val="single" w:color="000000" w:sz="4" w:space="0"/>
              <w:bottom w:val="single" w:color="000000" w:sz="4" w:space="0"/>
            </w:tcBorders>
            <w:noWrap w:val="0"/>
            <w:vAlign w:val="center"/>
          </w:tcPr>
          <w:p w14:paraId="34E2FE05">
            <w:pPr>
              <w:spacing w:line="360" w:lineRule="auto"/>
              <w:jc w:val="center"/>
              <w:rPr>
                <w:rFonts w:ascii="宋体" w:hAnsi="宋体" w:cs="宋体"/>
                <w:szCs w:val="21"/>
              </w:rPr>
            </w:pPr>
          </w:p>
        </w:tc>
        <w:tc>
          <w:tcPr>
            <w:tcW w:w="310" w:type="pct"/>
            <w:tcBorders>
              <w:top w:val="single" w:color="000000" w:sz="4" w:space="0"/>
              <w:bottom w:val="single" w:color="000000" w:sz="4" w:space="0"/>
            </w:tcBorders>
            <w:noWrap w:val="0"/>
            <w:vAlign w:val="center"/>
          </w:tcPr>
          <w:p w14:paraId="6FDEB14E">
            <w:pPr>
              <w:spacing w:line="360" w:lineRule="auto"/>
              <w:jc w:val="center"/>
              <w:rPr>
                <w:rFonts w:ascii="宋体" w:hAnsi="宋体" w:cs="宋体"/>
                <w:szCs w:val="21"/>
              </w:rPr>
            </w:pPr>
          </w:p>
        </w:tc>
        <w:tc>
          <w:tcPr>
            <w:tcW w:w="282" w:type="pct"/>
            <w:tcBorders>
              <w:top w:val="single" w:color="000000" w:sz="4" w:space="0"/>
              <w:bottom w:val="single" w:color="000000" w:sz="4" w:space="0"/>
            </w:tcBorders>
            <w:noWrap w:val="0"/>
            <w:vAlign w:val="center"/>
          </w:tcPr>
          <w:p w14:paraId="1F04150B">
            <w:pPr>
              <w:spacing w:line="360" w:lineRule="auto"/>
              <w:jc w:val="center"/>
              <w:rPr>
                <w:rFonts w:ascii="宋体" w:hAnsi="宋体" w:cs="宋体"/>
                <w:szCs w:val="21"/>
              </w:rPr>
            </w:pPr>
          </w:p>
        </w:tc>
        <w:tc>
          <w:tcPr>
            <w:tcW w:w="282" w:type="pct"/>
            <w:tcBorders>
              <w:top w:val="single" w:color="000000" w:sz="4" w:space="0"/>
              <w:bottom w:val="single" w:color="000000" w:sz="4" w:space="0"/>
            </w:tcBorders>
            <w:noWrap w:val="0"/>
            <w:vAlign w:val="center"/>
          </w:tcPr>
          <w:p w14:paraId="66BC33C5">
            <w:pPr>
              <w:spacing w:line="360" w:lineRule="auto"/>
              <w:jc w:val="center"/>
              <w:rPr>
                <w:rFonts w:ascii="宋体" w:hAnsi="宋体" w:cs="宋体"/>
                <w:szCs w:val="21"/>
              </w:rPr>
            </w:pPr>
          </w:p>
        </w:tc>
        <w:tc>
          <w:tcPr>
            <w:tcW w:w="298" w:type="pct"/>
            <w:tcBorders>
              <w:top w:val="single" w:color="000000" w:sz="4" w:space="0"/>
              <w:bottom w:val="single" w:color="000000" w:sz="4" w:space="0"/>
            </w:tcBorders>
            <w:noWrap w:val="0"/>
            <w:vAlign w:val="center"/>
          </w:tcPr>
          <w:p w14:paraId="6F85A81B">
            <w:pPr>
              <w:spacing w:line="360" w:lineRule="auto"/>
              <w:jc w:val="center"/>
              <w:rPr>
                <w:rFonts w:ascii="宋体" w:hAnsi="宋体" w:cs="宋体"/>
                <w:szCs w:val="21"/>
              </w:rPr>
            </w:pPr>
          </w:p>
        </w:tc>
        <w:tc>
          <w:tcPr>
            <w:tcW w:w="282" w:type="pct"/>
            <w:tcBorders>
              <w:top w:val="single" w:color="000000" w:sz="4" w:space="0"/>
              <w:bottom w:val="single" w:color="000000" w:sz="4" w:space="0"/>
            </w:tcBorders>
            <w:noWrap w:val="0"/>
            <w:vAlign w:val="center"/>
          </w:tcPr>
          <w:p w14:paraId="6D027FA5">
            <w:pPr>
              <w:spacing w:line="360" w:lineRule="auto"/>
              <w:jc w:val="center"/>
              <w:rPr>
                <w:rFonts w:ascii="宋体" w:hAnsi="宋体" w:cs="宋体"/>
                <w:szCs w:val="21"/>
              </w:rPr>
            </w:pPr>
          </w:p>
        </w:tc>
        <w:tc>
          <w:tcPr>
            <w:tcW w:w="297" w:type="pct"/>
            <w:tcBorders>
              <w:top w:val="single" w:color="000000" w:sz="4" w:space="0"/>
              <w:bottom w:val="single" w:color="000000" w:sz="4" w:space="0"/>
            </w:tcBorders>
            <w:noWrap w:val="0"/>
            <w:vAlign w:val="center"/>
          </w:tcPr>
          <w:p w14:paraId="228A0034">
            <w:pPr>
              <w:spacing w:line="360" w:lineRule="auto"/>
              <w:jc w:val="center"/>
              <w:rPr>
                <w:rFonts w:ascii="宋体" w:hAnsi="宋体" w:cs="宋体"/>
                <w:szCs w:val="21"/>
              </w:rPr>
            </w:pPr>
          </w:p>
        </w:tc>
        <w:tc>
          <w:tcPr>
            <w:tcW w:w="413" w:type="pct"/>
            <w:tcBorders>
              <w:top w:val="single" w:color="000000" w:sz="4" w:space="0"/>
              <w:bottom w:val="single" w:color="000000" w:sz="4" w:space="0"/>
            </w:tcBorders>
            <w:noWrap w:val="0"/>
            <w:vAlign w:val="center"/>
          </w:tcPr>
          <w:p w14:paraId="04294245">
            <w:pPr>
              <w:spacing w:line="360" w:lineRule="auto"/>
              <w:jc w:val="center"/>
              <w:rPr>
                <w:rFonts w:ascii="宋体" w:hAnsi="宋体" w:cs="宋体"/>
                <w:szCs w:val="21"/>
              </w:rPr>
            </w:pPr>
          </w:p>
        </w:tc>
        <w:tc>
          <w:tcPr>
            <w:tcW w:w="1013" w:type="pct"/>
            <w:tcBorders>
              <w:top w:val="single" w:color="000000" w:sz="4" w:space="0"/>
              <w:bottom w:val="single" w:color="000000" w:sz="4" w:space="0"/>
              <w:right w:val="thickThinSmallGap" w:color="000000" w:sz="12" w:space="0"/>
            </w:tcBorders>
            <w:noWrap w:val="0"/>
            <w:vAlign w:val="center"/>
          </w:tcPr>
          <w:p w14:paraId="06872606">
            <w:pPr>
              <w:spacing w:line="360" w:lineRule="auto"/>
              <w:jc w:val="center"/>
              <w:rPr>
                <w:rFonts w:ascii="宋体" w:hAnsi="宋体" w:cs="宋体"/>
                <w:szCs w:val="21"/>
              </w:rPr>
            </w:pPr>
          </w:p>
        </w:tc>
      </w:tr>
      <w:tr w14:paraId="6AC71BAE">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cantSplit/>
          <w:trHeight w:val="719" w:hRule="exact"/>
          <w:jc w:val="center"/>
        </w:trPr>
        <w:tc>
          <w:tcPr>
            <w:tcW w:w="668" w:type="pct"/>
            <w:vMerge w:val="continue"/>
            <w:tcBorders>
              <w:bottom w:val="single" w:color="000000" w:sz="4" w:space="0"/>
            </w:tcBorders>
            <w:noWrap w:val="0"/>
            <w:vAlign w:val="center"/>
          </w:tcPr>
          <w:p w14:paraId="0EAC6F51">
            <w:pPr>
              <w:widowControl/>
              <w:spacing w:line="360" w:lineRule="auto"/>
              <w:jc w:val="center"/>
              <w:rPr>
                <w:rFonts w:ascii="宋体" w:hAnsi="宋体" w:cs="宋体"/>
                <w:b/>
                <w:bCs/>
                <w:szCs w:val="21"/>
              </w:rPr>
            </w:pPr>
          </w:p>
        </w:tc>
        <w:tc>
          <w:tcPr>
            <w:tcW w:w="365" w:type="pct"/>
            <w:tcBorders>
              <w:top w:val="single" w:color="000000" w:sz="4" w:space="0"/>
              <w:bottom w:val="single" w:color="000000" w:sz="4" w:space="0"/>
            </w:tcBorders>
            <w:noWrap w:val="0"/>
            <w:vAlign w:val="center"/>
          </w:tcPr>
          <w:p w14:paraId="7BC7F6BA">
            <w:pPr>
              <w:spacing w:line="360" w:lineRule="auto"/>
              <w:jc w:val="center"/>
              <w:rPr>
                <w:rFonts w:ascii="宋体" w:hAnsi="宋体" w:cs="宋体"/>
                <w:szCs w:val="21"/>
              </w:rPr>
            </w:pPr>
            <w:r>
              <w:rPr>
                <w:rFonts w:hint="eastAsia" w:ascii="宋体" w:hAnsi="宋体" w:cs="宋体"/>
                <w:szCs w:val="21"/>
              </w:rPr>
              <w:t>小</w:t>
            </w:r>
            <w:r>
              <w:rPr>
                <w:rFonts w:ascii="宋体" w:hAnsi="宋体" w:cs="宋体"/>
                <w:szCs w:val="21"/>
              </w:rPr>
              <w:t>计</w:t>
            </w:r>
            <w:r>
              <w:rPr>
                <w:rFonts w:hint="eastAsia" w:ascii="宋体" w:hAnsi="宋体" w:cs="宋体"/>
                <w:szCs w:val="21"/>
              </w:rPr>
              <w:t>3</w:t>
            </w:r>
          </w:p>
        </w:tc>
        <w:tc>
          <w:tcPr>
            <w:tcW w:w="220" w:type="pct"/>
            <w:tcBorders>
              <w:top w:val="single" w:color="000000" w:sz="4" w:space="0"/>
              <w:bottom w:val="single" w:color="000000" w:sz="4" w:space="0"/>
            </w:tcBorders>
            <w:noWrap w:val="0"/>
            <w:vAlign w:val="center"/>
          </w:tcPr>
          <w:p w14:paraId="4EA31D00">
            <w:pPr>
              <w:spacing w:line="360" w:lineRule="auto"/>
              <w:jc w:val="center"/>
              <w:rPr>
                <w:rFonts w:ascii="宋体" w:hAnsi="宋体" w:cs="宋体"/>
                <w:szCs w:val="21"/>
              </w:rPr>
            </w:pPr>
          </w:p>
        </w:tc>
        <w:tc>
          <w:tcPr>
            <w:tcW w:w="2731" w:type="pct"/>
            <w:gridSpan w:val="9"/>
            <w:tcBorders>
              <w:top w:val="single" w:color="000000" w:sz="4" w:space="0"/>
              <w:bottom w:val="single" w:color="000000" w:sz="4" w:space="0"/>
            </w:tcBorders>
            <w:noWrap w:val="0"/>
            <w:vAlign w:val="center"/>
          </w:tcPr>
          <w:p w14:paraId="0BFA0D3E">
            <w:pPr>
              <w:spacing w:line="360" w:lineRule="auto"/>
              <w:jc w:val="center"/>
              <w:rPr>
                <w:rFonts w:ascii="宋体" w:hAnsi="宋体" w:cs="宋体"/>
                <w:szCs w:val="21"/>
              </w:rPr>
            </w:pPr>
          </w:p>
        </w:tc>
        <w:tc>
          <w:tcPr>
            <w:tcW w:w="1013" w:type="pct"/>
            <w:tcBorders>
              <w:top w:val="single" w:color="000000" w:sz="4" w:space="0"/>
              <w:bottom w:val="single" w:color="000000" w:sz="4" w:space="0"/>
              <w:right w:val="thickThinSmallGap" w:color="000000" w:sz="12" w:space="0"/>
            </w:tcBorders>
            <w:noWrap w:val="0"/>
            <w:vAlign w:val="center"/>
          </w:tcPr>
          <w:p w14:paraId="4D5B6599">
            <w:pPr>
              <w:spacing w:line="360" w:lineRule="auto"/>
              <w:jc w:val="center"/>
              <w:rPr>
                <w:rFonts w:ascii="宋体" w:hAnsi="宋体" w:cs="宋体"/>
                <w:szCs w:val="21"/>
              </w:rPr>
            </w:pPr>
          </w:p>
        </w:tc>
      </w:tr>
      <w:tr w14:paraId="1385A1D5">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cantSplit/>
          <w:trHeight w:val="1698" w:hRule="atLeast"/>
          <w:jc w:val="center"/>
        </w:trPr>
        <w:tc>
          <w:tcPr>
            <w:tcW w:w="1034" w:type="pct"/>
            <w:gridSpan w:val="2"/>
            <w:tcBorders>
              <w:top w:val="single" w:color="000000" w:sz="4" w:space="0"/>
              <w:bottom w:val="thickThinSmallGap" w:color="000000" w:sz="12" w:space="0"/>
            </w:tcBorders>
            <w:noWrap w:val="0"/>
            <w:vAlign w:val="center"/>
          </w:tcPr>
          <w:p w14:paraId="25006183">
            <w:pPr>
              <w:spacing w:line="360" w:lineRule="auto"/>
              <w:jc w:val="center"/>
              <w:rPr>
                <w:rFonts w:ascii="宋体" w:hAnsi="宋体" w:cs="宋体"/>
                <w:b/>
                <w:spacing w:val="-16"/>
                <w:szCs w:val="21"/>
              </w:rPr>
            </w:pPr>
            <w:r>
              <w:rPr>
                <w:rFonts w:hint="eastAsia" w:ascii="宋体" w:hAnsi="宋体" w:cs="宋体"/>
                <w:b/>
                <w:spacing w:val="-16"/>
                <w:szCs w:val="21"/>
              </w:rPr>
              <w:t>合计</w:t>
            </w:r>
          </w:p>
        </w:tc>
        <w:tc>
          <w:tcPr>
            <w:tcW w:w="3965" w:type="pct"/>
            <w:gridSpan w:val="11"/>
            <w:tcBorders>
              <w:top w:val="single" w:color="000000" w:sz="4" w:space="0"/>
              <w:bottom w:val="thickThinSmallGap" w:color="000000" w:sz="12" w:space="0"/>
              <w:right w:val="thickThinSmallGap" w:color="000000" w:sz="12" w:space="0"/>
            </w:tcBorders>
            <w:noWrap w:val="0"/>
            <w:vAlign w:val="center"/>
          </w:tcPr>
          <w:p w14:paraId="6999CCD5">
            <w:pPr>
              <w:spacing w:line="360" w:lineRule="auto"/>
              <w:rPr>
                <w:rFonts w:ascii="宋体" w:hAnsi="宋体" w:cs="宋体"/>
                <w:spacing w:val="-16"/>
                <w:szCs w:val="21"/>
              </w:rPr>
            </w:pPr>
          </w:p>
          <w:p w14:paraId="4BB03AD1">
            <w:pPr>
              <w:spacing w:line="360" w:lineRule="auto"/>
              <w:rPr>
                <w:rFonts w:ascii="宋体" w:hAnsi="宋体" w:cs="宋体"/>
                <w:spacing w:val="-16"/>
                <w:szCs w:val="21"/>
              </w:rPr>
            </w:pPr>
            <w:r>
              <w:rPr>
                <w:rFonts w:hint="eastAsia" w:ascii="宋体" w:hAnsi="宋体" w:cs="宋体"/>
                <w:spacing w:val="-16"/>
                <w:szCs w:val="21"/>
              </w:rPr>
              <w:t>每月（期</w:t>
            </w:r>
            <w:r>
              <w:rPr>
                <w:rFonts w:ascii="宋体" w:hAnsi="宋体" w:cs="宋体"/>
                <w:spacing w:val="-16"/>
                <w:szCs w:val="21"/>
              </w:rPr>
              <w:t>）</w:t>
            </w:r>
            <w:r>
              <w:rPr>
                <w:rFonts w:hint="eastAsia" w:ascii="宋体" w:hAnsi="宋体" w:cs="宋体"/>
                <w:spacing w:val="-16"/>
                <w:szCs w:val="21"/>
              </w:rPr>
              <w:t xml:space="preserve">费用：    </w:t>
            </w:r>
            <w:r>
              <w:rPr>
                <w:rFonts w:hint="eastAsia" w:ascii="宋体" w:hAnsi="宋体" w:cs="宋体"/>
                <w:spacing w:val="-16"/>
                <w:szCs w:val="21"/>
                <w:u w:val="single"/>
              </w:rPr>
              <w:t xml:space="preserve">                         整</w:t>
            </w:r>
            <w:r>
              <w:rPr>
                <w:rFonts w:hint="eastAsia" w:ascii="宋体" w:hAnsi="宋体" w:cs="宋体"/>
                <w:spacing w:val="-16"/>
                <w:szCs w:val="21"/>
              </w:rPr>
              <w:t>（</w:t>
            </w:r>
            <w:r>
              <w:rPr>
                <w:rFonts w:hint="eastAsia" w:ascii="微软雅黑" w:hAnsi="微软雅黑" w:eastAsia="微软雅黑" w:cs="宋体"/>
                <w:spacing w:val="-16"/>
                <w:szCs w:val="21"/>
              </w:rPr>
              <w:t>¥</w:t>
            </w:r>
            <w:r>
              <w:rPr>
                <w:rFonts w:hint="eastAsia" w:ascii="宋体" w:hAnsi="宋体" w:cs="宋体"/>
                <w:spacing w:val="-16"/>
                <w:szCs w:val="21"/>
                <w:u w:val="single"/>
              </w:rPr>
              <w:t xml:space="preserve">                </w:t>
            </w:r>
            <w:r>
              <w:rPr>
                <w:rFonts w:ascii="宋体" w:hAnsi="宋体" w:cs="宋体"/>
                <w:spacing w:val="-16"/>
                <w:szCs w:val="21"/>
                <w:u w:val="single"/>
              </w:rPr>
              <w:t xml:space="preserve">      </w:t>
            </w:r>
            <w:r>
              <w:rPr>
                <w:rFonts w:ascii="宋体" w:hAnsi="宋体" w:cs="宋体"/>
                <w:spacing w:val="-16"/>
                <w:szCs w:val="21"/>
              </w:rPr>
              <w:t>）</w:t>
            </w:r>
            <w:r>
              <w:rPr>
                <w:rFonts w:hint="eastAsia" w:ascii="宋体" w:hAnsi="宋体" w:cs="宋体"/>
                <w:spacing w:val="-16"/>
                <w:szCs w:val="21"/>
              </w:rPr>
              <w:t>。</w:t>
            </w:r>
          </w:p>
          <w:p w14:paraId="2858E960">
            <w:pPr>
              <w:spacing w:line="360" w:lineRule="auto"/>
              <w:rPr>
                <w:rFonts w:ascii="宋体" w:hAnsi="宋体" w:cs="宋体"/>
                <w:spacing w:val="-16"/>
                <w:szCs w:val="21"/>
              </w:rPr>
            </w:pPr>
            <w:r>
              <w:rPr>
                <w:rFonts w:hint="eastAsia" w:ascii="宋体" w:hAnsi="宋体" w:cs="宋体"/>
                <w:spacing w:val="-16"/>
                <w:szCs w:val="21"/>
              </w:rPr>
              <w:t>一</w:t>
            </w:r>
            <w:r>
              <w:rPr>
                <w:rFonts w:ascii="宋体" w:hAnsi="宋体" w:cs="宋体"/>
                <w:spacing w:val="-16"/>
                <w:szCs w:val="21"/>
              </w:rPr>
              <w:t>年</w:t>
            </w:r>
            <w:r>
              <w:rPr>
                <w:rFonts w:hint="eastAsia" w:ascii="宋体" w:hAnsi="宋体" w:cs="宋体"/>
                <w:spacing w:val="-16"/>
                <w:szCs w:val="21"/>
              </w:rPr>
              <w:t>（12期</w:t>
            </w:r>
            <w:r>
              <w:rPr>
                <w:rFonts w:ascii="宋体" w:hAnsi="宋体" w:cs="宋体"/>
                <w:spacing w:val="-16"/>
                <w:szCs w:val="21"/>
              </w:rPr>
              <w:t>）</w:t>
            </w:r>
            <w:r>
              <w:rPr>
                <w:rFonts w:hint="eastAsia" w:ascii="宋体" w:hAnsi="宋体" w:cs="宋体"/>
                <w:spacing w:val="-16"/>
                <w:szCs w:val="21"/>
              </w:rPr>
              <w:t xml:space="preserve">费用： </w:t>
            </w:r>
            <w:r>
              <w:rPr>
                <w:rFonts w:hint="eastAsia" w:ascii="宋体" w:hAnsi="宋体" w:cs="宋体"/>
                <w:spacing w:val="-16"/>
                <w:szCs w:val="21"/>
                <w:u w:val="single"/>
              </w:rPr>
              <w:t xml:space="preserve">                         整</w:t>
            </w:r>
            <w:r>
              <w:rPr>
                <w:rFonts w:hint="eastAsia" w:ascii="宋体" w:hAnsi="宋体" w:cs="宋体"/>
                <w:spacing w:val="-16"/>
                <w:szCs w:val="21"/>
              </w:rPr>
              <w:t>（</w:t>
            </w:r>
            <w:r>
              <w:rPr>
                <w:rFonts w:hint="eastAsia" w:ascii="微软雅黑" w:hAnsi="微软雅黑" w:eastAsia="微软雅黑" w:cs="宋体"/>
                <w:spacing w:val="-16"/>
                <w:szCs w:val="21"/>
              </w:rPr>
              <w:t>¥</w:t>
            </w:r>
            <w:r>
              <w:rPr>
                <w:rFonts w:hint="eastAsia" w:ascii="宋体" w:hAnsi="宋体" w:cs="宋体"/>
                <w:spacing w:val="-16"/>
                <w:szCs w:val="21"/>
                <w:u w:val="single"/>
              </w:rPr>
              <w:t xml:space="preserve">                </w:t>
            </w:r>
            <w:r>
              <w:rPr>
                <w:rFonts w:ascii="宋体" w:hAnsi="宋体" w:cs="宋体"/>
                <w:spacing w:val="-16"/>
                <w:szCs w:val="21"/>
                <w:u w:val="single"/>
              </w:rPr>
              <w:t xml:space="preserve">      </w:t>
            </w:r>
            <w:r>
              <w:rPr>
                <w:rFonts w:ascii="宋体" w:hAnsi="宋体" w:cs="宋体"/>
                <w:spacing w:val="-16"/>
                <w:szCs w:val="21"/>
              </w:rPr>
              <w:t>）</w:t>
            </w:r>
            <w:r>
              <w:rPr>
                <w:rFonts w:hint="eastAsia" w:ascii="宋体" w:hAnsi="宋体" w:cs="宋体"/>
                <w:spacing w:val="-16"/>
                <w:szCs w:val="21"/>
              </w:rPr>
              <w:t>。</w:t>
            </w:r>
          </w:p>
          <w:p w14:paraId="7518D0F1">
            <w:pPr>
              <w:spacing w:line="360" w:lineRule="auto"/>
              <w:rPr>
                <w:rFonts w:ascii="宋体" w:hAnsi="宋体" w:cs="宋体"/>
                <w:spacing w:val="-16"/>
                <w:szCs w:val="21"/>
              </w:rPr>
            </w:pPr>
            <w:r>
              <w:rPr>
                <w:rFonts w:hint="eastAsia" w:ascii="宋体" w:hAnsi="宋体" w:cs="宋体"/>
                <w:spacing w:val="-16"/>
                <w:szCs w:val="21"/>
              </w:rPr>
              <w:t>两</w:t>
            </w:r>
            <w:r>
              <w:rPr>
                <w:rFonts w:ascii="宋体" w:hAnsi="宋体" w:cs="宋体"/>
                <w:spacing w:val="-16"/>
                <w:szCs w:val="21"/>
              </w:rPr>
              <w:t>年</w:t>
            </w:r>
            <w:r>
              <w:rPr>
                <w:rFonts w:hint="eastAsia" w:ascii="宋体" w:hAnsi="宋体" w:cs="宋体"/>
                <w:spacing w:val="-16"/>
                <w:szCs w:val="21"/>
              </w:rPr>
              <w:t>（24期</w:t>
            </w:r>
            <w:r>
              <w:rPr>
                <w:rFonts w:ascii="宋体" w:hAnsi="宋体" w:cs="宋体"/>
                <w:spacing w:val="-16"/>
                <w:szCs w:val="21"/>
              </w:rPr>
              <w:t>）</w:t>
            </w:r>
            <w:r>
              <w:rPr>
                <w:rFonts w:hint="eastAsia" w:ascii="宋体" w:hAnsi="宋体" w:cs="宋体"/>
                <w:spacing w:val="-16"/>
                <w:szCs w:val="21"/>
              </w:rPr>
              <w:t xml:space="preserve">费用： </w:t>
            </w:r>
            <w:r>
              <w:rPr>
                <w:rFonts w:hint="eastAsia" w:ascii="宋体" w:hAnsi="宋体" w:cs="宋体"/>
                <w:spacing w:val="-16"/>
                <w:szCs w:val="21"/>
                <w:u w:val="single"/>
              </w:rPr>
              <w:t xml:space="preserve">                         整</w:t>
            </w:r>
            <w:r>
              <w:rPr>
                <w:rFonts w:hint="eastAsia" w:ascii="宋体" w:hAnsi="宋体" w:cs="宋体"/>
                <w:spacing w:val="-16"/>
                <w:szCs w:val="21"/>
              </w:rPr>
              <w:t>（</w:t>
            </w:r>
            <w:r>
              <w:rPr>
                <w:rFonts w:hint="eastAsia" w:ascii="微软雅黑" w:hAnsi="微软雅黑" w:eastAsia="微软雅黑" w:cs="宋体"/>
                <w:spacing w:val="-16"/>
                <w:szCs w:val="21"/>
              </w:rPr>
              <w:t>¥</w:t>
            </w:r>
            <w:r>
              <w:rPr>
                <w:rFonts w:hint="eastAsia" w:ascii="宋体" w:hAnsi="宋体" w:cs="宋体"/>
                <w:spacing w:val="-16"/>
                <w:szCs w:val="21"/>
                <w:u w:val="single"/>
              </w:rPr>
              <w:t xml:space="preserve">                </w:t>
            </w:r>
            <w:r>
              <w:rPr>
                <w:rFonts w:ascii="宋体" w:hAnsi="宋体" w:cs="宋体"/>
                <w:spacing w:val="-16"/>
                <w:szCs w:val="21"/>
                <w:u w:val="single"/>
              </w:rPr>
              <w:t xml:space="preserve">      </w:t>
            </w:r>
            <w:r>
              <w:rPr>
                <w:rFonts w:ascii="宋体" w:hAnsi="宋体" w:cs="宋体"/>
                <w:spacing w:val="-16"/>
                <w:szCs w:val="21"/>
              </w:rPr>
              <w:t>）</w:t>
            </w:r>
            <w:r>
              <w:rPr>
                <w:rFonts w:hint="eastAsia" w:ascii="宋体" w:hAnsi="宋体" w:cs="宋体"/>
                <w:spacing w:val="-16"/>
                <w:szCs w:val="21"/>
              </w:rPr>
              <w:t>。</w:t>
            </w:r>
          </w:p>
        </w:tc>
      </w:tr>
    </w:tbl>
    <w:p w14:paraId="2FC5F3E8">
      <w:pPr>
        <w:pStyle w:val="5"/>
        <w:tabs>
          <w:tab w:val="left" w:pos="540"/>
        </w:tabs>
        <w:adjustRightInd w:val="0"/>
        <w:snapToGrid w:val="0"/>
        <w:ind w:firstLine="0"/>
        <w:rPr>
          <w:rFonts w:hAnsi="宋体" w:cs="宋体"/>
          <w:b/>
          <w:bCs/>
          <w:szCs w:val="24"/>
        </w:rPr>
      </w:pPr>
      <w:r>
        <w:rPr>
          <w:rFonts w:hint="eastAsia" w:hAnsi="宋体" w:cs="宋体"/>
          <w:b/>
          <w:bCs/>
          <w:sz w:val="21"/>
          <w:szCs w:val="21"/>
        </w:rPr>
        <w:t xml:space="preserve">           </w:t>
      </w:r>
    </w:p>
    <w:p w14:paraId="70E6EB58">
      <w:pPr>
        <w:pStyle w:val="5"/>
        <w:tabs>
          <w:tab w:val="left" w:pos="540"/>
        </w:tabs>
        <w:adjustRightInd w:val="0"/>
        <w:snapToGrid w:val="0"/>
        <w:ind w:firstLine="0"/>
        <w:jc w:val="center"/>
        <w:rPr>
          <w:rFonts w:hAnsi="宋体" w:cs="宋体"/>
          <w:b/>
          <w:szCs w:val="24"/>
        </w:rPr>
      </w:pPr>
      <w:r>
        <w:rPr>
          <w:rFonts w:hint="eastAsia" w:hAnsi="宋体" w:cs="宋体"/>
          <w:b/>
          <w:szCs w:val="24"/>
        </w:rPr>
        <w:t>表</w:t>
      </w:r>
      <w:r>
        <w:rPr>
          <w:rFonts w:hAnsi="宋体" w:cs="宋体"/>
          <w:b/>
          <w:szCs w:val="24"/>
        </w:rPr>
        <w:t xml:space="preserve">4   </w:t>
      </w:r>
      <w:r>
        <w:rPr>
          <w:rFonts w:hint="eastAsia" w:hAnsi="宋体" w:cs="宋体"/>
          <w:b/>
          <w:szCs w:val="24"/>
        </w:rPr>
        <w:t>内河水域海巡船艇船务服务报价表（子包二）</w:t>
      </w:r>
    </w:p>
    <w:p w14:paraId="34252997">
      <w:pPr>
        <w:pStyle w:val="5"/>
        <w:tabs>
          <w:tab w:val="left" w:pos="540"/>
        </w:tabs>
        <w:adjustRightInd w:val="0"/>
        <w:snapToGrid w:val="0"/>
        <w:ind w:firstLine="420" w:firstLineChars="200"/>
        <w:rPr>
          <w:rFonts w:hAnsi="宋体" w:cs="宋体"/>
          <w:bCs/>
          <w:sz w:val="21"/>
          <w:szCs w:val="21"/>
        </w:rPr>
      </w:pPr>
      <w:r>
        <w:rPr>
          <w:rFonts w:hint="eastAsia" w:hAnsi="宋体" w:cs="宋体"/>
          <w:bCs/>
          <w:sz w:val="21"/>
          <w:szCs w:val="21"/>
        </w:rPr>
        <w:t xml:space="preserve">                                                                      单位：人、元</w:t>
      </w:r>
    </w:p>
    <w:tbl>
      <w:tblPr>
        <w:tblStyle w:val="8"/>
        <w:tblW w:w="5008" w:type="pct"/>
        <w:jc w:val="center"/>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Layout w:type="autofit"/>
        <w:tblCellMar>
          <w:top w:w="0" w:type="dxa"/>
          <w:left w:w="28" w:type="dxa"/>
          <w:bottom w:w="0" w:type="dxa"/>
          <w:right w:w="28" w:type="dxa"/>
        </w:tblCellMar>
      </w:tblPr>
      <w:tblGrid>
        <w:gridCol w:w="548"/>
        <w:gridCol w:w="778"/>
        <w:gridCol w:w="481"/>
        <w:gridCol w:w="476"/>
        <w:gridCol w:w="476"/>
        <w:gridCol w:w="476"/>
        <w:gridCol w:w="476"/>
        <w:gridCol w:w="476"/>
        <w:gridCol w:w="476"/>
        <w:gridCol w:w="476"/>
        <w:gridCol w:w="476"/>
        <w:gridCol w:w="1277"/>
        <w:gridCol w:w="1487"/>
      </w:tblGrid>
      <w:tr w14:paraId="4BD302EC">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trHeight w:val="344" w:hRule="atLeast"/>
          <w:tblHeader/>
          <w:jc w:val="center"/>
        </w:trPr>
        <w:tc>
          <w:tcPr>
            <w:tcW w:w="327" w:type="pct"/>
            <w:vMerge w:val="restart"/>
            <w:tcBorders>
              <w:top w:val="thinThickSmallGap" w:color="000000" w:sz="12" w:space="0"/>
              <w:bottom w:val="single" w:color="000000" w:sz="4" w:space="0"/>
            </w:tcBorders>
            <w:noWrap w:val="0"/>
            <w:vAlign w:val="center"/>
          </w:tcPr>
          <w:p w14:paraId="687E0E8F">
            <w:pPr>
              <w:spacing w:line="360" w:lineRule="auto"/>
              <w:jc w:val="center"/>
              <w:rPr>
                <w:rFonts w:ascii="宋体" w:hAnsi="宋体" w:cs="宋体"/>
                <w:bCs/>
                <w:szCs w:val="21"/>
              </w:rPr>
            </w:pPr>
            <w:r>
              <w:rPr>
                <w:rFonts w:hint="eastAsia" w:ascii="宋体" w:hAnsi="宋体" w:cs="宋体"/>
                <w:bCs/>
                <w:szCs w:val="21"/>
              </w:rPr>
              <w:t>船舶</w:t>
            </w:r>
          </w:p>
        </w:tc>
        <w:tc>
          <w:tcPr>
            <w:tcW w:w="464" w:type="pct"/>
            <w:vMerge w:val="restart"/>
            <w:tcBorders>
              <w:top w:val="thinThickSmallGap" w:color="000000" w:sz="12" w:space="0"/>
              <w:bottom w:val="single" w:color="000000" w:sz="4" w:space="0"/>
            </w:tcBorders>
            <w:noWrap w:val="0"/>
            <w:vAlign w:val="center"/>
          </w:tcPr>
          <w:p w14:paraId="5EE31EE4">
            <w:pPr>
              <w:spacing w:line="360" w:lineRule="auto"/>
              <w:jc w:val="center"/>
              <w:rPr>
                <w:rFonts w:ascii="宋体" w:hAnsi="宋体" w:cs="宋体"/>
                <w:bCs/>
                <w:szCs w:val="21"/>
              </w:rPr>
            </w:pPr>
            <w:r>
              <w:rPr>
                <w:rFonts w:hint="eastAsia" w:ascii="宋体" w:hAnsi="宋体" w:cs="宋体"/>
                <w:bCs/>
                <w:szCs w:val="21"/>
              </w:rPr>
              <w:t>岗位</w:t>
            </w:r>
          </w:p>
        </w:tc>
        <w:tc>
          <w:tcPr>
            <w:tcW w:w="285" w:type="pct"/>
            <w:vMerge w:val="restart"/>
            <w:tcBorders>
              <w:top w:val="thinThickSmallGap" w:color="000000" w:sz="12" w:space="0"/>
              <w:bottom w:val="single" w:color="000000" w:sz="4" w:space="0"/>
            </w:tcBorders>
            <w:noWrap w:val="0"/>
            <w:vAlign w:val="center"/>
          </w:tcPr>
          <w:p w14:paraId="5FE8A69C">
            <w:pPr>
              <w:spacing w:line="360" w:lineRule="auto"/>
              <w:jc w:val="center"/>
              <w:rPr>
                <w:rFonts w:ascii="宋体" w:hAnsi="宋体" w:cs="宋体"/>
                <w:bCs/>
                <w:szCs w:val="21"/>
              </w:rPr>
            </w:pPr>
            <w:r>
              <w:rPr>
                <w:rFonts w:ascii="宋体" w:hAnsi="宋体" w:cs="宋体"/>
                <w:bCs/>
                <w:szCs w:val="21"/>
              </w:rPr>
              <w:t>投</w:t>
            </w:r>
          </w:p>
          <w:p w14:paraId="0BF4E44E">
            <w:pPr>
              <w:spacing w:line="360" w:lineRule="auto"/>
              <w:jc w:val="center"/>
              <w:rPr>
                <w:rFonts w:ascii="宋体" w:hAnsi="宋体" w:cs="宋体"/>
                <w:bCs/>
                <w:szCs w:val="21"/>
              </w:rPr>
            </w:pPr>
            <w:r>
              <w:rPr>
                <w:rFonts w:ascii="宋体" w:hAnsi="宋体" w:cs="宋体"/>
                <w:bCs/>
                <w:szCs w:val="21"/>
              </w:rPr>
              <w:t>入</w:t>
            </w:r>
          </w:p>
          <w:p w14:paraId="448268DA">
            <w:pPr>
              <w:spacing w:line="360" w:lineRule="auto"/>
              <w:jc w:val="center"/>
              <w:rPr>
                <w:rFonts w:ascii="宋体" w:hAnsi="宋体" w:cs="宋体"/>
                <w:bCs/>
                <w:szCs w:val="21"/>
              </w:rPr>
            </w:pPr>
            <w:r>
              <w:rPr>
                <w:rFonts w:hint="eastAsia" w:ascii="宋体" w:hAnsi="宋体" w:cs="宋体"/>
                <w:bCs/>
                <w:szCs w:val="21"/>
              </w:rPr>
              <w:t>人</w:t>
            </w:r>
          </w:p>
          <w:p w14:paraId="154005A7">
            <w:pPr>
              <w:spacing w:line="360" w:lineRule="auto"/>
              <w:jc w:val="center"/>
              <w:rPr>
                <w:rFonts w:ascii="宋体" w:hAnsi="宋体" w:cs="宋体"/>
                <w:bCs/>
                <w:szCs w:val="21"/>
              </w:rPr>
            </w:pPr>
            <w:r>
              <w:rPr>
                <w:rFonts w:hint="eastAsia" w:ascii="宋体" w:hAnsi="宋体" w:cs="宋体"/>
                <w:bCs/>
                <w:szCs w:val="21"/>
              </w:rPr>
              <w:t>数</w:t>
            </w:r>
          </w:p>
        </w:tc>
        <w:tc>
          <w:tcPr>
            <w:tcW w:w="3034" w:type="pct"/>
            <w:gridSpan w:val="9"/>
            <w:tcBorders>
              <w:top w:val="thinThickSmallGap" w:color="000000" w:sz="12" w:space="0"/>
              <w:bottom w:val="single" w:color="000000" w:sz="4" w:space="0"/>
            </w:tcBorders>
            <w:noWrap w:val="0"/>
            <w:vAlign w:val="center"/>
          </w:tcPr>
          <w:p w14:paraId="2C1BFD93">
            <w:pPr>
              <w:spacing w:line="360" w:lineRule="auto"/>
              <w:jc w:val="center"/>
              <w:rPr>
                <w:rFonts w:ascii="宋体" w:hAnsi="宋体" w:cs="宋体"/>
                <w:bCs/>
                <w:szCs w:val="21"/>
              </w:rPr>
            </w:pPr>
            <w:r>
              <w:rPr>
                <w:rFonts w:hint="eastAsia" w:ascii="宋体" w:hAnsi="宋体" w:cs="宋体"/>
                <w:bCs/>
                <w:szCs w:val="21"/>
              </w:rPr>
              <w:t>岗位单价（元/月）</w:t>
            </w:r>
          </w:p>
        </w:tc>
        <w:tc>
          <w:tcPr>
            <w:tcW w:w="887" w:type="pct"/>
            <w:vMerge w:val="restart"/>
            <w:tcBorders>
              <w:top w:val="thinThickSmallGap" w:color="000000" w:sz="12" w:space="0"/>
              <w:bottom w:val="single" w:color="000000" w:sz="4" w:space="0"/>
              <w:right w:val="thickThinSmallGap" w:color="000000" w:sz="12" w:space="0"/>
            </w:tcBorders>
            <w:noWrap w:val="0"/>
            <w:vAlign w:val="center"/>
          </w:tcPr>
          <w:p w14:paraId="2DDAB696">
            <w:pPr>
              <w:spacing w:line="360" w:lineRule="auto"/>
              <w:jc w:val="center"/>
              <w:rPr>
                <w:rFonts w:ascii="宋体" w:hAnsi="宋体" w:cs="宋体"/>
                <w:bCs/>
                <w:szCs w:val="21"/>
              </w:rPr>
            </w:pPr>
            <w:r>
              <w:rPr>
                <w:rFonts w:hint="eastAsia" w:ascii="宋体" w:hAnsi="宋体" w:cs="宋体"/>
                <w:bCs/>
                <w:szCs w:val="21"/>
              </w:rPr>
              <w:t>岗位费用</w:t>
            </w:r>
          </w:p>
          <w:p w14:paraId="6D114175">
            <w:pPr>
              <w:spacing w:line="360" w:lineRule="auto"/>
              <w:jc w:val="center"/>
              <w:rPr>
                <w:rFonts w:ascii="宋体" w:hAnsi="宋体" w:cs="宋体"/>
                <w:bCs/>
                <w:szCs w:val="21"/>
              </w:rPr>
            </w:pPr>
            <w:r>
              <w:rPr>
                <w:rFonts w:hint="eastAsia" w:ascii="宋体" w:hAnsi="宋体" w:cs="宋体"/>
                <w:bCs/>
                <w:szCs w:val="21"/>
              </w:rPr>
              <w:t>（投入人数×岗位单价）</w:t>
            </w:r>
          </w:p>
        </w:tc>
      </w:tr>
      <w:tr w14:paraId="004180F7">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trHeight w:val="1022" w:hRule="atLeast"/>
          <w:tblHeader/>
          <w:jc w:val="center"/>
        </w:trPr>
        <w:tc>
          <w:tcPr>
            <w:tcW w:w="327" w:type="pct"/>
            <w:vMerge w:val="continue"/>
            <w:tcBorders>
              <w:top w:val="single" w:color="000000" w:sz="4" w:space="0"/>
              <w:bottom w:val="single" w:color="000000" w:sz="4" w:space="0"/>
            </w:tcBorders>
            <w:noWrap w:val="0"/>
            <w:vAlign w:val="center"/>
          </w:tcPr>
          <w:p w14:paraId="0C77C291">
            <w:pPr>
              <w:widowControl/>
              <w:spacing w:line="360" w:lineRule="auto"/>
              <w:jc w:val="left"/>
              <w:rPr>
                <w:rFonts w:ascii="宋体" w:hAnsi="宋体" w:cs="宋体"/>
                <w:bCs/>
                <w:szCs w:val="21"/>
              </w:rPr>
            </w:pPr>
          </w:p>
        </w:tc>
        <w:tc>
          <w:tcPr>
            <w:tcW w:w="464" w:type="pct"/>
            <w:vMerge w:val="continue"/>
            <w:tcBorders>
              <w:top w:val="single" w:color="000000" w:sz="4" w:space="0"/>
              <w:bottom w:val="single" w:color="000000" w:sz="4" w:space="0"/>
            </w:tcBorders>
            <w:noWrap w:val="0"/>
            <w:vAlign w:val="center"/>
          </w:tcPr>
          <w:p w14:paraId="2EFB2DC3">
            <w:pPr>
              <w:widowControl/>
              <w:spacing w:line="360" w:lineRule="auto"/>
              <w:jc w:val="left"/>
              <w:rPr>
                <w:rFonts w:ascii="宋体" w:hAnsi="宋体" w:cs="宋体"/>
                <w:bCs/>
                <w:szCs w:val="21"/>
              </w:rPr>
            </w:pPr>
          </w:p>
        </w:tc>
        <w:tc>
          <w:tcPr>
            <w:tcW w:w="285" w:type="pct"/>
            <w:vMerge w:val="continue"/>
            <w:tcBorders>
              <w:top w:val="single" w:color="000000" w:sz="4" w:space="0"/>
              <w:bottom w:val="single" w:color="000000" w:sz="4" w:space="0"/>
            </w:tcBorders>
            <w:noWrap w:val="0"/>
            <w:vAlign w:val="center"/>
          </w:tcPr>
          <w:p w14:paraId="0A3E2331">
            <w:pPr>
              <w:widowControl/>
              <w:spacing w:line="360" w:lineRule="auto"/>
              <w:jc w:val="left"/>
              <w:rPr>
                <w:rFonts w:ascii="宋体" w:hAnsi="宋体" w:cs="宋体"/>
                <w:bCs/>
                <w:szCs w:val="21"/>
              </w:rPr>
            </w:pPr>
          </w:p>
        </w:tc>
        <w:tc>
          <w:tcPr>
            <w:tcW w:w="284" w:type="pct"/>
            <w:tcBorders>
              <w:top w:val="single" w:color="000000" w:sz="4" w:space="0"/>
              <w:bottom w:val="single" w:color="000000" w:sz="4" w:space="0"/>
            </w:tcBorders>
            <w:noWrap w:val="0"/>
            <w:vAlign w:val="center"/>
          </w:tcPr>
          <w:p w14:paraId="444B12E2">
            <w:pPr>
              <w:spacing w:line="360" w:lineRule="auto"/>
              <w:jc w:val="center"/>
              <w:rPr>
                <w:rFonts w:ascii="宋体" w:hAnsi="宋体" w:cs="宋体"/>
                <w:bCs/>
                <w:szCs w:val="21"/>
              </w:rPr>
            </w:pPr>
            <w:r>
              <w:rPr>
                <w:rFonts w:hint="eastAsia" w:ascii="宋体" w:hAnsi="宋体" w:cs="宋体"/>
                <w:bCs/>
                <w:szCs w:val="21"/>
              </w:rPr>
              <w:t>①</w:t>
            </w:r>
          </w:p>
        </w:tc>
        <w:tc>
          <w:tcPr>
            <w:tcW w:w="284" w:type="pct"/>
            <w:tcBorders>
              <w:top w:val="single" w:color="000000" w:sz="4" w:space="0"/>
              <w:bottom w:val="single" w:color="000000" w:sz="4" w:space="0"/>
            </w:tcBorders>
            <w:noWrap w:val="0"/>
            <w:vAlign w:val="center"/>
          </w:tcPr>
          <w:p w14:paraId="4E523D6C">
            <w:pPr>
              <w:spacing w:line="360" w:lineRule="auto"/>
              <w:jc w:val="center"/>
              <w:rPr>
                <w:rFonts w:ascii="宋体" w:hAnsi="宋体" w:cs="宋体"/>
                <w:bCs/>
                <w:szCs w:val="21"/>
              </w:rPr>
            </w:pPr>
            <w:r>
              <w:rPr>
                <w:rFonts w:hint="eastAsia" w:ascii="宋体" w:hAnsi="宋体" w:cs="宋体"/>
                <w:bCs/>
                <w:szCs w:val="21"/>
              </w:rPr>
              <w:t>②</w:t>
            </w:r>
          </w:p>
        </w:tc>
        <w:tc>
          <w:tcPr>
            <w:tcW w:w="284" w:type="pct"/>
            <w:tcBorders>
              <w:top w:val="single" w:color="000000" w:sz="4" w:space="0"/>
              <w:bottom w:val="single" w:color="000000" w:sz="4" w:space="0"/>
            </w:tcBorders>
            <w:noWrap w:val="0"/>
            <w:vAlign w:val="center"/>
          </w:tcPr>
          <w:p w14:paraId="61384482">
            <w:pPr>
              <w:spacing w:line="360" w:lineRule="auto"/>
              <w:jc w:val="center"/>
              <w:rPr>
                <w:rFonts w:ascii="宋体" w:hAnsi="宋体" w:cs="宋体"/>
                <w:bCs/>
                <w:szCs w:val="21"/>
              </w:rPr>
            </w:pPr>
            <w:r>
              <w:rPr>
                <w:rFonts w:hint="eastAsia" w:ascii="宋体" w:hAnsi="宋体" w:cs="宋体"/>
                <w:bCs/>
                <w:szCs w:val="21"/>
              </w:rPr>
              <w:t>③</w:t>
            </w:r>
          </w:p>
        </w:tc>
        <w:tc>
          <w:tcPr>
            <w:tcW w:w="284" w:type="pct"/>
            <w:tcBorders>
              <w:top w:val="single" w:color="000000" w:sz="4" w:space="0"/>
              <w:bottom w:val="single" w:color="000000" w:sz="4" w:space="0"/>
            </w:tcBorders>
            <w:noWrap w:val="0"/>
            <w:vAlign w:val="center"/>
          </w:tcPr>
          <w:p w14:paraId="26C82F7D">
            <w:pPr>
              <w:spacing w:line="360" w:lineRule="auto"/>
              <w:jc w:val="center"/>
              <w:rPr>
                <w:rFonts w:ascii="宋体" w:hAnsi="宋体" w:cs="宋体"/>
                <w:bCs/>
                <w:szCs w:val="21"/>
              </w:rPr>
            </w:pPr>
            <w:r>
              <w:rPr>
                <w:rFonts w:hint="eastAsia" w:ascii="宋体" w:hAnsi="宋体" w:cs="宋体"/>
                <w:bCs/>
                <w:szCs w:val="21"/>
              </w:rPr>
              <w:t>④</w:t>
            </w:r>
          </w:p>
        </w:tc>
        <w:tc>
          <w:tcPr>
            <w:tcW w:w="284" w:type="pct"/>
            <w:tcBorders>
              <w:top w:val="single" w:color="000000" w:sz="4" w:space="0"/>
              <w:bottom w:val="single" w:color="000000" w:sz="4" w:space="0"/>
            </w:tcBorders>
            <w:noWrap w:val="0"/>
            <w:vAlign w:val="center"/>
          </w:tcPr>
          <w:p w14:paraId="42F9D211">
            <w:pPr>
              <w:spacing w:line="360" w:lineRule="auto"/>
              <w:jc w:val="center"/>
              <w:rPr>
                <w:rFonts w:ascii="宋体" w:hAnsi="宋体" w:cs="宋体"/>
                <w:bCs/>
                <w:szCs w:val="21"/>
              </w:rPr>
            </w:pPr>
            <w:r>
              <w:rPr>
                <w:rFonts w:hint="eastAsia" w:ascii="宋体" w:hAnsi="宋体" w:cs="宋体"/>
                <w:bCs/>
                <w:szCs w:val="21"/>
              </w:rPr>
              <w:t>⑤</w:t>
            </w:r>
          </w:p>
        </w:tc>
        <w:tc>
          <w:tcPr>
            <w:tcW w:w="284" w:type="pct"/>
            <w:tcBorders>
              <w:top w:val="single" w:color="000000" w:sz="4" w:space="0"/>
              <w:bottom w:val="single" w:color="000000" w:sz="4" w:space="0"/>
            </w:tcBorders>
            <w:noWrap w:val="0"/>
            <w:vAlign w:val="center"/>
          </w:tcPr>
          <w:p w14:paraId="5378B481">
            <w:pPr>
              <w:spacing w:line="360" w:lineRule="auto"/>
              <w:jc w:val="center"/>
              <w:rPr>
                <w:rFonts w:ascii="宋体" w:hAnsi="宋体" w:cs="宋体"/>
                <w:bCs/>
                <w:szCs w:val="21"/>
              </w:rPr>
            </w:pPr>
            <w:r>
              <w:rPr>
                <w:rFonts w:hint="eastAsia" w:ascii="宋体" w:hAnsi="宋体" w:cs="宋体"/>
                <w:bCs/>
                <w:szCs w:val="21"/>
              </w:rPr>
              <w:t>⑥</w:t>
            </w:r>
          </w:p>
        </w:tc>
        <w:tc>
          <w:tcPr>
            <w:tcW w:w="284" w:type="pct"/>
            <w:tcBorders>
              <w:top w:val="single" w:color="000000" w:sz="4" w:space="0"/>
              <w:bottom w:val="single" w:color="000000" w:sz="4" w:space="0"/>
            </w:tcBorders>
            <w:noWrap w:val="0"/>
            <w:vAlign w:val="center"/>
          </w:tcPr>
          <w:p w14:paraId="5560A530">
            <w:pPr>
              <w:spacing w:line="360" w:lineRule="auto"/>
              <w:jc w:val="center"/>
              <w:rPr>
                <w:rFonts w:ascii="宋体" w:hAnsi="宋体" w:cs="宋体"/>
                <w:bCs/>
                <w:szCs w:val="21"/>
              </w:rPr>
            </w:pPr>
            <w:r>
              <w:rPr>
                <w:rFonts w:hint="eastAsia" w:ascii="宋体" w:hAnsi="宋体" w:cs="宋体"/>
                <w:bCs/>
                <w:szCs w:val="21"/>
              </w:rPr>
              <w:t>⑦</w:t>
            </w:r>
          </w:p>
        </w:tc>
        <w:tc>
          <w:tcPr>
            <w:tcW w:w="284" w:type="pct"/>
            <w:tcBorders>
              <w:top w:val="single" w:color="000000" w:sz="4" w:space="0"/>
              <w:bottom w:val="single" w:color="000000" w:sz="4" w:space="0"/>
            </w:tcBorders>
            <w:noWrap w:val="0"/>
            <w:vAlign w:val="center"/>
          </w:tcPr>
          <w:p w14:paraId="04D61F43">
            <w:pPr>
              <w:spacing w:line="360" w:lineRule="auto"/>
              <w:jc w:val="center"/>
              <w:rPr>
                <w:rFonts w:ascii="宋体" w:hAnsi="宋体" w:cs="宋体"/>
                <w:bCs/>
                <w:szCs w:val="21"/>
              </w:rPr>
            </w:pPr>
            <w:r>
              <w:rPr>
                <w:rFonts w:hint="eastAsia" w:ascii="宋体" w:hAnsi="宋体" w:cs="宋体"/>
                <w:bCs/>
                <w:szCs w:val="21"/>
              </w:rPr>
              <w:t>⑧</w:t>
            </w:r>
          </w:p>
        </w:tc>
        <w:tc>
          <w:tcPr>
            <w:tcW w:w="761" w:type="pct"/>
            <w:tcBorders>
              <w:top w:val="single" w:color="000000" w:sz="4" w:space="0"/>
              <w:bottom w:val="single" w:color="000000" w:sz="4" w:space="0"/>
            </w:tcBorders>
            <w:noWrap w:val="0"/>
            <w:vAlign w:val="center"/>
          </w:tcPr>
          <w:p w14:paraId="33322C8F">
            <w:pPr>
              <w:spacing w:line="360" w:lineRule="auto"/>
              <w:jc w:val="center"/>
              <w:rPr>
                <w:rFonts w:ascii="宋体" w:hAnsi="宋体" w:cs="宋体"/>
                <w:bCs/>
                <w:szCs w:val="21"/>
              </w:rPr>
            </w:pPr>
            <w:r>
              <w:rPr>
                <w:rFonts w:hint="eastAsia" w:ascii="宋体" w:hAnsi="宋体" w:cs="宋体"/>
                <w:bCs/>
                <w:szCs w:val="21"/>
              </w:rPr>
              <w:t>⑨</w:t>
            </w:r>
          </w:p>
        </w:tc>
        <w:tc>
          <w:tcPr>
            <w:tcW w:w="887" w:type="pct"/>
            <w:vMerge w:val="continue"/>
            <w:tcBorders>
              <w:top w:val="single" w:color="000000" w:sz="4" w:space="0"/>
              <w:bottom w:val="single" w:color="000000" w:sz="4" w:space="0"/>
              <w:right w:val="thickThinSmallGap" w:color="000000" w:sz="12" w:space="0"/>
            </w:tcBorders>
            <w:noWrap w:val="0"/>
            <w:vAlign w:val="center"/>
          </w:tcPr>
          <w:p w14:paraId="488B40DA">
            <w:pPr>
              <w:widowControl/>
              <w:spacing w:line="360" w:lineRule="auto"/>
              <w:jc w:val="left"/>
              <w:rPr>
                <w:rFonts w:ascii="宋体" w:hAnsi="宋体" w:cs="宋体"/>
                <w:bCs/>
                <w:szCs w:val="21"/>
              </w:rPr>
            </w:pPr>
          </w:p>
        </w:tc>
      </w:tr>
      <w:tr w14:paraId="4FF27ECD">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trHeight w:val="1852" w:hRule="exact"/>
          <w:tblHeader/>
          <w:jc w:val="center"/>
        </w:trPr>
        <w:tc>
          <w:tcPr>
            <w:tcW w:w="327" w:type="pct"/>
            <w:vMerge w:val="continue"/>
            <w:tcBorders>
              <w:top w:val="single" w:color="000000" w:sz="4" w:space="0"/>
              <w:bottom w:val="single" w:color="000000" w:sz="4" w:space="0"/>
            </w:tcBorders>
            <w:noWrap w:val="0"/>
            <w:vAlign w:val="center"/>
          </w:tcPr>
          <w:p w14:paraId="06004CD0">
            <w:pPr>
              <w:widowControl/>
              <w:spacing w:line="360" w:lineRule="auto"/>
              <w:jc w:val="left"/>
              <w:rPr>
                <w:rFonts w:ascii="宋体" w:hAnsi="宋体" w:cs="宋体"/>
                <w:bCs/>
                <w:szCs w:val="21"/>
              </w:rPr>
            </w:pPr>
          </w:p>
        </w:tc>
        <w:tc>
          <w:tcPr>
            <w:tcW w:w="464" w:type="pct"/>
            <w:vMerge w:val="continue"/>
            <w:tcBorders>
              <w:top w:val="single" w:color="000000" w:sz="4" w:space="0"/>
              <w:bottom w:val="single" w:color="000000" w:sz="4" w:space="0"/>
            </w:tcBorders>
            <w:noWrap w:val="0"/>
            <w:vAlign w:val="center"/>
          </w:tcPr>
          <w:p w14:paraId="361855CB">
            <w:pPr>
              <w:widowControl/>
              <w:spacing w:line="360" w:lineRule="auto"/>
              <w:jc w:val="left"/>
              <w:rPr>
                <w:rFonts w:ascii="宋体" w:hAnsi="宋体" w:cs="宋体"/>
                <w:bCs/>
                <w:szCs w:val="21"/>
              </w:rPr>
            </w:pPr>
          </w:p>
        </w:tc>
        <w:tc>
          <w:tcPr>
            <w:tcW w:w="285" w:type="pct"/>
            <w:vMerge w:val="continue"/>
            <w:tcBorders>
              <w:top w:val="single" w:color="000000" w:sz="4" w:space="0"/>
              <w:bottom w:val="single" w:color="000000" w:sz="4" w:space="0"/>
            </w:tcBorders>
            <w:noWrap w:val="0"/>
            <w:vAlign w:val="center"/>
          </w:tcPr>
          <w:p w14:paraId="1B91A8F6">
            <w:pPr>
              <w:widowControl/>
              <w:spacing w:line="360" w:lineRule="auto"/>
              <w:jc w:val="left"/>
              <w:rPr>
                <w:rFonts w:ascii="宋体" w:hAnsi="宋体" w:cs="宋体"/>
                <w:bCs/>
                <w:szCs w:val="21"/>
              </w:rPr>
            </w:pPr>
          </w:p>
        </w:tc>
        <w:tc>
          <w:tcPr>
            <w:tcW w:w="284" w:type="pct"/>
            <w:tcBorders>
              <w:top w:val="single" w:color="000000" w:sz="4" w:space="0"/>
              <w:bottom w:val="single" w:color="000000" w:sz="4" w:space="0"/>
            </w:tcBorders>
            <w:noWrap w:val="0"/>
            <w:vAlign w:val="center"/>
          </w:tcPr>
          <w:p w14:paraId="06C053B5">
            <w:pPr>
              <w:spacing w:line="360" w:lineRule="auto"/>
              <w:jc w:val="center"/>
              <w:rPr>
                <w:rFonts w:ascii="宋体" w:hAnsi="宋体" w:cs="宋体"/>
                <w:bCs/>
                <w:szCs w:val="21"/>
              </w:rPr>
            </w:pPr>
            <w:r>
              <w:rPr>
                <w:rFonts w:hint="eastAsia" w:ascii="宋体" w:hAnsi="宋体" w:cs="宋体"/>
                <w:bCs/>
                <w:szCs w:val="21"/>
              </w:rPr>
              <w:t>岗位工资</w:t>
            </w:r>
          </w:p>
        </w:tc>
        <w:tc>
          <w:tcPr>
            <w:tcW w:w="284" w:type="pct"/>
            <w:tcBorders>
              <w:top w:val="single" w:color="000000" w:sz="4" w:space="0"/>
              <w:bottom w:val="single" w:color="000000" w:sz="4" w:space="0"/>
            </w:tcBorders>
            <w:noWrap w:val="0"/>
            <w:vAlign w:val="center"/>
          </w:tcPr>
          <w:p w14:paraId="5BE1BF50">
            <w:pPr>
              <w:spacing w:line="360" w:lineRule="auto"/>
              <w:jc w:val="center"/>
              <w:rPr>
                <w:rFonts w:ascii="宋体" w:hAnsi="宋体" w:cs="宋体"/>
                <w:bCs/>
                <w:szCs w:val="21"/>
              </w:rPr>
            </w:pPr>
            <w:r>
              <w:rPr>
                <w:rFonts w:hint="eastAsia" w:ascii="宋体" w:hAnsi="宋体" w:cs="宋体"/>
                <w:bCs/>
                <w:szCs w:val="21"/>
              </w:rPr>
              <w:t>法定节假日加班费</w:t>
            </w:r>
          </w:p>
        </w:tc>
        <w:tc>
          <w:tcPr>
            <w:tcW w:w="284" w:type="pct"/>
            <w:tcBorders>
              <w:top w:val="single" w:color="000000" w:sz="4" w:space="0"/>
              <w:bottom w:val="single" w:color="000000" w:sz="4" w:space="0"/>
            </w:tcBorders>
            <w:noWrap w:val="0"/>
            <w:vAlign w:val="center"/>
          </w:tcPr>
          <w:p w14:paraId="15E2DFF8">
            <w:pPr>
              <w:spacing w:line="360" w:lineRule="auto"/>
              <w:jc w:val="center"/>
              <w:rPr>
                <w:rFonts w:ascii="宋体" w:hAnsi="宋体" w:cs="宋体"/>
                <w:bCs/>
                <w:szCs w:val="21"/>
              </w:rPr>
            </w:pPr>
            <w:r>
              <w:rPr>
                <w:rFonts w:hint="eastAsia" w:ascii="宋体" w:hAnsi="宋体" w:cs="宋体"/>
                <w:bCs/>
                <w:szCs w:val="21"/>
              </w:rPr>
              <w:t>伙食费</w:t>
            </w:r>
          </w:p>
        </w:tc>
        <w:tc>
          <w:tcPr>
            <w:tcW w:w="284" w:type="pct"/>
            <w:tcBorders>
              <w:top w:val="single" w:color="000000" w:sz="4" w:space="0"/>
              <w:bottom w:val="single" w:color="000000" w:sz="4" w:space="0"/>
            </w:tcBorders>
            <w:noWrap w:val="0"/>
            <w:vAlign w:val="center"/>
          </w:tcPr>
          <w:p w14:paraId="240C3030">
            <w:pPr>
              <w:spacing w:line="360" w:lineRule="auto"/>
              <w:jc w:val="center"/>
              <w:rPr>
                <w:rFonts w:ascii="宋体" w:hAnsi="宋体" w:cs="宋体"/>
                <w:bCs/>
                <w:szCs w:val="21"/>
              </w:rPr>
            </w:pPr>
            <w:r>
              <w:rPr>
                <w:rFonts w:hint="eastAsia" w:ascii="宋体" w:hAnsi="宋体" w:cs="宋体"/>
                <w:bCs/>
                <w:szCs w:val="21"/>
              </w:rPr>
              <w:t>高温津贴</w:t>
            </w:r>
          </w:p>
        </w:tc>
        <w:tc>
          <w:tcPr>
            <w:tcW w:w="284" w:type="pct"/>
            <w:tcBorders>
              <w:top w:val="single" w:color="000000" w:sz="4" w:space="0"/>
              <w:bottom w:val="single" w:color="000000" w:sz="4" w:space="0"/>
            </w:tcBorders>
            <w:noWrap w:val="0"/>
            <w:vAlign w:val="center"/>
          </w:tcPr>
          <w:p w14:paraId="50165E77">
            <w:pPr>
              <w:spacing w:line="360" w:lineRule="auto"/>
              <w:jc w:val="center"/>
              <w:rPr>
                <w:rFonts w:ascii="宋体" w:hAnsi="宋体" w:cs="宋体"/>
                <w:bCs/>
                <w:szCs w:val="21"/>
              </w:rPr>
            </w:pPr>
            <w:r>
              <w:rPr>
                <w:rFonts w:hint="eastAsia" w:ascii="宋体" w:hAnsi="宋体" w:cs="宋体"/>
                <w:bCs/>
                <w:szCs w:val="21"/>
              </w:rPr>
              <w:t>单位住房公积金</w:t>
            </w:r>
          </w:p>
        </w:tc>
        <w:tc>
          <w:tcPr>
            <w:tcW w:w="284" w:type="pct"/>
            <w:tcBorders>
              <w:top w:val="single" w:color="000000" w:sz="4" w:space="0"/>
              <w:bottom w:val="single" w:color="000000" w:sz="4" w:space="0"/>
            </w:tcBorders>
            <w:noWrap w:val="0"/>
            <w:vAlign w:val="center"/>
          </w:tcPr>
          <w:p w14:paraId="0FD29C3F">
            <w:pPr>
              <w:spacing w:line="360" w:lineRule="auto"/>
              <w:jc w:val="center"/>
              <w:rPr>
                <w:rFonts w:ascii="宋体" w:hAnsi="宋体" w:cs="宋体"/>
                <w:bCs/>
                <w:szCs w:val="21"/>
              </w:rPr>
            </w:pPr>
            <w:r>
              <w:rPr>
                <w:rFonts w:hint="eastAsia" w:ascii="宋体" w:hAnsi="宋体" w:cs="宋体"/>
                <w:bCs/>
                <w:szCs w:val="21"/>
              </w:rPr>
              <w:t>单位支付社会保险</w:t>
            </w:r>
          </w:p>
        </w:tc>
        <w:tc>
          <w:tcPr>
            <w:tcW w:w="284" w:type="pct"/>
            <w:tcBorders>
              <w:top w:val="single" w:color="000000" w:sz="4" w:space="0"/>
              <w:bottom w:val="single" w:color="000000" w:sz="4" w:space="0"/>
            </w:tcBorders>
            <w:noWrap w:val="0"/>
            <w:vAlign w:val="center"/>
          </w:tcPr>
          <w:p w14:paraId="054DEF05">
            <w:pPr>
              <w:spacing w:line="360" w:lineRule="auto"/>
              <w:jc w:val="center"/>
              <w:rPr>
                <w:rFonts w:ascii="宋体" w:hAnsi="宋体" w:cs="宋体"/>
                <w:bCs/>
                <w:szCs w:val="21"/>
              </w:rPr>
            </w:pPr>
            <w:r>
              <w:rPr>
                <w:rFonts w:hint="eastAsia" w:ascii="宋体" w:hAnsi="宋体" w:cs="宋体"/>
                <w:bCs/>
                <w:szCs w:val="21"/>
              </w:rPr>
              <w:t>其他分摊费用</w:t>
            </w:r>
          </w:p>
        </w:tc>
        <w:tc>
          <w:tcPr>
            <w:tcW w:w="284" w:type="pct"/>
            <w:tcBorders>
              <w:top w:val="single" w:color="000000" w:sz="4" w:space="0"/>
              <w:bottom w:val="single" w:color="000000" w:sz="4" w:space="0"/>
            </w:tcBorders>
            <w:noWrap w:val="0"/>
            <w:vAlign w:val="center"/>
          </w:tcPr>
          <w:p w14:paraId="0F9F9028">
            <w:pPr>
              <w:spacing w:line="360" w:lineRule="auto"/>
              <w:jc w:val="center"/>
              <w:rPr>
                <w:rFonts w:ascii="宋体" w:hAnsi="宋体" w:cs="宋体"/>
                <w:bCs/>
                <w:szCs w:val="21"/>
              </w:rPr>
            </w:pPr>
            <w:r>
              <w:rPr>
                <w:rFonts w:hint="eastAsia" w:ascii="宋体" w:hAnsi="宋体" w:cs="宋体"/>
                <w:bCs/>
                <w:szCs w:val="21"/>
              </w:rPr>
              <w:t>管理服务费</w:t>
            </w:r>
          </w:p>
        </w:tc>
        <w:tc>
          <w:tcPr>
            <w:tcW w:w="761" w:type="pct"/>
            <w:tcBorders>
              <w:top w:val="single" w:color="000000" w:sz="4" w:space="0"/>
              <w:bottom w:val="single" w:color="000000" w:sz="4" w:space="0"/>
            </w:tcBorders>
            <w:noWrap w:val="0"/>
            <w:vAlign w:val="center"/>
          </w:tcPr>
          <w:p w14:paraId="12EA9FFC">
            <w:pPr>
              <w:pStyle w:val="12"/>
              <w:spacing w:line="360" w:lineRule="auto"/>
              <w:ind w:firstLine="0" w:firstLineChars="0"/>
              <w:jc w:val="center"/>
              <w:rPr>
                <w:rFonts w:ascii="宋体" w:hAnsi="宋体" w:cs="宋体"/>
                <w:bCs/>
                <w:szCs w:val="21"/>
              </w:rPr>
            </w:pPr>
            <w:r>
              <w:rPr>
                <w:rFonts w:hint="eastAsia" w:ascii="宋体" w:hAnsi="宋体" w:cs="宋体"/>
                <w:bCs/>
                <w:szCs w:val="21"/>
              </w:rPr>
              <w:t>①～⑧</w:t>
            </w:r>
          </w:p>
          <w:p w14:paraId="3C0C50E6">
            <w:pPr>
              <w:pStyle w:val="12"/>
              <w:spacing w:line="360" w:lineRule="auto"/>
              <w:ind w:firstLine="0" w:firstLineChars="0"/>
              <w:jc w:val="center"/>
              <w:rPr>
                <w:rFonts w:ascii="宋体" w:hAnsi="宋体" w:cs="宋体"/>
                <w:bCs/>
                <w:szCs w:val="21"/>
              </w:rPr>
            </w:pPr>
            <w:r>
              <w:rPr>
                <w:rFonts w:hint="eastAsia" w:ascii="宋体" w:hAnsi="宋体" w:cs="宋体"/>
                <w:bCs/>
                <w:szCs w:val="21"/>
              </w:rPr>
              <w:t>合计</w:t>
            </w:r>
          </w:p>
        </w:tc>
        <w:tc>
          <w:tcPr>
            <w:tcW w:w="887" w:type="pct"/>
            <w:vMerge w:val="continue"/>
            <w:tcBorders>
              <w:top w:val="single" w:color="000000" w:sz="4" w:space="0"/>
              <w:bottom w:val="single" w:color="000000" w:sz="4" w:space="0"/>
              <w:right w:val="thickThinSmallGap" w:color="000000" w:sz="12" w:space="0"/>
            </w:tcBorders>
            <w:noWrap w:val="0"/>
            <w:vAlign w:val="center"/>
          </w:tcPr>
          <w:p w14:paraId="03C6162D">
            <w:pPr>
              <w:widowControl/>
              <w:spacing w:line="360" w:lineRule="auto"/>
              <w:jc w:val="left"/>
              <w:rPr>
                <w:rFonts w:ascii="宋体" w:hAnsi="宋体" w:cs="宋体"/>
                <w:bCs/>
                <w:szCs w:val="21"/>
              </w:rPr>
            </w:pPr>
          </w:p>
        </w:tc>
      </w:tr>
      <w:tr w14:paraId="4804E057">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trHeight w:val="1021" w:hRule="exact"/>
          <w:jc w:val="center"/>
        </w:trPr>
        <w:tc>
          <w:tcPr>
            <w:tcW w:w="327" w:type="pct"/>
            <w:vMerge w:val="restart"/>
            <w:tcBorders>
              <w:top w:val="single" w:color="000000" w:sz="4" w:space="0"/>
              <w:bottom w:val="single" w:color="000000" w:sz="4" w:space="0"/>
            </w:tcBorders>
            <w:noWrap w:val="0"/>
            <w:vAlign w:val="center"/>
          </w:tcPr>
          <w:p w14:paraId="7D182C8B">
            <w:pPr>
              <w:spacing w:line="360" w:lineRule="auto"/>
              <w:jc w:val="center"/>
              <w:rPr>
                <w:rFonts w:ascii="宋体" w:hAnsi="宋体" w:cs="宋体"/>
                <w:b/>
                <w:bCs/>
                <w:szCs w:val="21"/>
              </w:rPr>
            </w:pPr>
            <w:r>
              <w:rPr>
                <w:rFonts w:hint="eastAsia" w:ascii="宋体" w:hAnsi="宋体" w:cs="宋体"/>
                <w:b/>
                <w:bCs/>
                <w:szCs w:val="21"/>
              </w:rPr>
              <w:t>海巡船</w:t>
            </w:r>
          </w:p>
        </w:tc>
        <w:tc>
          <w:tcPr>
            <w:tcW w:w="464" w:type="pct"/>
            <w:tcBorders>
              <w:top w:val="single" w:color="000000" w:sz="4" w:space="0"/>
              <w:bottom w:val="single" w:color="000000" w:sz="4" w:space="0"/>
            </w:tcBorders>
            <w:noWrap w:val="0"/>
            <w:vAlign w:val="center"/>
          </w:tcPr>
          <w:p w14:paraId="7009E679">
            <w:pPr>
              <w:widowControl/>
              <w:spacing w:line="360" w:lineRule="auto"/>
              <w:jc w:val="center"/>
              <w:rPr>
                <w:rFonts w:ascii="宋体" w:hAnsi="宋体" w:cs="宋体"/>
                <w:bCs/>
                <w:kern w:val="0"/>
                <w:szCs w:val="21"/>
              </w:rPr>
            </w:pPr>
            <w:r>
              <w:rPr>
                <w:rFonts w:hint="eastAsia" w:ascii="宋体" w:hAnsi="宋体" w:cs="宋体"/>
                <w:bCs/>
                <w:kern w:val="0"/>
                <w:szCs w:val="21"/>
              </w:rPr>
              <w:t>驾驶员</w:t>
            </w:r>
          </w:p>
        </w:tc>
        <w:tc>
          <w:tcPr>
            <w:tcW w:w="285" w:type="pct"/>
            <w:tcBorders>
              <w:top w:val="single" w:color="000000" w:sz="4" w:space="0"/>
              <w:bottom w:val="single" w:color="000000" w:sz="4" w:space="0"/>
            </w:tcBorders>
            <w:noWrap w:val="0"/>
            <w:vAlign w:val="center"/>
          </w:tcPr>
          <w:p w14:paraId="7C7FC398">
            <w:pPr>
              <w:widowControl/>
              <w:spacing w:line="360" w:lineRule="auto"/>
              <w:jc w:val="center"/>
              <w:rPr>
                <w:rFonts w:ascii="宋体" w:hAnsi="宋体" w:cs="宋体"/>
                <w:kern w:val="0"/>
                <w:szCs w:val="21"/>
              </w:rPr>
            </w:pPr>
          </w:p>
        </w:tc>
        <w:tc>
          <w:tcPr>
            <w:tcW w:w="284" w:type="pct"/>
            <w:tcBorders>
              <w:top w:val="single" w:color="000000" w:sz="4" w:space="0"/>
              <w:bottom w:val="single" w:color="000000" w:sz="4" w:space="0"/>
            </w:tcBorders>
            <w:noWrap w:val="0"/>
            <w:vAlign w:val="center"/>
          </w:tcPr>
          <w:p w14:paraId="79F5C268">
            <w:pPr>
              <w:spacing w:line="360" w:lineRule="auto"/>
              <w:jc w:val="center"/>
              <w:rPr>
                <w:rFonts w:ascii="宋体" w:hAnsi="宋体" w:cs="宋体"/>
                <w:szCs w:val="21"/>
              </w:rPr>
            </w:pPr>
          </w:p>
        </w:tc>
        <w:tc>
          <w:tcPr>
            <w:tcW w:w="284" w:type="pct"/>
            <w:tcBorders>
              <w:top w:val="single" w:color="000000" w:sz="4" w:space="0"/>
              <w:bottom w:val="single" w:color="000000" w:sz="4" w:space="0"/>
            </w:tcBorders>
            <w:noWrap w:val="0"/>
            <w:vAlign w:val="center"/>
          </w:tcPr>
          <w:p w14:paraId="013A8D57">
            <w:pPr>
              <w:spacing w:line="360" w:lineRule="auto"/>
              <w:jc w:val="center"/>
              <w:rPr>
                <w:rFonts w:ascii="宋体" w:hAnsi="宋体" w:cs="宋体"/>
                <w:szCs w:val="21"/>
              </w:rPr>
            </w:pPr>
          </w:p>
        </w:tc>
        <w:tc>
          <w:tcPr>
            <w:tcW w:w="284" w:type="pct"/>
            <w:tcBorders>
              <w:top w:val="single" w:color="000000" w:sz="4" w:space="0"/>
              <w:bottom w:val="single" w:color="000000" w:sz="4" w:space="0"/>
            </w:tcBorders>
            <w:noWrap w:val="0"/>
            <w:vAlign w:val="center"/>
          </w:tcPr>
          <w:p w14:paraId="0A47FFC8">
            <w:pPr>
              <w:spacing w:line="360" w:lineRule="auto"/>
              <w:jc w:val="center"/>
              <w:rPr>
                <w:rFonts w:ascii="宋体" w:hAnsi="宋体" w:cs="宋体"/>
                <w:szCs w:val="21"/>
              </w:rPr>
            </w:pPr>
          </w:p>
        </w:tc>
        <w:tc>
          <w:tcPr>
            <w:tcW w:w="284" w:type="pct"/>
            <w:tcBorders>
              <w:top w:val="single" w:color="000000" w:sz="4" w:space="0"/>
              <w:bottom w:val="single" w:color="000000" w:sz="4" w:space="0"/>
            </w:tcBorders>
            <w:noWrap w:val="0"/>
            <w:vAlign w:val="center"/>
          </w:tcPr>
          <w:p w14:paraId="2ABAA8C2">
            <w:pPr>
              <w:spacing w:line="360" w:lineRule="auto"/>
              <w:jc w:val="center"/>
              <w:rPr>
                <w:rFonts w:ascii="宋体" w:hAnsi="宋体" w:cs="宋体"/>
                <w:szCs w:val="21"/>
              </w:rPr>
            </w:pPr>
          </w:p>
        </w:tc>
        <w:tc>
          <w:tcPr>
            <w:tcW w:w="284" w:type="pct"/>
            <w:tcBorders>
              <w:top w:val="single" w:color="000000" w:sz="4" w:space="0"/>
              <w:bottom w:val="single" w:color="000000" w:sz="4" w:space="0"/>
            </w:tcBorders>
            <w:noWrap w:val="0"/>
            <w:vAlign w:val="center"/>
          </w:tcPr>
          <w:p w14:paraId="16A8482D">
            <w:pPr>
              <w:spacing w:line="360" w:lineRule="auto"/>
              <w:jc w:val="center"/>
              <w:rPr>
                <w:rFonts w:ascii="宋体" w:hAnsi="宋体" w:cs="宋体"/>
                <w:szCs w:val="21"/>
              </w:rPr>
            </w:pPr>
          </w:p>
        </w:tc>
        <w:tc>
          <w:tcPr>
            <w:tcW w:w="284" w:type="pct"/>
            <w:tcBorders>
              <w:top w:val="single" w:color="000000" w:sz="4" w:space="0"/>
              <w:bottom w:val="single" w:color="000000" w:sz="4" w:space="0"/>
            </w:tcBorders>
            <w:noWrap w:val="0"/>
            <w:vAlign w:val="center"/>
          </w:tcPr>
          <w:p w14:paraId="5F86F4DA">
            <w:pPr>
              <w:spacing w:line="360" w:lineRule="auto"/>
              <w:jc w:val="center"/>
              <w:rPr>
                <w:rFonts w:ascii="宋体" w:hAnsi="宋体" w:cs="宋体"/>
                <w:szCs w:val="21"/>
              </w:rPr>
            </w:pPr>
          </w:p>
        </w:tc>
        <w:tc>
          <w:tcPr>
            <w:tcW w:w="284" w:type="pct"/>
            <w:tcBorders>
              <w:top w:val="single" w:color="000000" w:sz="4" w:space="0"/>
              <w:bottom w:val="single" w:color="000000" w:sz="4" w:space="0"/>
            </w:tcBorders>
            <w:noWrap w:val="0"/>
            <w:vAlign w:val="center"/>
          </w:tcPr>
          <w:p w14:paraId="63649772">
            <w:pPr>
              <w:spacing w:line="360" w:lineRule="auto"/>
              <w:jc w:val="center"/>
              <w:rPr>
                <w:rFonts w:ascii="宋体" w:hAnsi="宋体" w:cs="宋体"/>
                <w:szCs w:val="21"/>
              </w:rPr>
            </w:pPr>
          </w:p>
        </w:tc>
        <w:tc>
          <w:tcPr>
            <w:tcW w:w="284" w:type="pct"/>
            <w:tcBorders>
              <w:top w:val="single" w:color="000000" w:sz="4" w:space="0"/>
              <w:bottom w:val="single" w:color="000000" w:sz="4" w:space="0"/>
            </w:tcBorders>
            <w:noWrap w:val="0"/>
            <w:vAlign w:val="center"/>
          </w:tcPr>
          <w:p w14:paraId="6EE794B3">
            <w:pPr>
              <w:spacing w:line="360" w:lineRule="auto"/>
              <w:jc w:val="center"/>
              <w:rPr>
                <w:rFonts w:ascii="宋体" w:hAnsi="宋体" w:cs="宋体"/>
                <w:szCs w:val="21"/>
              </w:rPr>
            </w:pPr>
          </w:p>
        </w:tc>
        <w:tc>
          <w:tcPr>
            <w:tcW w:w="761" w:type="pct"/>
            <w:tcBorders>
              <w:top w:val="single" w:color="000000" w:sz="4" w:space="0"/>
              <w:bottom w:val="single" w:color="000000" w:sz="4" w:space="0"/>
            </w:tcBorders>
            <w:noWrap w:val="0"/>
            <w:vAlign w:val="center"/>
          </w:tcPr>
          <w:p w14:paraId="42E8718D">
            <w:pPr>
              <w:spacing w:line="360" w:lineRule="auto"/>
              <w:jc w:val="center"/>
              <w:rPr>
                <w:rFonts w:ascii="宋体" w:hAnsi="宋体" w:cs="宋体"/>
                <w:szCs w:val="21"/>
              </w:rPr>
            </w:pPr>
          </w:p>
        </w:tc>
        <w:tc>
          <w:tcPr>
            <w:tcW w:w="887" w:type="pct"/>
            <w:tcBorders>
              <w:top w:val="single" w:color="000000" w:sz="4" w:space="0"/>
              <w:bottom w:val="single" w:color="000000" w:sz="4" w:space="0"/>
              <w:right w:val="thickThinSmallGap" w:color="000000" w:sz="12" w:space="0"/>
            </w:tcBorders>
            <w:noWrap w:val="0"/>
            <w:vAlign w:val="center"/>
          </w:tcPr>
          <w:p w14:paraId="4B8115A7">
            <w:pPr>
              <w:spacing w:line="360" w:lineRule="auto"/>
              <w:jc w:val="center"/>
              <w:rPr>
                <w:rFonts w:ascii="宋体" w:hAnsi="宋体" w:cs="宋体"/>
                <w:szCs w:val="21"/>
              </w:rPr>
            </w:pPr>
          </w:p>
        </w:tc>
      </w:tr>
      <w:tr w14:paraId="3B7BCBAD">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trHeight w:val="1021" w:hRule="exact"/>
          <w:jc w:val="center"/>
        </w:trPr>
        <w:tc>
          <w:tcPr>
            <w:tcW w:w="327" w:type="pct"/>
            <w:vMerge w:val="continue"/>
            <w:tcBorders>
              <w:top w:val="single" w:color="000000" w:sz="4" w:space="0"/>
              <w:bottom w:val="single" w:color="000000" w:sz="4" w:space="0"/>
            </w:tcBorders>
            <w:noWrap w:val="0"/>
            <w:vAlign w:val="center"/>
          </w:tcPr>
          <w:p w14:paraId="0F2AEAA0">
            <w:pPr>
              <w:widowControl/>
              <w:spacing w:line="360" w:lineRule="auto"/>
              <w:jc w:val="left"/>
              <w:rPr>
                <w:rFonts w:ascii="宋体" w:hAnsi="宋体" w:cs="宋体"/>
                <w:b/>
                <w:bCs/>
                <w:szCs w:val="21"/>
              </w:rPr>
            </w:pPr>
          </w:p>
        </w:tc>
        <w:tc>
          <w:tcPr>
            <w:tcW w:w="464" w:type="pct"/>
            <w:tcBorders>
              <w:top w:val="single" w:color="000000" w:sz="4" w:space="0"/>
              <w:bottom w:val="single" w:color="000000" w:sz="4" w:space="0"/>
            </w:tcBorders>
            <w:noWrap w:val="0"/>
            <w:vAlign w:val="center"/>
          </w:tcPr>
          <w:p w14:paraId="0301408F">
            <w:pPr>
              <w:widowControl/>
              <w:spacing w:line="360" w:lineRule="auto"/>
              <w:jc w:val="center"/>
              <w:rPr>
                <w:rFonts w:ascii="宋体" w:hAnsi="宋体" w:cs="宋体"/>
                <w:bCs/>
                <w:kern w:val="0"/>
                <w:szCs w:val="21"/>
              </w:rPr>
            </w:pPr>
            <w:r>
              <w:rPr>
                <w:rFonts w:hint="eastAsia" w:ascii="宋体" w:hAnsi="宋体" w:cs="宋体"/>
                <w:bCs/>
                <w:kern w:val="0"/>
                <w:szCs w:val="21"/>
              </w:rPr>
              <w:t>轮机员1</w:t>
            </w:r>
          </w:p>
        </w:tc>
        <w:tc>
          <w:tcPr>
            <w:tcW w:w="285" w:type="pct"/>
            <w:tcBorders>
              <w:top w:val="single" w:color="000000" w:sz="4" w:space="0"/>
              <w:bottom w:val="single" w:color="000000" w:sz="4" w:space="0"/>
            </w:tcBorders>
            <w:noWrap w:val="0"/>
            <w:vAlign w:val="center"/>
          </w:tcPr>
          <w:p w14:paraId="5F97A48C">
            <w:pPr>
              <w:widowControl/>
              <w:spacing w:line="360" w:lineRule="auto"/>
              <w:jc w:val="center"/>
              <w:rPr>
                <w:rFonts w:ascii="宋体" w:hAnsi="宋体" w:cs="宋体"/>
                <w:kern w:val="0"/>
                <w:szCs w:val="21"/>
              </w:rPr>
            </w:pPr>
          </w:p>
        </w:tc>
        <w:tc>
          <w:tcPr>
            <w:tcW w:w="284" w:type="pct"/>
            <w:tcBorders>
              <w:top w:val="single" w:color="000000" w:sz="4" w:space="0"/>
              <w:bottom w:val="single" w:color="000000" w:sz="4" w:space="0"/>
            </w:tcBorders>
            <w:noWrap w:val="0"/>
            <w:vAlign w:val="center"/>
          </w:tcPr>
          <w:p w14:paraId="38FA02A8">
            <w:pPr>
              <w:spacing w:line="360" w:lineRule="auto"/>
              <w:jc w:val="center"/>
              <w:rPr>
                <w:rFonts w:ascii="宋体" w:hAnsi="宋体" w:cs="宋体"/>
                <w:spacing w:val="-16"/>
                <w:szCs w:val="21"/>
              </w:rPr>
            </w:pPr>
          </w:p>
        </w:tc>
        <w:tc>
          <w:tcPr>
            <w:tcW w:w="284" w:type="pct"/>
            <w:tcBorders>
              <w:top w:val="single" w:color="000000" w:sz="4" w:space="0"/>
              <w:bottom w:val="single" w:color="000000" w:sz="4" w:space="0"/>
            </w:tcBorders>
            <w:noWrap w:val="0"/>
            <w:vAlign w:val="center"/>
          </w:tcPr>
          <w:p w14:paraId="3DB5C2B6">
            <w:pPr>
              <w:spacing w:line="360" w:lineRule="auto"/>
              <w:jc w:val="center"/>
              <w:rPr>
                <w:rFonts w:ascii="宋体" w:hAnsi="宋体" w:cs="宋体"/>
                <w:spacing w:val="-16"/>
                <w:szCs w:val="21"/>
              </w:rPr>
            </w:pPr>
          </w:p>
        </w:tc>
        <w:tc>
          <w:tcPr>
            <w:tcW w:w="284" w:type="pct"/>
            <w:tcBorders>
              <w:top w:val="single" w:color="000000" w:sz="4" w:space="0"/>
              <w:bottom w:val="single" w:color="000000" w:sz="4" w:space="0"/>
            </w:tcBorders>
            <w:noWrap w:val="0"/>
            <w:vAlign w:val="center"/>
          </w:tcPr>
          <w:p w14:paraId="64339440">
            <w:pPr>
              <w:spacing w:line="360" w:lineRule="auto"/>
              <w:jc w:val="center"/>
              <w:rPr>
                <w:rFonts w:ascii="宋体" w:hAnsi="宋体" w:cs="宋体"/>
                <w:spacing w:val="-16"/>
                <w:szCs w:val="21"/>
              </w:rPr>
            </w:pPr>
          </w:p>
        </w:tc>
        <w:tc>
          <w:tcPr>
            <w:tcW w:w="284" w:type="pct"/>
            <w:tcBorders>
              <w:top w:val="single" w:color="000000" w:sz="4" w:space="0"/>
              <w:bottom w:val="single" w:color="000000" w:sz="4" w:space="0"/>
            </w:tcBorders>
            <w:noWrap w:val="0"/>
            <w:vAlign w:val="center"/>
          </w:tcPr>
          <w:p w14:paraId="0F931D40">
            <w:pPr>
              <w:spacing w:line="360" w:lineRule="auto"/>
              <w:jc w:val="center"/>
              <w:rPr>
                <w:rFonts w:ascii="宋体" w:hAnsi="宋体" w:cs="宋体"/>
                <w:spacing w:val="-16"/>
                <w:szCs w:val="21"/>
              </w:rPr>
            </w:pPr>
          </w:p>
        </w:tc>
        <w:tc>
          <w:tcPr>
            <w:tcW w:w="284" w:type="pct"/>
            <w:tcBorders>
              <w:top w:val="single" w:color="000000" w:sz="4" w:space="0"/>
              <w:bottom w:val="single" w:color="000000" w:sz="4" w:space="0"/>
            </w:tcBorders>
            <w:noWrap w:val="0"/>
            <w:vAlign w:val="center"/>
          </w:tcPr>
          <w:p w14:paraId="2727E2D9">
            <w:pPr>
              <w:spacing w:line="360" w:lineRule="auto"/>
              <w:jc w:val="center"/>
              <w:rPr>
                <w:rFonts w:ascii="宋体" w:hAnsi="宋体" w:cs="宋体"/>
                <w:spacing w:val="-16"/>
                <w:szCs w:val="21"/>
              </w:rPr>
            </w:pPr>
          </w:p>
        </w:tc>
        <w:tc>
          <w:tcPr>
            <w:tcW w:w="284" w:type="pct"/>
            <w:tcBorders>
              <w:top w:val="single" w:color="000000" w:sz="4" w:space="0"/>
              <w:bottom w:val="single" w:color="000000" w:sz="4" w:space="0"/>
            </w:tcBorders>
            <w:noWrap w:val="0"/>
            <w:vAlign w:val="center"/>
          </w:tcPr>
          <w:p w14:paraId="34C09965">
            <w:pPr>
              <w:spacing w:line="360" w:lineRule="auto"/>
              <w:jc w:val="center"/>
              <w:rPr>
                <w:rFonts w:ascii="宋体" w:hAnsi="宋体" w:cs="宋体"/>
                <w:spacing w:val="-16"/>
                <w:szCs w:val="21"/>
              </w:rPr>
            </w:pPr>
          </w:p>
        </w:tc>
        <w:tc>
          <w:tcPr>
            <w:tcW w:w="284" w:type="pct"/>
            <w:tcBorders>
              <w:top w:val="single" w:color="000000" w:sz="4" w:space="0"/>
              <w:bottom w:val="single" w:color="000000" w:sz="4" w:space="0"/>
            </w:tcBorders>
            <w:noWrap w:val="0"/>
            <w:vAlign w:val="center"/>
          </w:tcPr>
          <w:p w14:paraId="69495B33">
            <w:pPr>
              <w:spacing w:line="360" w:lineRule="auto"/>
              <w:jc w:val="center"/>
              <w:rPr>
                <w:rFonts w:ascii="宋体" w:hAnsi="宋体" w:cs="宋体"/>
                <w:spacing w:val="-16"/>
                <w:szCs w:val="21"/>
              </w:rPr>
            </w:pPr>
          </w:p>
        </w:tc>
        <w:tc>
          <w:tcPr>
            <w:tcW w:w="284" w:type="pct"/>
            <w:tcBorders>
              <w:top w:val="single" w:color="000000" w:sz="4" w:space="0"/>
              <w:bottom w:val="single" w:color="000000" w:sz="4" w:space="0"/>
            </w:tcBorders>
            <w:noWrap w:val="0"/>
            <w:vAlign w:val="center"/>
          </w:tcPr>
          <w:p w14:paraId="09CEB56C">
            <w:pPr>
              <w:spacing w:line="360" w:lineRule="auto"/>
              <w:jc w:val="center"/>
              <w:rPr>
                <w:rFonts w:ascii="宋体" w:hAnsi="宋体" w:cs="宋体"/>
                <w:spacing w:val="-16"/>
                <w:szCs w:val="21"/>
              </w:rPr>
            </w:pPr>
          </w:p>
        </w:tc>
        <w:tc>
          <w:tcPr>
            <w:tcW w:w="761" w:type="pct"/>
            <w:tcBorders>
              <w:top w:val="single" w:color="000000" w:sz="4" w:space="0"/>
              <w:bottom w:val="single" w:color="000000" w:sz="4" w:space="0"/>
            </w:tcBorders>
            <w:noWrap w:val="0"/>
            <w:vAlign w:val="center"/>
          </w:tcPr>
          <w:p w14:paraId="0891BA1B">
            <w:pPr>
              <w:spacing w:line="360" w:lineRule="auto"/>
              <w:jc w:val="center"/>
              <w:rPr>
                <w:rFonts w:ascii="宋体" w:hAnsi="宋体" w:cs="宋体"/>
                <w:spacing w:val="-16"/>
                <w:szCs w:val="21"/>
              </w:rPr>
            </w:pPr>
          </w:p>
        </w:tc>
        <w:tc>
          <w:tcPr>
            <w:tcW w:w="887" w:type="pct"/>
            <w:tcBorders>
              <w:top w:val="single" w:color="000000" w:sz="4" w:space="0"/>
              <w:bottom w:val="single" w:color="000000" w:sz="4" w:space="0"/>
              <w:right w:val="thickThinSmallGap" w:color="000000" w:sz="12" w:space="0"/>
            </w:tcBorders>
            <w:noWrap w:val="0"/>
            <w:vAlign w:val="center"/>
          </w:tcPr>
          <w:p w14:paraId="58102C37">
            <w:pPr>
              <w:spacing w:line="360" w:lineRule="auto"/>
              <w:jc w:val="center"/>
              <w:rPr>
                <w:rFonts w:ascii="宋体" w:hAnsi="宋体" w:cs="宋体"/>
                <w:spacing w:val="-16"/>
                <w:szCs w:val="21"/>
              </w:rPr>
            </w:pPr>
          </w:p>
        </w:tc>
      </w:tr>
      <w:tr w14:paraId="58B9089C">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trHeight w:val="1021" w:hRule="exact"/>
          <w:jc w:val="center"/>
        </w:trPr>
        <w:tc>
          <w:tcPr>
            <w:tcW w:w="327" w:type="pct"/>
            <w:vMerge w:val="continue"/>
            <w:tcBorders>
              <w:top w:val="single" w:color="000000" w:sz="4" w:space="0"/>
              <w:bottom w:val="single" w:color="000000" w:sz="4" w:space="0"/>
            </w:tcBorders>
            <w:noWrap w:val="0"/>
            <w:vAlign w:val="center"/>
          </w:tcPr>
          <w:p w14:paraId="34417F21">
            <w:pPr>
              <w:widowControl/>
              <w:spacing w:line="360" w:lineRule="auto"/>
              <w:jc w:val="left"/>
              <w:rPr>
                <w:rFonts w:ascii="宋体" w:hAnsi="宋体" w:cs="宋体"/>
                <w:b/>
                <w:bCs/>
                <w:szCs w:val="21"/>
              </w:rPr>
            </w:pPr>
          </w:p>
        </w:tc>
        <w:tc>
          <w:tcPr>
            <w:tcW w:w="464" w:type="pct"/>
            <w:tcBorders>
              <w:top w:val="single" w:color="000000" w:sz="4" w:space="0"/>
              <w:bottom w:val="single" w:color="000000" w:sz="4" w:space="0"/>
            </w:tcBorders>
            <w:noWrap w:val="0"/>
            <w:vAlign w:val="center"/>
          </w:tcPr>
          <w:p w14:paraId="0AAF1C26">
            <w:pPr>
              <w:widowControl/>
              <w:spacing w:line="360" w:lineRule="auto"/>
              <w:jc w:val="center"/>
              <w:rPr>
                <w:rFonts w:ascii="宋体" w:hAnsi="宋体" w:cs="宋体"/>
                <w:bCs/>
                <w:kern w:val="0"/>
                <w:szCs w:val="21"/>
              </w:rPr>
            </w:pPr>
            <w:r>
              <w:rPr>
                <w:rFonts w:hint="eastAsia" w:ascii="宋体" w:hAnsi="宋体" w:cs="宋体"/>
                <w:bCs/>
                <w:kern w:val="0"/>
                <w:szCs w:val="21"/>
              </w:rPr>
              <w:t>轮机员2</w:t>
            </w:r>
          </w:p>
        </w:tc>
        <w:tc>
          <w:tcPr>
            <w:tcW w:w="285" w:type="pct"/>
            <w:tcBorders>
              <w:top w:val="single" w:color="000000" w:sz="4" w:space="0"/>
              <w:bottom w:val="single" w:color="000000" w:sz="4" w:space="0"/>
            </w:tcBorders>
            <w:noWrap w:val="0"/>
            <w:vAlign w:val="center"/>
          </w:tcPr>
          <w:p w14:paraId="421807FE">
            <w:pPr>
              <w:widowControl/>
              <w:spacing w:line="360" w:lineRule="auto"/>
              <w:jc w:val="center"/>
              <w:rPr>
                <w:rFonts w:ascii="宋体" w:hAnsi="宋体" w:cs="宋体"/>
                <w:kern w:val="0"/>
                <w:szCs w:val="21"/>
              </w:rPr>
            </w:pPr>
          </w:p>
        </w:tc>
        <w:tc>
          <w:tcPr>
            <w:tcW w:w="284" w:type="pct"/>
            <w:tcBorders>
              <w:top w:val="single" w:color="000000" w:sz="4" w:space="0"/>
              <w:bottom w:val="single" w:color="000000" w:sz="4" w:space="0"/>
            </w:tcBorders>
            <w:noWrap w:val="0"/>
            <w:vAlign w:val="center"/>
          </w:tcPr>
          <w:p w14:paraId="1CF47DD4">
            <w:pPr>
              <w:spacing w:line="360" w:lineRule="auto"/>
              <w:jc w:val="center"/>
              <w:rPr>
                <w:rFonts w:ascii="宋体" w:hAnsi="宋体" w:cs="宋体"/>
                <w:spacing w:val="-16"/>
                <w:szCs w:val="21"/>
              </w:rPr>
            </w:pPr>
          </w:p>
        </w:tc>
        <w:tc>
          <w:tcPr>
            <w:tcW w:w="284" w:type="pct"/>
            <w:tcBorders>
              <w:top w:val="single" w:color="000000" w:sz="4" w:space="0"/>
              <w:bottom w:val="single" w:color="000000" w:sz="4" w:space="0"/>
            </w:tcBorders>
            <w:noWrap w:val="0"/>
            <w:vAlign w:val="center"/>
          </w:tcPr>
          <w:p w14:paraId="22BACB38">
            <w:pPr>
              <w:spacing w:line="360" w:lineRule="auto"/>
              <w:jc w:val="center"/>
              <w:rPr>
                <w:rFonts w:ascii="宋体" w:hAnsi="宋体" w:cs="宋体"/>
                <w:spacing w:val="-16"/>
                <w:szCs w:val="21"/>
              </w:rPr>
            </w:pPr>
          </w:p>
        </w:tc>
        <w:tc>
          <w:tcPr>
            <w:tcW w:w="284" w:type="pct"/>
            <w:tcBorders>
              <w:top w:val="single" w:color="000000" w:sz="4" w:space="0"/>
              <w:bottom w:val="single" w:color="000000" w:sz="4" w:space="0"/>
            </w:tcBorders>
            <w:noWrap w:val="0"/>
            <w:vAlign w:val="center"/>
          </w:tcPr>
          <w:p w14:paraId="5358C2A7">
            <w:pPr>
              <w:spacing w:line="360" w:lineRule="auto"/>
              <w:jc w:val="center"/>
              <w:rPr>
                <w:rFonts w:ascii="宋体" w:hAnsi="宋体" w:cs="宋体"/>
                <w:spacing w:val="-16"/>
                <w:szCs w:val="21"/>
              </w:rPr>
            </w:pPr>
          </w:p>
        </w:tc>
        <w:tc>
          <w:tcPr>
            <w:tcW w:w="284" w:type="pct"/>
            <w:tcBorders>
              <w:top w:val="single" w:color="000000" w:sz="4" w:space="0"/>
              <w:bottom w:val="single" w:color="000000" w:sz="4" w:space="0"/>
            </w:tcBorders>
            <w:noWrap w:val="0"/>
            <w:vAlign w:val="center"/>
          </w:tcPr>
          <w:p w14:paraId="1311273B">
            <w:pPr>
              <w:spacing w:line="360" w:lineRule="auto"/>
              <w:jc w:val="center"/>
              <w:rPr>
                <w:rFonts w:ascii="宋体" w:hAnsi="宋体" w:cs="宋体"/>
                <w:spacing w:val="-16"/>
                <w:szCs w:val="21"/>
              </w:rPr>
            </w:pPr>
          </w:p>
        </w:tc>
        <w:tc>
          <w:tcPr>
            <w:tcW w:w="284" w:type="pct"/>
            <w:tcBorders>
              <w:top w:val="single" w:color="000000" w:sz="4" w:space="0"/>
              <w:bottom w:val="single" w:color="000000" w:sz="4" w:space="0"/>
            </w:tcBorders>
            <w:noWrap w:val="0"/>
            <w:vAlign w:val="center"/>
          </w:tcPr>
          <w:p w14:paraId="5462D404">
            <w:pPr>
              <w:spacing w:line="360" w:lineRule="auto"/>
              <w:jc w:val="center"/>
              <w:rPr>
                <w:rFonts w:ascii="宋体" w:hAnsi="宋体" w:cs="宋体"/>
                <w:spacing w:val="-16"/>
                <w:szCs w:val="21"/>
              </w:rPr>
            </w:pPr>
          </w:p>
        </w:tc>
        <w:tc>
          <w:tcPr>
            <w:tcW w:w="284" w:type="pct"/>
            <w:tcBorders>
              <w:top w:val="single" w:color="000000" w:sz="4" w:space="0"/>
              <w:bottom w:val="single" w:color="000000" w:sz="4" w:space="0"/>
            </w:tcBorders>
            <w:noWrap w:val="0"/>
            <w:vAlign w:val="center"/>
          </w:tcPr>
          <w:p w14:paraId="0D37DB77">
            <w:pPr>
              <w:spacing w:line="360" w:lineRule="auto"/>
              <w:jc w:val="center"/>
              <w:rPr>
                <w:rFonts w:ascii="宋体" w:hAnsi="宋体" w:cs="宋体"/>
                <w:spacing w:val="-16"/>
                <w:szCs w:val="21"/>
              </w:rPr>
            </w:pPr>
          </w:p>
        </w:tc>
        <w:tc>
          <w:tcPr>
            <w:tcW w:w="284" w:type="pct"/>
            <w:tcBorders>
              <w:top w:val="single" w:color="000000" w:sz="4" w:space="0"/>
              <w:bottom w:val="single" w:color="000000" w:sz="4" w:space="0"/>
            </w:tcBorders>
            <w:noWrap w:val="0"/>
            <w:vAlign w:val="center"/>
          </w:tcPr>
          <w:p w14:paraId="2182B9BD">
            <w:pPr>
              <w:spacing w:line="360" w:lineRule="auto"/>
              <w:jc w:val="center"/>
              <w:rPr>
                <w:rFonts w:ascii="宋体" w:hAnsi="宋体" w:cs="宋体"/>
                <w:spacing w:val="-16"/>
                <w:szCs w:val="21"/>
              </w:rPr>
            </w:pPr>
          </w:p>
        </w:tc>
        <w:tc>
          <w:tcPr>
            <w:tcW w:w="284" w:type="pct"/>
            <w:tcBorders>
              <w:top w:val="single" w:color="000000" w:sz="4" w:space="0"/>
              <w:bottom w:val="single" w:color="000000" w:sz="4" w:space="0"/>
            </w:tcBorders>
            <w:noWrap w:val="0"/>
            <w:vAlign w:val="center"/>
          </w:tcPr>
          <w:p w14:paraId="2F6BCA69">
            <w:pPr>
              <w:spacing w:line="360" w:lineRule="auto"/>
              <w:jc w:val="center"/>
              <w:rPr>
                <w:rFonts w:ascii="宋体" w:hAnsi="宋体" w:cs="宋体"/>
                <w:spacing w:val="-16"/>
                <w:szCs w:val="21"/>
              </w:rPr>
            </w:pPr>
          </w:p>
        </w:tc>
        <w:tc>
          <w:tcPr>
            <w:tcW w:w="761" w:type="pct"/>
            <w:tcBorders>
              <w:top w:val="single" w:color="000000" w:sz="4" w:space="0"/>
              <w:bottom w:val="single" w:color="000000" w:sz="4" w:space="0"/>
            </w:tcBorders>
            <w:noWrap w:val="0"/>
            <w:vAlign w:val="center"/>
          </w:tcPr>
          <w:p w14:paraId="2BF48B91">
            <w:pPr>
              <w:spacing w:line="360" w:lineRule="auto"/>
              <w:jc w:val="center"/>
              <w:rPr>
                <w:rFonts w:ascii="宋体" w:hAnsi="宋体" w:cs="宋体"/>
                <w:spacing w:val="-16"/>
                <w:szCs w:val="21"/>
              </w:rPr>
            </w:pPr>
          </w:p>
        </w:tc>
        <w:tc>
          <w:tcPr>
            <w:tcW w:w="887" w:type="pct"/>
            <w:tcBorders>
              <w:top w:val="single" w:color="000000" w:sz="4" w:space="0"/>
              <w:bottom w:val="single" w:color="000000" w:sz="4" w:space="0"/>
              <w:right w:val="thickThinSmallGap" w:color="000000" w:sz="12" w:space="0"/>
            </w:tcBorders>
            <w:noWrap w:val="0"/>
            <w:vAlign w:val="center"/>
          </w:tcPr>
          <w:p w14:paraId="1CED22D4">
            <w:pPr>
              <w:spacing w:line="360" w:lineRule="auto"/>
              <w:jc w:val="center"/>
              <w:rPr>
                <w:rFonts w:ascii="宋体" w:hAnsi="宋体" w:cs="宋体"/>
                <w:spacing w:val="-16"/>
                <w:szCs w:val="21"/>
              </w:rPr>
            </w:pPr>
          </w:p>
        </w:tc>
      </w:tr>
      <w:tr w14:paraId="332C8C9D">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trHeight w:val="1021" w:hRule="exact"/>
          <w:jc w:val="center"/>
        </w:trPr>
        <w:tc>
          <w:tcPr>
            <w:tcW w:w="327" w:type="pct"/>
            <w:tcBorders>
              <w:top w:val="single" w:color="000000" w:sz="4" w:space="0"/>
              <w:bottom w:val="single" w:color="000000" w:sz="4" w:space="0"/>
            </w:tcBorders>
            <w:noWrap w:val="0"/>
            <w:vAlign w:val="center"/>
          </w:tcPr>
          <w:p w14:paraId="3C66DFF9">
            <w:pPr>
              <w:spacing w:line="360" w:lineRule="auto"/>
              <w:jc w:val="center"/>
              <w:rPr>
                <w:rFonts w:ascii="宋体" w:hAnsi="宋体" w:cs="宋体"/>
                <w:b/>
                <w:bCs/>
                <w:szCs w:val="21"/>
              </w:rPr>
            </w:pPr>
            <w:r>
              <w:rPr>
                <w:rFonts w:hint="eastAsia" w:ascii="宋体" w:hAnsi="宋体" w:cs="宋体"/>
                <w:b/>
                <w:bCs/>
                <w:szCs w:val="21"/>
              </w:rPr>
              <w:t>趸船</w:t>
            </w:r>
          </w:p>
        </w:tc>
        <w:tc>
          <w:tcPr>
            <w:tcW w:w="464" w:type="pct"/>
            <w:tcBorders>
              <w:top w:val="single" w:color="000000" w:sz="4" w:space="0"/>
              <w:bottom w:val="single" w:color="000000" w:sz="4" w:space="0"/>
            </w:tcBorders>
            <w:noWrap w:val="0"/>
            <w:vAlign w:val="center"/>
          </w:tcPr>
          <w:p w14:paraId="3A27BD1A">
            <w:pPr>
              <w:widowControl/>
              <w:spacing w:line="360" w:lineRule="auto"/>
              <w:jc w:val="center"/>
              <w:rPr>
                <w:rFonts w:ascii="宋体" w:hAnsi="宋体" w:cs="宋体"/>
                <w:bCs/>
                <w:kern w:val="0"/>
                <w:szCs w:val="21"/>
              </w:rPr>
            </w:pPr>
            <w:r>
              <w:rPr>
                <w:rFonts w:hint="eastAsia" w:ascii="宋体" w:hAnsi="宋体" w:cs="宋体"/>
                <w:bCs/>
                <w:kern w:val="0"/>
                <w:szCs w:val="21"/>
              </w:rPr>
              <w:t>普通</w:t>
            </w:r>
          </w:p>
          <w:p w14:paraId="69B88FEE">
            <w:pPr>
              <w:widowControl/>
              <w:spacing w:line="360" w:lineRule="auto"/>
              <w:jc w:val="center"/>
              <w:rPr>
                <w:rFonts w:ascii="宋体" w:hAnsi="宋体" w:cs="宋体"/>
                <w:bCs/>
                <w:kern w:val="0"/>
                <w:szCs w:val="21"/>
              </w:rPr>
            </w:pPr>
            <w:r>
              <w:rPr>
                <w:rFonts w:hint="eastAsia" w:ascii="宋体" w:hAnsi="宋体" w:cs="宋体"/>
                <w:bCs/>
                <w:kern w:val="0"/>
                <w:szCs w:val="21"/>
              </w:rPr>
              <w:t>船员</w:t>
            </w:r>
          </w:p>
        </w:tc>
        <w:tc>
          <w:tcPr>
            <w:tcW w:w="285" w:type="pct"/>
            <w:tcBorders>
              <w:top w:val="single" w:color="000000" w:sz="4" w:space="0"/>
              <w:bottom w:val="single" w:color="000000" w:sz="4" w:space="0"/>
            </w:tcBorders>
            <w:noWrap w:val="0"/>
            <w:vAlign w:val="center"/>
          </w:tcPr>
          <w:p w14:paraId="16972DAB">
            <w:pPr>
              <w:spacing w:line="360" w:lineRule="auto"/>
              <w:jc w:val="center"/>
              <w:rPr>
                <w:rFonts w:ascii="宋体" w:hAnsi="宋体" w:cs="宋体"/>
                <w:szCs w:val="21"/>
              </w:rPr>
            </w:pPr>
          </w:p>
        </w:tc>
        <w:tc>
          <w:tcPr>
            <w:tcW w:w="284" w:type="pct"/>
            <w:tcBorders>
              <w:top w:val="single" w:color="000000" w:sz="4" w:space="0"/>
              <w:bottom w:val="single" w:color="000000" w:sz="4" w:space="0"/>
            </w:tcBorders>
            <w:noWrap w:val="0"/>
            <w:vAlign w:val="center"/>
          </w:tcPr>
          <w:p w14:paraId="0257F159">
            <w:pPr>
              <w:spacing w:line="360" w:lineRule="auto"/>
              <w:jc w:val="center"/>
              <w:rPr>
                <w:rFonts w:ascii="宋体" w:hAnsi="宋体" w:cs="宋体"/>
                <w:szCs w:val="21"/>
              </w:rPr>
            </w:pPr>
          </w:p>
        </w:tc>
        <w:tc>
          <w:tcPr>
            <w:tcW w:w="284" w:type="pct"/>
            <w:tcBorders>
              <w:top w:val="single" w:color="000000" w:sz="4" w:space="0"/>
              <w:bottom w:val="single" w:color="000000" w:sz="4" w:space="0"/>
            </w:tcBorders>
            <w:noWrap w:val="0"/>
            <w:vAlign w:val="center"/>
          </w:tcPr>
          <w:p w14:paraId="76BF8258">
            <w:pPr>
              <w:spacing w:line="360" w:lineRule="auto"/>
              <w:jc w:val="center"/>
              <w:rPr>
                <w:rFonts w:ascii="宋体" w:hAnsi="宋体" w:cs="宋体"/>
                <w:szCs w:val="21"/>
              </w:rPr>
            </w:pPr>
          </w:p>
        </w:tc>
        <w:tc>
          <w:tcPr>
            <w:tcW w:w="284" w:type="pct"/>
            <w:tcBorders>
              <w:top w:val="single" w:color="000000" w:sz="4" w:space="0"/>
              <w:bottom w:val="single" w:color="000000" w:sz="4" w:space="0"/>
            </w:tcBorders>
            <w:noWrap w:val="0"/>
            <w:vAlign w:val="center"/>
          </w:tcPr>
          <w:p w14:paraId="4FEDD3D4">
            <w:pPr>
              <w:spacing w:line="360" w:lineRule="auto"/>
              <w:jc w:val="center"/>
              <w:rPr>
                <w:rFonts w:ascii="宋体" w:hAnsi="宋体" w:cs="宋体"/>
                <w:szCs w:val="21"/>
              </w:rPr>
            </w:pPr>
          </w:p>
        </w:tc>
        <w:tc>
          <w:tcPr>
            <w:tcW w:w="284" w:type="pct"/>
            <w:tcBorders>
              <w:top w:val="single" w:color="000000" w:sz="4" w:space="0"/>
              <w:bottom w:val="single" w:color="000000" w:sz="4" w:space="0"/>
            </w:tcBorders>
            <w:noWrap w:val="0"/>
            <w:vAlign w:val="center"/>
          </w:tcPr>
          <w:p w14:paraId="5D084FA9">
            <w:pPr>
              <w:spacing w:line="360" w:lineRule="auto"/>
              <w:jc w:val="center"/>
              <w:rPr>
                <w:rFonts w:ascii="宋体" w:hAnsi="宋体" w:cs="宋体"/>
                <w:szCs w:val="21"/>
              </w:rPr>
            </w:pPr>
          </w:p>
        </w:tc>
        <w:tc>
          <w:tcPr>
            <w:tcW w:w="284" w:type="pct"/>
            <w:tcBorders>
              <w:top w:val="single" w:color="000000" w:sz="4" w:space="0"/>
              <w:bottom w:val="single" w:color="000000" w:sz="4" w:space="0"/>
            </w:tcBorders>
            <w:noWrap w:val="0"/>
            <w:vAlign w:val="center"/>
          </w:tcPr>
          <w:p w14:paraId="26E9186A">
            <w:pPr>
              <w:spacing w:line="360" w:lineRule="auto"/>
              <w:jc w:val="center"/>
              <w:rPr>
                <w:rFonts w:ascii="宋体" w:hAnsi="宋体" w:cs="宋体"/>
                <w:szCs w:val="21"/>
              </w:rPr>
            </w:pPr>
          </w:p>
        </w:tc>
        <w:tc>
          <w:tcPr>
            <w:tcW w:w="284" w:type="pct"/>
            <w:tcBorders>
              <w:top w:val="single" w:color="000000" w:sz="4" w:space="0"/>
              <w:bottom w:val="single" w:color="000000" w:sz="4" w:space="0"/>
            </w:tcBorders>
            <w:noWrap w:val="0"/>
            <w:vAlign w:val="center"/>
          </w:tcPr>
          <w:p w14:paraId="7880BC63">
            <w:pPr>
              <w:spacing w:line="360" w:lineRule="auto"/>
              <w:jc w:val="center"/>
              <w:rPr>
                <w:rFonts w:ascii="宋体" w:hAnsi="宋体" w:cs="宋体"/>
                <w:szCs w:val="21"/>
              </w:rPr>
            </w:pPr>
          </w:p>
        </w:tc>
        <w:tc>
          <w:tcPr>
            <w:tcW w:w="284" w:type="pct"/>
            <w:tcBorders>
              <w:top w:val="single" w:color="000000" w:sz="4" w:space="0"/>
              <w:bottom w:val="single" w:color="000000" w:sz="4" w:space="0"/>
            </w:tcBorders>
            <w:noWrap w:val="0"/>
            <w:vAlign w:val="center"/>
          </w:tcPr>
          <w:p w14:paraId="1A47CC43">
            <w:pPr>
              <w:spacing w:line="360" w:lineRule="auto"/>
              <w:jc w:val="center"/>
              <w:rPr>
                <w:rFonts w:ascii="宋体" w:hAnsi="宋体" w:cs="宋体"/>
                <w:szCs w:val="21"/>
              </w:rPr>
            </w:pPr>
          </w:p>
        </w:tc>
        <w:tc>
          <w:tcPr>
            <w:tcW w:w="284" w:type="pct"/>
            <w:tcBorders>
              <w:top w:val="single" w:color="000000" w:sz="4" w:space="0"/>
              <w:bottom w:val="single" w:color="000000" w:sz="4" w:space="0"/>
            </w:tcBorders>
            <w:noWrap w:val="0"/>
            <w:vAlign w:val="center"/>
          </w:tcPr>
          <w:p w14:paraId="2C60A1F0">
            <w:pPr>
              <w:spacing w:line="360" w:lineRule="auto"/>
              <w:jc w:val="center"/>
              <w:rPr>
                <w:rFonts w:ascii="宋体" w:hAnsi="宋体" w:cs="宋体"/>
                <w:szCs w:val="21"/>
              </w:rPr>
            </w:pPr>
          </w:p>
        </w:tc>
        <w:tc>
          <w:tcPr>
            <w:tcW w:w="761" w:type="pct"/>
            <w:tcBorders>
              <w:top w:val="single" w:color="000000" w:sz="4" w:space="0"/>
              <w:bottom w:val="single" w:color="000000" w:sz="4" w:space="0"/>
            </w:tcBorders>
            <w:noWrap w:val="0"/>
            <w:vAlign w:val="center"/>
          </w:tcPr>
          <w:p w14:paraId="1A84A58E">
            <w:pPr>
              <w:spacing w:line="360" w:lineRule="auto"/>
              <w:jc w:val="center"/>
              <w:rPr>
                <w:rFonts w:ascii="宋体" w:hAnsi="宋体" w:cs="宋体"/>
                <w:szCs w:val="21"/>
              </w:rPr>
            </w:pPr>
          </w:p>
        </w:tc>
        <w:tc>
          <w:tcPr>
            <w:tcW w:w="887" w:type="pct"/>
            <w:tcBorders>
              <w:top w:val="single" w:color="000000" w:sz="4" w:space="0"/>
              <w:bottom w:val="single" w:color="000000" w:sz="4" w:space="0"/>
              <w:right w:val="thickThinSmallGap" w:color="000000" w:sz="12" w:space="0"/>
            </w:tcBorders>
            <w:noWrap w:val="0"/>
            <w:vAlign w:val="center"/>
          </w:tcPr>
          <w:p w14:paraId="33B58B18">
            <w:pPr>
              <w:spacing w:line="360" w:lineRule="auto"/>
              <w:jc w:val="center"/>
              <w:rPr>
                <w:rFonts w:ascii="宋体" w:hAnsi="宋体" w:cs="宋体"/>
                <w:szCs w:val="21"/>
              </w:rPr>
            </w:pPr>
          </w:p>
        </w:tc>
      </w:tr>
      <w:tr w14:paraId="08A68E61">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28" w:type="dxa"/>
            <w:bottom w:w="0" w:type="dxa"/>
            <w:right w:w="28" w:type="dxa"/>
          </w:tblCellMar>
        </w:tblPrEx>
        <w:trPr>
          <w:trHeight w:val="1756" w:hRule="exact"/>
          <w:jc w:val="center"/>
        </w:trPr>
        <w:tc>
          <w:tcPr>
            <w:tcW w:w="1078" w:type="pct"/>
            <w:gridSpan w:val="3"/>
            <w:tcBorders>
              <w:top w:val="single" w:color="000000" w:sz="4" w:space="0"/>
              <w:bottom w:val="thickThinSmallGap" w:color="000000" w:sz="12" w:space="0"/>
            </w:tcBorders>
            <w:noWrap w:val="0"/>
            <w:vAlign w:val="center"/>
          </w:tcPr>
          <w:p w14:paraId="2C7B337B">
            <w:pPr>
              <w:spacing w:line="360" w:lineRule="auto"/>
              <w:jc w:val="center"/>
              <w:rPr>
                <w:rFonts w:ascii="宋体" w:hAnsi="宋体" w:cs="宋体"/>
                <w:b/>
                <w:szCs w:val="21"/>
              </w:rPr>
            </w:pPr>
            <w:r>
              <w:rPr>
                <w:rFonts w:hint="eastAsia" w:ascii="宋体" w:hAnsi="宋体" w:cs="宋体"/>
                <w:b/>
                <w:szCs w:val="21"/>
              </w:rPr>
              <w:t>合计</w:t>
            </w:r>
          </w:p>
        </w:tc>
        <w:tc>
          <w:tcPr>
            <w:tcW w:w="3921" w:type="pct"/>
            <w:gridSpan w:val="10"/>
            <w:tcBorders>
              <w:top w:val="single" w:color="000000" w:sz="4" w:space="0"/>
              <w:bottom w:val="thickThinSmallGap" w:color="000000" w:sz="12" w:space="0"/>
              <w:right w:val="thickThinSmallGap" w:color="000000" w:sz="12" w:space="0"/>
            </w:tcBorders>
            <w:noWrap w:val="0"/>
            <w:vAlign w:val="center"/>
          </w:tcPr>
          <w:p w14:paraId="34CE0FB7">
            <w:pPr>
              <w:spacing w:line="360" w:lineRule="auto"/>
              <w:rPr>
                <w:rFonts w:ascii="宋体" w:hAnsi="宋体" w:cs="宋体"/>
                <w:spacing w:val="-16"/>
                <w:szCs w:val="21"/>
              </w:rPr>
            </w:pPr>
            <w:r>
              <w:rPr>
                <w:rFonts w:hint="eastAsia" w:ascii="宋体" w:hAnsi="宋体" w:cs="宋体"/>
                <w:spacing w:val="-16"/>
                <w:szCs w:val="21"/>
              </w:rPr>
              <w:t>每月（期</w:t>
            </w:r>
            <w:r>
              <w:rPr>
                <w:rFonts w:ascii="宋体" w:hAnsi="宋体" w:cs="宋体"/>
                <w:spacing w:val="-16"/>
                <w:szCs w:val="21"/>
              </w:rPr>
              <w:t>）</w:t>
            </w:r>
            <w:r>
              <w:rPr>
                <w:rFonts w:hint="eastAsia" w:ascii="宋体" w:hAnsi="宋体" w:cs="宋体"/>
                <w:spacing w:val="-16"/>
                <w:szCs w:val="21"/>
              </w:rPr>
              <w:t xml:space="preserve">费用：    </w:t>
            </w:r>
            <w:r>
              <w:rPr>
                <w:rFonts w:hint="eastAsia" w:ascii="宋体" w:hAnsi="宋体" w:cs="宋体"/>
                <w:spacing w:val="-16"/>
                <w:szCs w:val="21"/>
                <w:u w:val="single"/>
              </w:rPr>
              <w:t xml:space="preserve">                         整</w:t>
            </w:r>
            <w:r>
              <w:rPr>
                <w:rFonts w:hint="eastAsia" w:ascii="宋体" w:hAnsi="宋体" w:cs="宋体"/>
                <w:spacing w:val="-16"/>
                <w:szCs w:val="21"/>
              </w:rPr>
              <w:t>（</w:t>
            </w:r>
            <w:r>
              <w:rPr>
                <w:rFonts w:hint="eastAsia" w:ascii="微软雅黑" w:hAnsi="微软雅黑" w:eastAsia="微软雅黑" w:cs="宋体"/>
                <w:spacing w:val="-16"/>
                <w:szCs w:val="21"/>
              </w:rPr>
              <w:t>¥</w:t>
            </w:r>
            <w:r>
              <w:rPr>
                <w:rFonts w:hint="eastAsia" w:ascii="宋体" w:hAnsi="宋体" w:cs="宋体"/>
                <w:spacing w:val="-16"/>
                <w:szCs w:val="21"/>
                <w:u w:val="single"/>
              </w:rPr>
              <w:t xml:space="preserve">                </w:t>
            </w:r>
            <w:r>
              <w:rPr>
                <w:rFonts w:ascii="宋体" w:hAnsi="宋体" w:cs="宋体"/>
                <w:spacing w:val="-16"/>
                <w:szCs w:val="21"/>
                <w:u w:val="single"/>
              </w:rPr>
              <w:t xml:space="preserve">      </w:t>
            </w:r>
            <w:r>
              <w:rPr>
                <w:rFonts w:ascii="宋体" w:hAnsi="宋体" w:cs="宋体"/>
                <w:spacing w:val="-16"/>
                <w:szCs w:val="21"/>
              </w:rPr>
              <w:t>）</w:t>
            </w:r>
            <w:r>
              <w:rPr>
                <w:rFonts w:hint="eastAsia" w:ascii="宋体" w:hAnsi="宋体" w:cs="宋体"/>
                <w:spacing w:val="-16"/>
                <w:szCs w:val="21"/>
              </w:rPr>
              <w:t>。</w:t>
            </w:r>
          </w:p>
          <w:p w14:paraId="4405F5BD">
            <w:pPr>
              <w:spacing w:line="360" w:lineRule="auto"/>
              <w:rPr>
                <w:rFonts w:ascii="宋体" w:hAnsi="宋体" w:cs="宋体"/>
                <w:spacing w:val="-16"/>
                <w:szCs w:val="21"/>
              </w:rPr>
            </w:pPr>
            <w:r>
              <w:rPr>
                <w:rFonts w:hint="eastAsia" w:ascii="宋体" w:hAnsi="宋体" w:cs="宋体"/>
                <w:spacing w:val="-16"/>
                <w:szCs w:val="21"/>
              </w:rPr>
              <w:t>一</w:t>
            </w:r>
            <w:r>
              <w:rPr>
                <w:rFonts w:ascii="宋体" w:hAnsi="宋体" w:cs="宋体"/>
                <w:spacing w:val="-16"/>
                <w:szCs w:val="21"/>
              </w:rPr>
              <w:t>年</w:t>
            </w:r>
            <w:r>
              <w:rPr>
                <w:rFonts w:hint="eastAsia" w:ascii="宋体" w:hAnsi="宋体" w:cs="宋体"/>
                <w:spacing w:val="-16"/>
                <w:szCs w:val="21"/>
              </w:rPr>
              <w:t>（12期</w:t>
            </w:r>
            <w:r>
              <w:rPr>
                <w:rFonts w:ascii="宋体" w:hAnsi="宋体" w:cs="宋体"/>
                <w:spacing w:val="-16"/>
                <w:szCs w:val="21"/>
              </w:rPr>
              <w:t>）</w:t>
            </w:r>
            <w:r>
              <w:rPr>
                <w:rFonts w:hint="eastAsia" w:ascii="宋体" w:hAnsi="宋体" w:cs="宋体"/>
                <w:spacing w:val="-16"/>
                <w:szCs w:val="21"/>
              </w:rPr>
              <w:t xml:space="preserve">费用： </w:t>
            </w:r>
            <w:r>
              <w:rPr>
                <w:rFonts w:hint="eastAsia" w:ascii="宋体" w:hAnsi="宋体" w:cs="宋体"/>
                <w:spacing w:val="-16"/>
                <w:szCs w:val="21"/>
                <w:u w:val="single"/>
              </w:rPr>
              <w:t xml:space="preserve">                         整</w:t>
            </w:r>
            <w:r>
              <w:rPr>
                <w:rFonts w:hint="eastAsia" w:ascii="宋体" w:hAnsi="宋体" w:cs="宋体"/>
                <w:spacing w:val="-16"/>
                <w:szCs w:val="21"/>
              </w:rPr>
              <w:t>（</w:t>
            </w:r>
            <w:r>
              <w:rPr>
                <w:rFonts w:hint="eastAsia" w:ascii="微软雅黑" w:hAnsi="微软雅黑" w:eastAsia="微软雅黑" w:cs="宋体"/>
                <w:spacing w:val="-16"/>
                <w:szCs w:val="21"/>
              </w:rPr>
              <w:t>¥</w:t>
            </w:r>
            <w:r>
              <w:rPr>
                <w:rFonts w:hint="eastAsia" w:ascii="宋体" w:hAnsi="宋体" w:cs="宋体"/>
                <w:spacing w:val="-16"/>
                <w:szCs w:val="21"/>
                <w:u w:val="single"/>
              </w:rPr>
              <w:t xml:space="preserve">                </w:t>
            </w:r>
            <w:r>
              <w:rPr>
                <w:rFonts w:ascii="宋体" w:hAnsi="宋体" w:cs="宋体"/>
                <w:spacing w:val="-16"/>
                <w:szCs w:val="21"/>
                <w:u w:val="single"/>
              </w:rPr>
              <w:t xml:space="preserve">      </w:t>
            </w:r>
            <w:r>
              <w:rPr>
                <w:rFonts w:ascii="宋体" w:hAnsi="宋体" w:cs="宋体"/>
                <w:spacing w:val="-16"/>
                <w:szCs w:val="21"/>
              </w:rPr>
              <w:t>）</w:t>
            </w:r>
            <w:r>
              <w:rPr>
                <w:rFonts w:hint="eastAsia" w:ascii="宋体" w:hAnsi="宋体" w:cs="宋体"/>
                <w:spacing w:val="-16"/>
                <w:szCs w:val="21"/>
              </w:rPr>
              <w:t>。</w:t>
            </w:r>
          </w:p>
          <w:p w14:paraId="0C089D21">
            <w:pPr>
              <w:spacing w:line="360" w:lineRule="auto"/>
              <w:rPr>
                <w:rFonts w:ascii="宋体" w:hAnsi="宋体" w:cs="宋体"/>
                <w:szCs w:val="21"/>
              </w:rPr>
            </w:pPr>
            <w:r>
              <w:rPr>
                <w:rFonts w:hint="eastAsia" w:ascii="宋体" w:hAnsi="宋体" w:cs="宋体"/>
                <w:spacing w:val="-16"/>
                <w:szCs w:val="21"/>
              </w:rPr>
              <w:t>两</w:t>
            </w:r>
            <w:r>
              <w:rPr>
                <w:rFonts w:ascii="宋体" w:hAnsi="宋体" w:cs="宋体"/>
                <w:spacing w:val="-16"/>
                <w:szCs w:val="21"/>
              </w:rPr>
              <w:t>年</w:t>
            </w:r>
            <w:r>
              <w:rPr>
                <w:rFonts w:hint="eastAsia" w:ascii="宋体" w:hAnsi="宋体" w:cs="宋体"/>
                <w:spacing w:val="-16"/>
                <w:szCs w:val="21"/>
              </w:rPr>
              <w:t>（24期</w:t>
            </w:r>
            <w:r>
              <w:rPr>
                <w:rFonts w:ascii="宋体" w:hAnsi="宋体" w:cs="宋体"/>
                <w:spacing w:val="-16"/>
                <w:szCs w:val="21"/>
              </w:rPr>
              <w:t>）</w:t>
            </w:r>
            <w:r>
              <w:rPr>
                <w:rFonts w:hint="eastAsia" w:ascii="宋体" w:hAnsi="宋体" w:cs="宋体"/>
                <w:spacing w:val="-16"/>
                <w:szCs w:val="21"/>
              </w:rPr>
              <w:t xml:space="preserve">费用： </w:t>
            </w:r>
            <w:r>
              <w:rPr>
                <w:rFonts w:hint="eastAsia" w:ascii="宋体" w:hAnsi="宋体" w:cs="宋体"/>
                <w:spacing w:val="-16"/>
                <w:szCs w:val="21"/>
                <w:u w:val="single"/>
              </w:rPr>
              <w:t xml:space="preserve">                         整</w:t>
            </w:r>
            <w:r>
              <w:rPr>
                <w:rFonts w:hint="eastAsia" w:ascii="宋体" w:hAnsi="宋体" w:cs="宋体"/>
                <w:spacing w:val="-16"/>
                <w:szCs w:val="21"/>
              </w:rPr>
              <w:t>（</w:t>
            </w:r>
            <w:r>
              <w:rPr>
                <w:rFonts w:hint="eastAsia" w:ascii="微软雅黑" w:hAnsi="微软雅黑" w:eastAsia="微软雅黑" w:cs="宋体"/>
                <w:spacing w:val="-16"/>
                <w:szCs w:val="21"/>
              </w:rPr>
              <w:t>¥</w:t>
            </w:r>
            <w:r>
              <w:rPr>
                <w:rFonts w:hint="eastAsia" w:ascii="宋体" w:hAnsi="宋体" w:cs="宋体"/>
                <w:spacing w:val="-16"/>
                <w:szCs w:val="21"/>
                <w:u w:val="single"/>
              </w:rPr>
              <w:t xml:space="preserve">                </w:t>
            </w:r>
            <w:r>
              <w:rPr>
                <w:rFonts w:ascii="宋体" w:hAnsi="宋体" w:cs="宋体"/>
                <w:spacing w:val="-16"/>
                <w:szCs w:val="21"/>
                <w:u w:val="single"/>
              </w:rPr>
              <w:t xml:space="preserve">      </w:t>
            </w:r>
            <w:r>
              <w:rPr>
                <w:rFonts w:ascii="宋体" w:hAnsi="宋体" w:cs="宋体"/>
                <w:spacing w:val="-16"/>
                <w:szCs w:val="21"/>
              </w:rPr>
              <w:t>）</w:t>
            </w:r>
            <w:r>
              <w:rPr>
                <w:rFonts w:hint="eastAsia" w:ascii="宋体" w:hAnsi="宋体" w:cs="宋体"/>
                <w:spacing w:val="-16"/>
                <w:szCs w:val="21"/>
              </w:rPr>
              <w:t>。</w:t>
            </w:r>
          </w:p>
        </w:tc>
      </w:tr>
    </w:tbl>
    <w:p w14:paraId="6624D92D">
      <w:pPr>
        <w:pStyle w:val="5"/>
        <w:tabs>
          <w:tab w:val="left" w:pos="540"/>
        </w:tabs>
        <w:adjustRightInd w:val="0"/>
        <w:snapToGrid w:val="0"/>
        <w:ind w:left="420" w:hanging="420"/>
        <w:outlineLvl w:val="1"/>
        <w:rPr>
          <w:rFonts w:hAnsi="宋体" w:cs="宋体"/>
          <w:b/>
          <w:sz w:val="28"/>
          <w:szCs w:val="28"/>
        </w:rPr>
      </w:pPr>
      <w:r>
        <w:rPr>
          <w:rFonts w:hint="eastAsia" w:hAnsi="宋体" w:cs="宋体"/>
          <w:b/>
          <w:sz w:val="28"/>
          <w:szCs w:val="28"/>
        </w:rPr>
        <w:t>四、投入项目服务成员要求简述（适用于子包一、子包二）</w:t>
      </w:r>
    </w:p>
    <w:p w14:paraId="6440FC2B">
      <w:pPr>
        <w:pStyle w:val="13"/>
        <w:numPr>
          <w:ilvl w:val="0"/>
          <w:numId w:val="2"/>
        </w:numPr>
        <w:tabs>
          <w:tab w:val="left" w:pos="322"/>
          <w:tab w:val="left" w:pos="2340"/>
        </w:tabs>
        <w:adjustRightInd w:val="0"/>
        <w:snapToGrid w:val="0"/>
        <w:spacing w:line="360" w:lineRule="auto"/>
        <w:rPr>
          <w:rFonts w:hAnsi="宋体" w:cs="宋体"/>
          <w:sz w:val="21"/>
        </w:rPr>
      </w:pPr>
      <w:r>
        <w:rPr>
          <w:rFonts w:hint="eastAsia" w:hAnsi="宋体" w:cs="宋体"/>
          <w:sz w:val="21"/>
        </w:rPr>
        <w:t>遵守中华人民共和国宪法和法律，具备良好的品行和职业道德。</w:t>
      </w:r>
    </w:p>
    <w:p w14:paraId="4D56332C">
      <w:pPr>
        <w:pStyle w:val="13"/>
        <w:numPr>
          <w:ilvl w:val="0"/>
          <w:numId w:val="2"/>
        </w:numPr>
        <w:tabs>
          <w:tab w:val="left" w:pos="322"/>
          <w:tab w:val="left" w:pos="2340"/>
        </w:tabs>
        <w:adjustRightInd w:val="0"/>
        <w:snapToGrid w:val="0"/>
        <w:spacing w:line="360" w:lineRule="auto"/>
        <w:rPr>
          <w:rFonts w:hAnsi="宋体" w:cs="宋体"/>
          <w:sz w:val="21"/>
        </w:rPr>
      </w:pPr>
      <w:r>
        <w:rPr>
          <w:rFonts w:hint="eastAsia" w:hAnsi="宋体" w:cs="宋体"/>
          <w:sz w:val="21"/>
        </w:rPr>
        <w:t>男性，年龄60周岁以下，身体健康，双眼视力、辨色力正常，无传染病，无残疾，具有正常履行船员岗位职责的身体条件，提供沿海</w:t>
      </w:r>
      <w:r>
        <w:rPr>
          <w:rFonts w:hAnsi="宋体" w:cs="宋体"/>
          <w:sz w:val="21"/>
        </w:rPr>
        <w:t>水域</w:t>
      </w:r>
      <w:r>
        <w:rPr>
          <w:rFonts w:hint="eastAsia" w:hAnsi="宋体" w:cs="宋体"/>
          <w:sz w:val="21"/>
        </w:rPr>
        <w:t>船</w:t>
      </w:r>
      <w:r>
        <w:rPr>
          <w:rFonts w:hAnsi="宋体" w:cs="宋体"/>
          <w:sz w:val="21"/>
        </w:rPr>
        <w:t>艇</w:t>
      </w:r>
      <w:r>
        <w:rPr>
          <w:rFonts w:hint="eastAsia" w:hAnsi="宋体" w:cs="宋体"/>
          <w:sz w:val="21"/>
        </w:rPr>
        <w:t>船</w:t>
      </w:r>
      <w:r>
        <w:rPr>
          <w:rFonts w:hAnsi="宋体" w:cs="宋体"/>
          <w:sz w:val="21"/>
        </w:rPr>
        <w:t>务服务的船员</w:t>
      </w:r>
      <w:r>
        <w:rPr>
          <w:rFonts w:hint="eastAsia" w:hAnsi="宋体" w:cs="宋体"/>
          <w:sz w:val="21"/>
        </w:rPr>
        <w:t>要求在六级风力的海况下不会晕船。</w:t>
      </w:r>
    </w:p>
    <w:p w14:paraId="109FA996">
      <w:pPr>
        <w:pStyle w:val="13"/>
        <w:numPr>
          <w:ilvl w:val="0"/>
          <w:numId w:val="2"/>
        </w:numPr>
        <w:tabs>
          <w:tab w:val="left" w:pos="322"/>
          <w:tab w:val="left" w:pos="2340"/>
        </w:tabs>
        <w:adjustRightInd w:val="0"/>
        <w:snapToGrid w:val="0"/>
        <w:spacing w:line="360" w:lineRule="auto"/>
        <w:rPr>
          <w:rFonts w:hAnsi="宋体" w:cs="宋体"/>
          <w:sz w:val="21"/>
        </w:rPr>
      </w:pPr>
      <w:r>
        <w:rPr>
          <w:rFonts w:hint="eastAsia" w:hAnsi="宋体" w:cs="宋体"/>
          <w:sz w:val="21"/>
        </w:rPr>
        <w:t>持有与服务船艇相对应的《船员服务簿》和有效的《船员适任证书》，具备服务要求所需的专业或技能条件。</w:t>
      </w:r>
    </w:p>
    <w:p w14:paraId="27DD4127">
      <w:pPr>
        <w:pStyle w:val="13"/>
        <w:numPr>
          <w:ilvl w:val="0"/>
          <w:numId w:val="2"/>
        </w:numPr>
        <w:tabs>
          <w:tab w:val="left" w:pos="322"/>
          <w:tab w:val="left" w:pos="2340"/>
        </w:tabs>
        <w:adjustRightInd w:val="0"/>
        <w:snapToGrid w:val="0"/>
        <w:spacing w:line="360" w:lineRule="auto"/>
        <w:rPr>
          <w:rFonts w:hAnsi="宋体" w:cs="宋体"/>
          <w:sz w:val="21"/>
        </w:rPr>
      </w:pPr>
      <w:r>
        <w:rPr>
          <w:rFonts w:hint="eastAsia" w:hAnsi="宋体" w:cs="宋体"/>
          <w:sz w:val="21"/>
        </w:rPr>
        <w:t>健康要求：供应商应当</w:t>
      </w:r>
      <w:r>
        <w:rPr>
          <w:rFonts w:hint="eastAsia" w:hAnsi="宋体" w:cs="宋体"/>
          <w:bCs/>
          <w:sz w:val="21"/>
        </w:rPr>
        <w:t>确保所有船员上船前</w:t>
      </w:r>
      <w:r>
        <w:rPr>
          <w:rFonts w:hint="eastAsia" w:hAnsi="宋体" w:cs="宋体"/>
          <w:sz w:val="21"/>
        </w:rPr>
        <w:t>已通过有资质的检查机构证明其适合所从事的工作的健康检查，持有按照我国政府相应要求签发的有效健康证书或体检表。</w:t>
      </w:r>
    </w:p>
    <w:p w14:paraId="19A30D18">
      <w:pPr>
        <w:pStyle w:val="5"/>
        <w:tabs>
          <w:tab w:val="left" w:pos="540"/>
        </w:tabs>
        <w:adjustRightInd w:val="0"/>
        <w:snapToGrid w:val="0"/>
        <w:ind w:left="420" w:hanging="420"/>
        <w:outlineLvl w:val="1"/>
        <w:rPr>
          <w:rFonts w:hAnsi="宋体" w:cs="宋体"/>
          <w:b/>
          <w:sz w:val="28"/>
          <w:szCs w:val="28"/>
        </w:rPr>
      </w:pPr>
      <w:r>
        <w:rPr>
          <w:rFonts w:hint="eastAsia" w:hAnsi="宋体" w:cs="宋体"/>
          <w:b/>
          <w:sz w:val="28"/>
          <w:szCs w:val="28"/>
        </w:rPr>
        <w:t>五、服务内容要求（适用于子包一、子包二）</w:t>
      </w:r>
    </w:p>
    <w:p w14:paraId="059DAD77">
      <w:pPr>
        <w:pStyle w:val="13"/>
        <w:numPr>
          <w:ilvl w:val="0"/>
          <w:numId w:val="3"/>
        </w:numPr>
        <w:tabs>
          <w:tab w:val="left" w:pos="322"/>
          <w:tab w:val="left" w:pos="2340"/>
        </w:tabs>
        <w:adjustRightInd w:val="0"/>
        <w:snapToGrid w:val="0"/>
        <w:spacing w:line="360" w:lineRule="auto"/>
        <w:rPr>
          <w:rFonts w:hAnsi="宋体" w:cs="宋体"/>
          <w:sz w:val="21"/>
        </w:rPr>
      </w:pPr>
      <w:r>
        <w:rPr>
          <w:rFonts w:hint="eastAsia" w:hAnsi="宋体" w:cs="宋体"/>
          <w:sz w:val="21"/>
        </w:rPr>
        <w:t>供应商人员要求：供应商应有不少于3名具有从业资格的专业管理人员。</w:t>
      </w:r>
    </w:p>
    <w:p w14:paraId="34FCEB68">
      <w:pPr>
        <w:pStyle w:val="13"/>
        <w:numPr>
          <w:ilvl w:val="0"/>
          <w:numId w:val="3"/>
        </w:numPr>
        <w:tabs>
          <w:tab w:val="left" w:pos="322"/>
          <w:tab w:val="left" w:pos="2340"/>
        </w:tabs>
        <w:adjustRightInd w:val="0"/>
        <w:snapToGrid w:val="0"/>
        <w:spacing w:line="360" w:lineRule="auto"/>
        <w:rPr>
          <w:rFonts w:hAnsi="宋体" w:cs="宋体"/>
          <w:sz w:val="21"/>
        </w:rPr>
      </w:pPr>
      <w:r>
        <w:rPr>
          <w:rFonts w:hint="eastAsia" w:hAnsi="宋体" w:cs="宋体"/>
          <w:sz w:val="21"/>
        </w:rPr>
        <w:t>供应商按照有关法律法规规定与项目服务人员（船员）订立书面劳动合同，为船员在工作所在   地办理社会保险手续等。</w:t>
      </w:r>
    </w:p>
    <w:p w14:paraId="3769A6F2">
      <w:pPr>
        <w:pStyle w:val="13"/>
        <w:numPr>
          <w:ilvl w:val="0"/>
          <w:numId w:val="3"/>
        </w:numPr>
        <w:tabs>
          <w:tab w:val="left" w:pos="322"/>
          <w:tab w:val="left" w:pos="2340"/>
        </w:tabs>
        <w:adjustRightInd w:val="0"/>
        <w:snapToGrid w:val="0"/>
        <w:spacing w:line="360" w:lineRule="auto"/>
        <w:rPr>
          <w:rFonts w:hAnsi="宋体" w:cs="宋体"/>
          <w:sz w:val="21"/>
        </w:rPr>
      </w:pPr>
      <w:r>
        <w:rPr>
          <w:rFonts w:hint="eastAsia" w:hAnsi="宋体" w:cs="宋体"/>
          <w:sz w:val="21"/>
        </w:rPr>
        <w:t>供应商负责项目服务人员（船员）的岗位安排、工作管理、日常考核、岗前和定期培训，随时派员处理船员管理中存在的问题。如采购人需要供应商应派专人驻点负责船员日常管理及相关协调工作，供应商应积极响应。</w:t>
      </w:r>
    </w:p>
    <w:p w14:paraId="792AE839">
      <w:pPr>
        <w:pStyle w:val="13"/>
        <w:numPr>
          <w:ilvl w:val="0"/>
          <w:numId w:val="3"/>
        </w:numPr>
        <w:tabs>
          <w:tab w:val="left" w:pos="322"/>
          <w:tab w:val="left" w:pos="2340"/>
        </w:tabs>
        <w:adjustRightInd w:val="0"/>
        <w:snapToGrid w:val="0"/>
        <w:spacing w:line="360" w:lineRule="auto"/>
        <w:rPr>
          <w:rFonts w:hAnsi="宋体" w:cs="宋体"/>
          <w:sz w:val="21"/>
        </w:rPr>
      </w:pPr>
      <w:r>
        <w:rPr>
          <w:rFonts w:hint="eastAsia" w:hAnsi="宋体" w:cs="宋体"/>
          <w:sz w:val="21"/>
        </w:rPr>
        <w:t>供应商负责处理提供服务船员劳资纠纷，履行经济补偿及赔偿、工伤待遇兑付等劳动关系义务，负责船员提出的劳动仲裁、诉讼等事宜。</w:t>
      </w:r>
    </w:p>
    <w:p w14:paraId="3B1B6AC1">
      <w:pPr>
        <w:pStyle w:val="2"/>
        <w:numPr>
          <w:ilvl w:val="0"/>
          <w:numId w:val="3"/>
        </w:numPr>
        <w:rPr>
          <w:rFonts w:ascii="宋体" w:hAnsi="宋体" w:cs="宋体"/>
          <w:b w:val="0"/>
          <w:bCs w:val="0"/>
          <w:kern w:val="0"/>
          <w:sz w:val="21"/>
          <w:szCs w:val="21"/>
        </w:rPr>
      </w:pPr>
      <w:r>
        <w:rPr>
          <w:rFonts w:hint="eastAsia" w:ascii="宋体" w:hAnsi="宋体" w:cs="宋体"/>
          <w:b w:val="0"/>
          <w:bCs w:val="0"/>
          <w:kern w:val="0"/>
          <w:sz w:val="21"/>
          <w:szCs w:val="21"/>
        </w:rPr>
        <w:t>项目服务人员（船员）定期检查船舶技术状况，发现问题及时排除，无法解决的按规定及时上报。</w:t>
      </w:r>
    </w:p>
    <w:p w14:paraId="49D47B69">
      <w:pPr>
        <w:pStyle w:val="2"/>
        <w:numPr>
          <w:ilvl w:val="0"/>
          <w:numId w:val="3"/>
        </w:numPr>
        <w:rPr>
          <w:rFonts w:ascii="宋体" w:hAnsi="宋体" w:cs="宋体"/>
          <w:b w:val="0"/>
          <w:bCs w:val="0"/>
          <w:kern w:val="0"/>
          <w:sz w:val="21"/>
          <w:szCs w:val="21"/>
        </w:rPr>
      </w:pPr>
      <w:r>
        <w:rPr>
          <w:rFonts w:hint="eastAsia" w:ascii="宋体" w:hAnsi="宋体" w:cs="宋体"/>
          <w:b w:val="0"/>
          <w:bCs w:val="0"/>
          <w:kern w:val="0"/>
          <w:sz w:val="21"/>
          <w:szCs w:val="21"/>
        </w:rPr>
        <w:t>项目服务人员（船员）具有良好的安全意识，严格执行水上航行规则、避碰规则等。</w:t>
      </w:r>
    </w:p>
    <w:p w14:paraId="1F61FBE3">
      <w:pPr>
        <w:pStyle w:val="2"/>
        <w:numPr>
          <w:ilvl w:val="0"/>
          <w:numId w:val="3"/>
        </w:numPr>
        <w:rPr>
          <w:rFonts w:ascii="宋体" w:hAnsi="宋体" w:cs="宋体"/>
          <w:b w:val="0"/>
          <w:bCs w:val="0"/>
          <w:kern w:val="0"/>
          <w:sz w:val="21"/>
          <w:szCs w:val="21"/>
        </w:rPr>
      </w:pPr>
      <w:r>
        <w:rPr>
          <w:rFonts w:hint="eastAsia" w:ascii="宋体" w:hAnsi="宋体" w:cs="宋体"/>
          <w:b w:val="0"/>
          <w:bCs w:val="0"/>
          <w:kern w:val="0"/>
          <w:sz w:val="21"/>
          <w:szCs w:val="21"/>
        </w:rPr>
        <w:t>项目服务人员（船员）做好船艇航行、维护保养等相关记录，规范填写船舶航海日志、轮机日志等。</w:t>
      </w:r>
    </w:p>
    <w:p w14:paraId="3AECC8D4">
      <w:pPr>
        <w:pStyle w:val="2"/>
        <w:numPr>
          <w:ilvl w:val="0"/>
          <w:numId w:val="3"/>
        </w:numPr>
        <w:rPr>
          <w:rFonts w:ascii="宋体" w:hAnsi="宋体" w:cs="宋体"/>
          <w:b w:val="0"/>
          <w:bCs w:val="0"/>
          <w:kern w:val="0"/>
          <w:sz w:val="21"/>
          <w:szCs w:val="21"/>
        </w:rPr>
      </w:pPr>
      <w:r>
        <w:rPr>
          <w:rFonts w:hint="eastAsia" w:ascii="宋体" w:hAnsi="宋体" w:cs="宋体"/>
          <w:b w:val="0"/>
          <w:bCs w:val="0"/>
          <w:kern w:val="0"/>
          <w:sz w:val="21"/>
          <w:szCs w:val="21"/>
        </w:rPr>
        <w:t>项目服务人员（船员）要爱护采购人船艇及船载设施、设备、备件、工具，不得丢失、损坏、随意携带外出或转借。</w:t>
      </w:r>
    </w:p>
    <w:p w14:paraId="2FC0B6E4">
      <w:pPr>
        <w:pStyle w:val="2"/>
        <w:numPr>
          <w:ilvl w:val="0"/>
          <w:numId w:val="3"/>
        </w:numPr>
        <w:rPr>
          <w:rFonts w:ascii="宋体" w:hAnsi="宋体" w:cs="宋体"/>
          <w:b w:val="0"/>
          <w:bCs w:val="0"/>
          <w:kern w:val="0"/>
          <w:sz w:val="21"/>
          <w:szCs w:val="21"/>
        </w:rPr>
      </w:pPr>
      <w:r>
        <w:rPr>
          <w:rFonts w:hint="eastAsia" w:ascii="宋体" w:hAnsi="宋体" w:cs="宋体"/>
          <w:b w:val="0"/>
          <w:bCs w:val="0"/>
          <w:kern w:val="0"/>
          <w:sz w:val="21"/>
          <w:szCs w:val="21"/>
        </w:rPr>
        <w:t>遇有突发情况，项目服务人员（船员）及时妥善处置并逐级上报，不得出现迟报、漏报、瞒报。</w:t>
      </w:r>
    </w:p>
    <w:p w14:paraId="4D1ADF38">
      <w:pPr>
        <w:pStyle w:val="13"/>
        <w:numPr>
          <w:ilvl w:val="0"/>
          <w:numId w:val="3"/>
        </w:numPr>
        <w:tabs>
          <w:tab w:val="left" w:pos="322"/>
          <w:tab w:val="left" w:pos="630"/>
          <w:tab w:val="left" w:pos="2340"/>
        </w:tabs>
        <w:adjustRightInd w:val="0"/>
        <w:snapToGrid w:val="0"/>
        <w:spacing w:line="360" w:lineRule="auto"/>
      </w:pPr>
      <w:r>
        <w:rPr>
          <w:rFonts w:hint="eastAsia" w:hAnsi="宋体" w:cs="宋体"/>
          <w:b/>
          <w:bCs/>
          <w:sz w:val="21"/>
          <w:u w:val="double"/>
        </w:rPr>
        <w:t>★为确保供应商提供船务服务质量，服务期内，采购人组织所属海事处按月对供应商的安全管理、设备管理、服务</w:t>
      </w:r>
      <w:r>
        <w:rPr>
          <w:rFonts w:hAnsi="宋体" w:cs="宋体"/>
          <w:b/>
          <w:bCs/>
          <w:sz w:val="21"/>
          <w:u w:val="double"/>
        </w:rPr>
        <w:t>形象</w:t>
      </w:r>
      <w:r>
        <w:rPr>
          <w:rFonts w:hint="eastAsia" w:hAnsi="宋体" w:cs="宋体"/>
          <w:b/>
          <w:bCs/>
          <w:sz w:val="21"/>
          <w:u w:val="double"/>
        </w:rPr>
        <w:t>和船容船貌等方面开展负面清单考核，具体考核内容和标准详见附件</w:t>
      </w:r>
      <w:r>
        <w:rPr>
          <w:rFonts w:hAnsi="宋体" w:cs="宋体"/>
          <w:b/>
          <w:bCs/>
          <w:sz w:val="21"/>
          <w:u w:val="double"/>
        </w:rPr>
        <w:t>1</w:t>
      </w:r>
      <w:r>
        <w:rPr>
          <w:rFonts w:hint="eastAsia" w:hAnsi="宋体" w:cs="宋体"/>
          <w:b/>
          <w:bCs/>
          <w:sz w:val="21"/>
          <w:u w:val="double"/>
        </w:rPr>
        <w:t>《海巡船艇船务服务负面清单》。在本项目第1个合同期结束前30天内，组织所属海事处开展船务服务年度考核评价，具体考核内容见附件2《海</w:t>
      </w:r>
      <w:r>
        <w:rPr>
          <w:rFonts w:hAnsi="宋体" w:cs="宋体"/>
          <w:b/>
          <w:bCs/>
          <w:sz w:val="21"/>
          <w:u w:val="double"/>
        </w:rPr>
        <w:t>巡船艇</w:t>
      </w:r>
      <w:r>
        <w:rPr>
          <w:rFonts w:hint="eastAsia" w:hAnsi="宋体" w:cs="宋体"/>
          <w:b/>
          <w:bCs/>
          <w:sz w:val="21"/>
          <w:u w:val="double"/>
        </w:rPr>
        <w:t>船务服务考核评价》，前述两项考核作为签订合同的附件一并履行，该附件和合同具有同等法律效力。考核合格则继续履行服务合同，考核不合格，则终止服务合同。（投标人须提供承诺函，否则视为不响应）</w:t>
      </w:r>
    </w:p>
    <w:p w14:paraId="77FA1F31">
      <w:pPr>
        <w:pStyle w:val="13"/>
        <w:numPr>
          <w:ilvl w:val="0"/>
          <w:numId w:val="3"/>
        </w:numPr>
        <w:tabs>
          <w:tab w:val="left" w:pos="322"/>
          <w:tab w:val="left" w:pos="630"/>
          <w:tab w:val="left" w:pos="2340"/>
        </w:tabs>
        <w:adjustRightInd w:val="0"/>
        <w:snapToGrid w:val="0"/>
        <w:spacing w:line="360" w:lineRule="auto"/>
        <w:rPr>
          <w:rFonts w:hAnsi="宋体" w:cs="宋体"/>
          <w:sz w:val="21"/>
        </w:rPr>
      </w:pPr>
      <w:r>
        <w:rPr>
          <w:rFonts w:hint="eastAsia" w:hAnsi="宋体" w:cs="宋体"/>
          <w:sz w:val="21"/>
        </w:rPr>
        <w:t>供应商协助采购人对服务履约情况进行跟踪和验收。在每个合同期结束前一个月，需要提交项目验收报告书，包括但不仅限于履约的项目服务团队情况、管理措施、服务成效等资料。</w:t>
      </w:r>
    </w:p>
    <w:p w14:paraId="07C5C1C4">
      <w:pPr>
        <w:pStyle w:val="5"/>
        <w:tabs>
          <w:tab w:val="left" w:pos="540"/>
        </w:tabs>
        <w:adjustRightInd w:val="0"/>
        <w:snapToGrid w:val="0"/>
        <w:ind w:left="420" w:hanging="420"/>
        <w:outlineLvl w:val="1"/>
        <w:rPr>
          <w:rFonts w:hAnsi="宋体" w:cs="宋体"/>
          <w:b/>
          <w:sz w:val="28"/>
          <w:szCs w:val="28"/>
        </w:rPr>
      </w:pPr>
      <w:r>
        <w:rPr>
          <w:rFonts w:hint="eastAsia" w:hAnsi="宋体" w:cs="宋体"/>
          <w:b/>
          <w:sz w:val="28"/>
          <w:szCs w:val="28"/>
        </w:rPr>
        <w:t>六、其他要求（适用于子包一、子包二）</w:t>
      </w:r>
    </w:p>
    <w:p w14:paraId="1B121D6A">
      <w:pPr>
        <w:pStyle w:val="13"/>
        <w:numPr>
          <w:ilvl w:val="0"/>
          <w:numId w:val="4"/>
        </w:numPr>
        <w:tabs>
          <w:tab w:val="left" w:pos="322"/>
          <w:tab w:val="left" w:pos="630"/>
          <w:tab w:val="left" w:pos="2340"/>
        </w:tabs>
        <w:adjustRightInd w:val="0"/>
        <w:snapToGrid w:val="0"/>
        <w:spacing w:line="360" w:lineRule="auto"/>
        <w:rPr>
          <w:rFonts w:hAnsi="宋体" w:cs="宋体"/>
          <w:sz w:val="21"/>
        </w:rPr>
      </w:pPr>
      <w:r>
        <w:rPr>
          <w:rFonts w:hint="eastAsia" w:hAnsi="宋体" w:cs="宋体"/>
          <w:sz w:val="21"/>
        </w:rPr>
        <w:t>如因供</w:t>
      </w:r>
      <w:r>
        <w:rPr>
          <w:rFonts w:hAnsi="宋体" w:cs="宋体"/>
          <w:sz w:val="21"/>
        </w:rPr>
        <w:t>应商原因导致无法</w:t>
      </w:r>
      <w:r>
        <w:rPr>
          <w:rFonts w:hint="eastAsia" w:hAnsi="宋体" w:cs="宋体"/>
          <w:sz w:val="21"/>
        </w:rPr>
        <w:t>正常</w:t>
      </w:r>
      <w:r>
        <w:rPr>
          <w:rFonts w:hAnsi="宋体" w:cs="宋体"/>
          <w:sz w:val="21"/>
        </w:rPr>
        <w:t>提供船务</w:t>
      </w:r>
      <w:r>
        <w:rPr>
          <w:rFonts w:hint="eastAsia" w:hAnsi="宋体" w:cs="宋体"/>
          <w:sz w:val="21"/>
        </w:rPr>
        <w:t>服务</w:t>
      </w:r>
      <w:r>
        <w:rPr>
          <w:rFonts w:hAnsi="宋体" w:cs="宋体"/>
          <w:sz w:val="21"/>
        </w:rPr>
        <w:t>，影响正常工作的，采购人</w:t>
      </w:r>
      <w:r>
        <w:rPr>
          <w:rFonts w:hint="eastAsia" w:hAnsi="宋体" w:cs="宋体"/>
          <w:sz w:val="21"/>
        </w:rPr>
        <w:t>有</w:t>
      </w:r>
      <w:r>
        <w:rPr>
          <w:rFonts w:hAnsi="宋体" w:cs="宋体"/>
          <w:sz w:val="21"/>
        </w:rPr>
        <w:t>权另行购买第三方</w:t>
      </w:r>
      <w:r>
        <w:rPr>
          <w:rFonts w:hint="eastAsia" w:hAnsi="宋体" w:cs="宋体"/>
          <w:sz w:val="21"/>
        </w:rPr>
        <w:t>提供的船</w:t>
      </w:r>
      <w:r>
        <w:rPr>
          <w:rFonts w:hAnsi="宋体" w:cs="宋体"/>
          <w:sz w:val="21"/>
        </w:rPr>
        <w:t>务服务，</w:t>
      </w:r>
      <w:r>
        <w:rPr>
          <w:rFonts w:hint="eastAsia" w:hAnsi="宋体" w:cs="宋体"/>
          <w:sz w:val="21"/>
        </w:rPr>
        <w:t>替代</w:t>
      </w:r>
      <w:r>
        <w:rPr>
          <w:rFonts w:hAnsi="宋体" w:cs="宋体"/>
          <w:sz w:val="21"/>
        </w:rPr>
        <w:t>履行供应商</w:t>
      </w:r>
      <w:r>
        <w:rPr>
          <w:rFonts w:hint="eastAsia" w:hAnsi="宋体" w:cs="宋体"/>
          <w:sz w:val="21"/>
        </w:rPr>
        <w:t>承接</w:t>
      </w:r>
      <w:r>
        <w:rPr>
          <w:rFonts w:hAnsi="宋体" w:cs="宋体"/>
          <w:sz w:val="21"/>
        </w:rPr>
        <w:t>的</w:t>
      </w:r>
      <w:r>
        <w:rPr>
          <w:rFonts w:hint="eastAsia" w:hAnsi="宋体" w:cs="宋体"/>
          <w:sz w:val="21"/>
        </w:rPr>
        <w:t>本</w:t>
      </w:r>
      <w:r>
        <w:rPr>
          <w:rFonts w:hAnsi="宋体" w:cs="宋体"/>
          <w:sz w:val="21"/>
        </w:rPr>
        <w:t>项目应履行的服务，所产生的费用由</w:t>
      </w:r>
      <w:r>
        <w:rPr>
          <w:rFonts w:hint="eastAsia" w:hAnsi="宋体" w:cs="宋体"/>
          <w:sz w:val="21"/>
        </w:rPr>
        <w:t>供应</w:t>
      </w:r>
      <w:r>
        <w:rPr>
          <w:rFonts w:hAnsi="宋体" w:cs="宋体"/>
          <w:sz w:val="21"/>
        </w:rPr>
        <w:t>商承担。</w:t>
      </w:r>
    </w:p>
    <w:p w14:paraId="10340003">
      <w:pPr>
        <w:pStyle w:val="13"/>
        <w:numPr>
          <w:ilvl w:val="0"/>
          <w:numId w:val="4"/>
        </w:numPr>
        <w:tabs>
          <w:tab w:val="left" w:pos="322"/>
          <w:tab w:val="left" w:pos="630"/>
          <w:tab w:val="left" w:pos="2340"/>
        </w:tabs>
        <w:adjustRightInd w:val="0"/>
        <w:snapToGrid w:val="0"/>
        <w:spacing w:line="360" w:lineRule="auto"/>
        <w:rPr>
          <w:rFonts w:hAnsi="宋体" w:cs="宋体"/>
          <w:sz w:val="21"/>
        </w:rPr>
      </w:pPr>
      <w:r>
        <w:rPr>
          <w:rFonts w:hint="eastAsia" w:hAnsi="宋体" w:cs="宋体"/>
          <w:sz w:val="21"/>
        </w:rPr>
        <w:t>采购人今后如有新增海</w:t>
      </w:r>
      <w:r>
        <w:rPr>
          <w:rFonts w:hAnsi="宋体" w:cs="宋体"/>
          <w:sz w:val="21"/>
        </w:rPr>
        <w:t>巡</w:t>
      </w:r>
      <w:r>
        <w:rPr>
          <w:rFonts w:hint="eastAsia" w:hAnsi="宋体" w:cs="宋体"/>
          <w:sz w:val="21"/>
        </w:rPr>
        <w:t>船艇</w:t>
      </w:r>
      <w:r>
        <w:rPr>
          <w:rFonts w:hAnsi="宋体" w:cs="宋体"/>
          <w:sz w:val="21"/>
        </w:rPr>
        <w:t>船务服务</w:t>
      </w:r>
      <w:r>
        <w:rPr>
          <w:rFonts w:hint="eastAsia" w:hAnsi="宋体" w:cs="宋体"/>
          <w:sz w:val="21"/>
        </w:rPr>
        <w:t>需求，供应</w:t>
      </w:r>
      <w:r>
        <w:rPr>
          <w:rFonts w:hAnsi="宋体" w:cs="宋体"/>
          <w:sz w:val="21"/>
        </w:rPr>
        <w:t>商</w:t>
      </w:r>
      <w:r>
        <w:rPr>
          <w:rFonts w:hint="eastAsia" w:hAnsi="宋体" w:cs="宋体"/>
          <w:sz w:val="21"/>
        </w:rPr>
        <w:t>须按照采购人要求</w:t>
      </w:r>
      <w:r>
        <w:rPr>
          <w:rFonts w:hAnsi="宋体" w:cs="宋体"/>
          <w:sz w:val="21"/>
        </w:rPr>
        <w:t>提供</w:t>
      </w:r>
      <w:r>
        <w:rPr>
          <w:rFonts w:hint="eastAsia" w:hAnsi="宋体" w:cs="宋体"/>
          <w:sz w:val="21"/>
        </w:rPr>
        <w:t>服务，增加费用参照本招标文件所列同类</w:t>
      </w:r>
      <w:r>
        <w:rPr>
          <w:rFonts w:hAnsi="宋体" w:cs="宋体"/>
          <w:sz w:val="21"/>
        </w:rPr>
        <w:t>型船艇</w:t>
      </w:r>
      <w:r>
        <w:rPr>
          <w:rFonts w:hint="eastAsia" w:hAnsi="宋体" w:cs="宋体"/>
          <w:sz w:val="21"/>
        </w:rPr>
        <w:t>船</w:t>
      </w:r>
      <w:r>
        <w:rPr>
          <w:rFonts w:hAnsi="宋体" w:cs="宋体"/>
          <w:sz w:val="21"/>
        </w:rPr>
        <w:t>务服务</w:t>
      </w:r>
      <w:r>
        <w:rPr>
          <w:rFonts w:hint="eastAsia" w:hAnsi="宋体" w:cs="宋体"/>
          <w:sz w:val="21"/>
        </w:rPr>
        <w:t>另行结算，最</w:t>
      </w:r>
      <w:r>
        <w:rPr>
          <w:rFonts w:hAnsi="宋体" w:cs="宋体"/>
          <w:sz w:val="21"/>
        </w:rPr>
        <w:t>高不得</w:t>
      </w:r>
      <w:r>
        <w:rPr>
          <w:rFonts w:hint="eastAsia" w:hAnsi="宋体" w:cs="宋体"/>
          <w:sz w:val="21"/>
        </w:rPr>
        <w:t>超出原合同采购金额的</w:t>
      </w:r>
      <w:r>
        <w:rPr>
          <w:rFonts w:hAnsi="宋体" w:cs="宋体"/>
          <w:sz w:val="21"/>
        </w:rPr>
        <w:t>百分之十</w:t>
      </w:r>
      <w:r>
        <w:rPr>
          <w:rFonts w:hint="eastAsia" w:hAnsi="宋体" w:cs="宋体"/>
          <w:sz w:val="21"/>
        </w:rPr>
        <w:t>。</w:t>
      </w:r>
    </w:p>
    <w:p w14:paraId="1EBE5792">
      <w:pPr>
        <w:pStyle w:val="5"/>
        <w:tabs>
          <w:tab w:val="left" w:pos="540"/>
        </w:tabs>
        <w:adjustRightInd w:val="0"/>
        <w:snapToGrid w:val="0"/>
        <w:ind w:left="420" w:hanging="420"/>
        <w:outlineLvl w:val="1"/>
        <w:rPr>
          <w:rFonts w:hAnsi="宋体" w:cs="宋体"/>
          <w:b/>
          <w:sz w:val="28"/>
          <w:szCs w:val="28"/>
        </w:rPr>
      </w:pPr>
      <w:r>
        <w:rPr>
          <w:rFonts w:hint="eastAsia" w:hAnsi="宋体" w:cs="宋体"/>
          <w:b/>
          <w:sz w:val="28"/>
          <w:szCs w:val="28"/>
        </w:rPr>
        <w:t>七、违约责任（适用于子包一、子包二）</w:t>
      </w:r>
    </w:p>
    <w:p w14:paraId="4EF35B59">
      <w:pPr>
        <w:pStyle w:val="13"/>
        <w:numPr>
          <w:ilvl w:val="0"/>
          <w:numId w:val="5"/>
        </w:numPr>
        <w:tabs>
          <w:tab w:val="left" w:pos="322"/>
          <w:tab w:val="left" w:pos="2340"/>
        </w:tabs>
        <w:adjustRightInd w:val="0"/>
        <w:snapToGrid w:val="0"/>
        <w:spacing w:line="360" w:lineRule="auto"/>
        <w:rPr>
          <w:rFonts w:hAnsi="宋体" w:cs="宋体"/>
          <w:sz w:val="21"/>
        </w:rPr>
      </w:pPr>
      <w:r>
        <w:rPr>
          <w:rFonts w:hint="eastAsia" w:hAnsi="宋体" w:cs="宋体"/>
          <w:sz w:val="21"/>
        </w:rPr>
        <w:t>未经采购人同意，供应商不得将本项目发包或转包，否则，视为供应商违约，采购人可以上报监督管理部门后解除服务合同。</w:t>
      </w:r>
    </w:p>
    <w:p w14:paraId="2B6B9033">
      <w:pPr>
        <w:pStyle w:val="13"/>
        <w:numPr>
          <w:ilvl w:val="0"/>
          <w:numId w:val="5"/>
        </w:numPr>
        <w:tabs>
          <w:tab w:val="left" w:pos="322"/>
          <w:tab w:val="left" w:pos="2340"/>
        </w:tabs>
        <w:adjustRightInd w:val="0"/>
        <w:snapToGrid w:val="0"/>
        <w:spacing w:line="360" w:lineRule="auto"/>
        <w:rPr>
          <w:rFonts w:hAnsi="宋体" w:cs="宋体"/>
          <w:sz w:val="21"/>
        </w:rPr>
      </w:pPr>
      <w:r>
        <w:rPr>
          <w:rFonts w:hint="eastAsia" w:hAnsi="宋体" w:cs="宋体"/>
          <w:sz w:val="21"/>
        </w:rPr>
        <w:t>由于供应商工作失误的原因，造成采购人财产的经济损失，所产生的损失及后果由供应商承担。</w:t>
      </w:r>
    </w:p>
    <w:p w14:paraId="6D1BFD60">
      <w:pPr>
        <w:pStyle w:val="12"/>
        <w:numPr>
          <w:ilvl w:val="0"/>
          <w:numId w:val="5"/>
        </w:numPr>
        <w:tabs>
          <w:tab w:val="left" w:pos="420"/>
        </w:tabs>
        <w:snapToGrid w:val="0"/>
        <w:spacing w:line="360" w:lineRule="auto"/>
        <w:ind w:firstLineChars="0"/>
        <w:rPr>
          <w:rFonts w:ascii="宋体" w:hAnsi="宋体" w:cs="宋体"/>
          <w:b/>
          <w:bCs/>
          <w:kern w:val="0"/>
          <w:szCs w:val="21"/>
          <w:u w:val="double"/>
        </w:rPr>
      </w:pPr>
      <w:r>
        <w:rPr>
          <w:rFonts w:hint="eastAsia" w:ascii="宋体" w:hAnsi="宋体" w:cs="宋体"/>
          <w:b/>
          <w:bCs/>
          <w:kern w:val="0"/>
          <w:szCs w:val="21"/>
          <w:u w:val="double"/>
        </w:rPr>
        <w:t>★服务期内采购人因</w:t>
      </w:r>
      <w:r>
        <w:rPr>
          <w:rFonts w:hint="eastAsia" w:ascii="宋体" w:hAnsi="宋体" w:cs="宋体"/>
          <w:b/>
          <w:bCs/>
          <w:szCs w:val="21"/>
          <w:u w:val="double"/>
        </w:rPr>
        <w:t>机构改革或财政拨款无法到位或以</w:t>
      </w:r>
      <w:r>
        <w:rPr>
          <w:rFonts w:hint="eastAsia" w:ascii="宋体" w:hAnsi="宋体" w:cs="宋体"/>
          <w:b/>
          <w:bCs/>
          <w:kern w:val="0"/>
          <w:szCs w:val="21"/>
          <w:u w:val="double"/>
        </w:rPr>
        <w:t>国家调整政府购买服务政策</w:t>
      </w:r>
      <w:r>
        <w:rPr>
          <w:rFonts w:hint="eastAsia" w:ascii="宋体" w:hAnsi="宋体" w:cs="宋体"/>
          <w:b/>
          <w:bCs/>
          <w:szCs w:val="21"/>
          <w:u w:val="double"/>
        </w:rPr>
        <w:t>原因，造成服务合同不能完全履行</w:t>
      </w:r>
      <w:r>
        <w:rPr>
          <w:rFonts w:hint="eastAsia" w:ascii="宋体" w:hAnsi="宋体" w:cs="宋体"/>
          <w:b/>
          <w:bCs/>
          <w:kern w:val="0"/>
          <w:szCs w:val="21"/>
          <w:u w:val="double"/>
        </w:rPr>
        <w:t>，合同即自动终止，采购人须在解除合同前一个月内书面通知送达供应商，同时向供应商付清合同终止当期服务费用。（投标时</w:t>
      </w:r>
      <w:r>
        <w:rPr>
          <w:rFonts w:hint="eastAsia" w:hAnsi="宋体" w:cs="宋体"/>
          <w:b/>
          <w:bCs/>
          <w:kern w:val="0"/>
          <w:szCs w:val="21"/>
          <w:u w:val="double"/>
        </w:rPr>
        <w:t>必须</w:t>
      </w:r>
      <w:r>
        <w:rPr>
          <w:rFonts w:hint="eastAsia" w:ascii="宋体" w:hAnsi="宋体" w:cs="宋体"/>
          <w:b/>
          <w:bCs/>
          <w:kern w:val="0"/>
          <w:szCs w:val="21"/>
          <w:u w:val="double"/>
        </w:rPr>
        <w:t>提供同意书，格式自拟，否则视为不响应）</w:t>
      </w:r>
    </w:p>
    <w:p w14:paraId="12A75868">
      <w:pPr>
        <w:pStyle w:val="5"/>
        <w:tabs>
          <w:tab w:val="left" w:pos="540"/>
        </w:tabs>
        <w:adjustRightInd w:val="0"/>
        <w:snapToGrid w:val="0"/>
        <w:ind w:left="420" w:hanging="420"/>
        <w:outlineLvl w:val="1"/>
        <w:rPr>
          <w:rFonts w:hAnsi="宋体" w:cs="宋体"/>
          <w:b/>
          <w:sz w:val="28"/>
          <w:szCs w:val="28"/>
        </w:rPr>
      </w:pPr>
      <w:r>
        <w:rPr>
          <w:rFonts w:hint="eastAsia" w:hAnsi="宋体" w:cs="宋体"/>
          <w:b/>
          <w:sz w:val="28"/>
          <w:szCs w:val="28"/>
          <w:lang w:val="en-US" w:eastAsia="zh-CN"/>
        </w:rPr>
        <w:t>八、</w:t>
      </w:r>
      <w:r>
        <w:rPr>
          <w:rFonts w:hint="eastAsia" w:hAnsi="宋体" w:cs="宋体"/>
          <w:b/>
          <w:sz w:val="28"/>
          <w:szCs w:val="28"/>
        </w:rPr>
        <w:t>付款方式</w:t>
      </w:r>
    </w:p>
    <w:p w14:paraId="509DB031">
      <w:pPr>
        <w:pStyle w:val="5"/>
        <w:numPr>
          <w:ilvl w:val="0"/>
          <w:numId w:val="6"/>
        </w:numPr>
        <w:tabs>
          <w:tab w:val="left" w:pos="420"/>
          <w:tab w:val="left" w:pos="540"/>
        </w:tabs>
        <w:adjustRightInd w:val="0"/>
        <w:snapToGrid w:val="0"/>
        <w:rPr>
          <w:rFonts w:hAnsi="宋体" w:cs="宋体"/>
          <w:sz w:val="21"/>
          <w:szCs w:val="21"/>
        </w:rPr>
      </w:pPr>
      <w:r>
        <w:rPr>
          <w:rFonts w:hint="eastAsia" w:hAnsi="宋体" w:cs="宋体"/>
          <w:sz w:val="21"/>
          <w:szCs w:val="21"/>
        </w:rPr>
        <w:t>每</w:t>
      </w:r>
      <w:r>
        <w:rPr>
          <w:rFonts w:hAnsi="宋体" w:cs="宋体"/>
          <w:sz w:val="21"/>
          <w:szCs w:val="21"/>
        </w:rPr>
        <w:t>个合同期的</w:t>
      </w:r>
      <w:r>
        <w:rPr>
          <w:rFonts w:hint="eastAsia"/>
          <w:sz w:val="21"/>
          <w:szCs w:val="21"/>
        </w:rPr>
        <w:t>船</w:t>
      </w:r>
      <w:r>
        <w:rPr>
          <w:sz w:val="21"/>
          <w:szCs w:val="21"/>
        </w:rPr>
        <w:t>务</w:t>
      </w:r>
      <w:r>
        <w:rPr>
          <w:rFonts w:hint="eastAsia"/>
          <w:sz w:val="21"/>
          <w:szCs w:val="21"/>
        </w:rPr>
        <w:t>服务费用分</w:t>
      </w:r>
      <w:r>
        <w:rPr>
          <w:sz w:val="21"/>
          <w:szCs w:val="21"/>
        </w:rPr>
        <w:t>12</w:t>
      </w:r>
      <w:r>
        <w:rPr>
          <w:rFonts w:hint="eastAsia"/>
          <w:sz w:val="21"/>
          <w:szCs w:val="21"/>
        </w:rPr>
        <w:t>期支付，每月</w:t>
      </w:r>
      <w:r>
        <w:rPr>
          <w:sz w:val="21"/>
          <w:szCs w:val="21"/>
        </w:rPr>
        <w:t>1</w:t>
      </w:r>
      <w:r>
        <w:rPr>
          <w:rFonts w:hint="eastAsia"/>
          <w:sz w:val="21"/>
          <w:szCs w:val="21"/>
        </w:rPr>
        <w:t>期。</w:t>
      </w:r>
      <w:r>
        <w:rPr>
          <w:rFonts w:hint="eastAsia" w:hAnsi="宋体" w:cs="宋体"/>
          <w:sz w:val="21"/>
          <w:szCs w:val="21"/>
        </w:rPr>
        <w:t>中标供应商于每月最后一个工作日将当期船务服务费用清单和合法的增值税普通发票（按实际发生金额，本项目服务工作</w:t>
      </w:r>
      <w:r>
        <w:rPr>
          <w:rFonts w:hAnsi="宋体" w:cs="宋体"/>
          <w:sz w:val="21"/>
          <w:szCs w:val="21"/>
        </w:rPr>
        <w:t>量</w:t>
      </w:r>
      <w:r>
        <w:rPr>
          <w:rFonts w:hint="eastAsia" w:hAnsi="宋体" w:cs="宋体"/>
          <w:sz w:val="21"/>
          <w:szCs w:val="21"/>
        </w:rPr>
        <w:t>会因采购人需求发生变动</w:t>
      </w:r>
      <w:r>
        <w:rPr>
          <w:rFonts w:hAnsi="宋体" w:cs="宋体"/>
          <w:sz w:val="21"/>
          <w:szCs w:val="21"/>
        </w:rPr>
        <w:t>）</w:t>
      </w:r>
      <w:r>
        <w:rPr>
          <w:rFonts w:hint="eastAsia" w:hAnsi="宋体" w:cs="宋体"/>
          <w:sz w:val="21"/>
          <w:szCs w:val="21"/>
        </w:rPr>
        <w:t>提交给采购人，采购人应在收到中标供应商提交费用清单</w:t>
      </w:r>
      <w:r>
        <w:rPr>
          <w:rFonts w:hAnsi="宋体" w:cs="宋体"/>
          <w:sz w:val="21"/>
          <w:szCs w:val="21"/>
        </w:rPr>
        <w:t>和</w:t>
      </w:r>
      <w:r>
        <w:rPr>
          <w:rFonts w:hint="eastAsia" w:hAnsi="宋体" w:cs="宋体"/>
          <w:sz w:val="21"/>
          <w:szCs w:val="21"/>
        </w:rPr>
        <w:t>发票后15个工作日内将资金汇至中标供应商指定的开户银行。</w:t>
      </w:r>
    </w:p>
    <w:p w14:paraId="1E0CB7DF">
      <w:pPr>
        <w:pStyle w:val="5"/>
        <w:numPr>
          <w:ilvl w:val="0"/>
          <w:numId w:val="6"/>
        </w:numPr>
        <w:tabs>
          <w:tab w:val="left" w:pos="420"/>
          <w:tab w:val="left" w:pos="540"/>
        </w:tabs>
        <w:adjustRightInd w:val="0"/>
        <w:snapToGrid w:val="0"/>
        <w:rPr>
          <w:rFonts w:hAnsi="宋体" w:cs="宋体"/>
          <w:sz w:val="21"/>
          <w:szCs w:val="21"/>
        </w:rPr>
      </w:pPr>
      <w:r>
        <w:rPr>
          <w:rFonts w:hint="eastAsia" w:hAnsi="宋体" w:cs="宋体"/>
          <w:sz w:val="21"/>
          <w:szCs w:val="21"/>
        </w:rPr>
        <w:t>中标供应商凭以下有效文件与采购人结算</w:t>
      </w:r>
    </w:p>
    <w:p w14:paraId="06A0BC3A">
      <w:pPr>
        <w:pStyle w:val="5"/>
        <w:numPr>
          <w:ilvl w:val="0"/>
          <w:numId w:val="7"/>
        </w:numPr>
        <w:tabs>
          <w:tab w:val="left" w:pos="420"/>
          <w:tab w:val="left" w:pos="540"/>
        </w:tabs>
        <w:adjustRightInd w:val="0"/>
        <w:snapToGrid w:val="0"/>
        <w:ind w:left="0" w:firstLine="420" w:firstLineChars="200"/>
        <w:rPr>
          <w:rFonts w:hAnsi="宋体" w:cs="宋体"/>
          <w:sz w:val="21"/>
          <w:szCs w:val="21"/>
        </w:rPr>
      </w:pPr>
      <w:r>
        <w:rPr>
          <w:rFonts w:hint="eastAsia" w:hAnsi="宋体" w:cs="宋体"/>
          <w:sz w:val="21"/>
          <w:szCs w:val="21"/>
        </w:rPr>
        <w:t>服务合同；</w:t>
      </w:r>
    </w:p>
    <w:p w14:paraId="62F18F3F">
      <w:pPr>
        <w:pStyle w:val="5"/>
        <w:numPr>
          <w:ilvl w:val="0"/>
          <w:numId w:val="7"/>
        </w:numPr>
        <w:tabs>
          <w:tab w:val="left" w:pos="420"/>
          <w:tab w:val="left" w:pos="540"/>
        </w:tabs>
        <w:adjustRightInd w:val="0"/>
        <w:snapToGrid w:val="0"/>
        <w:ind w:left="0" w:firstLine="420" w:firstLineChars="200"/>
        <w:rPr>
          <w:rFonts w:hAnsi="宋体" w:cs="宋体"/>
          <w:sz w:val="21"/>
          <w:szCs w:val="21"/>
        </w:rPr>
      </w:pPr>
      <w:r>
        <w:rPr>
          <w:rFonts w:hint="eastAsia" w:hAnsi="宋体" w:cs="宋体"/>
          <w:sz w:val="21"/>
          <w:szCs w:val="21"/>
        </w:rPr>
        <w:t>中标供应商开具的正式发票；</w:t>
      </w:r>
    </w:p>
    <w:p w14:paraId="068ADE4C">
      <w:pPr>
        <w:pStyle w:val="5"/>
        <w:numPr>
          <w:ilvl w:val="0"/>
          <w:numId w:val="7"/>
        </w:numPr>
        <w:tabs>
          <w:tab w:val="left" w:pos="420"/>
          <w:tab w:val="left" w:pos="540"/>
        </w:tabs>
        <w:adjustRightInd w:val="0"/>
        <w:snapToGrid w:val="0"/>
        <w:ind w:left="0" w:firstLine="420" w:firstLineChars="200"/>
        <w:rPr>
          <w:rFonts w:hAnsi="宋体" w:cs="宋体"/>
          <w:sz w:val="21"/>
          <w:szCs w:val="21"/>
        </w:rPr>
      </w:pPr>
      <w:r>
        <w:rPr>
          <w:rFonts w:hint="eastAsia" w:hAnsi="宋体" w:cs="宋体"/>
          <w:sz w:val="21"/>
          <w:szCs w:val="21"/>
        </w:rPr>
        <w:t>服务费用清单；</w:t>
      </w:r>
    </w:p>
    <w:p w14:paraId="58801F63">
      <w:pPr>
        <w:pStyle w:val="5"/>
        <w:numPr>
          <w:ilvl w:val="0"/>
          <w:numId w:val="7"/>
        </w:numPr>
        <w:tabs>
          <w:tab w:val="left" w:pos="420"/>
          <w:tab w:val="left" w:pos="540"/>
        </w:tabs>
        <w:adjustRightInd w:val="0"/>
        <w:snapToGrid w:val="0"/>
        <w:ind w:left="0" w:firstLine="420" w:firstLineChars="200"/>
        <w:rPr>
          <w:rFonts w:hAnsi="宋体" w:cs="宋体"/>
          <w:sz w:val="21"/>
          <w:szCs w:val="21"/>
        </w:rPr>
      </w:pPr>
      <w:r>
        <w:rPr>
          <w:rFonts w:hint="eastAsia" w:hAnsi="宋体" w:cs="宋体"/>
          <w:sz w:val="21"/>
          <w:szCs w:val="21"/>
        </w:rPr>
        <w:t>中标通知书。</w:t>
      </w:r>
    </w:p>
    <w:p w14:paraId="37E8D5BA">
      <w:pPr>
        <w:pStyle w:val="5"/>
        <w:numPr>
          <w:ilvl w:val="0"/>
          <w:numId w:val="6"/>
        </w:numPr>
        <w:tabs>
          <w:tab w:val="left" w:pos="420"/>
          <w:tab w:val="left" w:pos="540"/>
        </w:tabs>
        <w:adjustRightInd w:val="0"/>
        <w:snapToGrid w:val="0"/>
        <w:jc w:val="left"/>
        <w:rPr>
          <w:rFonts w:ascii="宋体" w:hAnsi="宋体" w:cs="宋体"/>
          <w:b/>
          <w:bCs/>
          <w:szCs w:val="21"/>
          <w:lang w:val="zh-CN"/>
        </w:rPr>
      </w:pPr>
      <w:r>
        <w:rPr>
          <w:rFonts w:hint="eastAsia" w:hAnsi="宋体" w:cs="宋体"/>
          <w:b/>
          <w:bCs/>
          <w:sz w:val="21"/>
          <w:szCs w:val="21"/>
          <w:u w:val="double"/>
          <w:lang w:eastAsia="zh-TW"/>
        </w:rPr>
        <w:t>★</w:t>
      </w:r>
      <w:r>
        <w:rPr>
          <w:rFonts w:hint="eastAsia" w:hAnsi="宋体" w:cs="宋体"/>
          <w:b/>
          <w:bCs/>
          <w:sz w:val="21"/>
          <w:szCs w:val="21"/>
          <w:u w:val="double"/>
        </w:rPr>
        <w:t>特别说明：船务服务会因采购人需求调整发生变化，如中标供应商实际承接本项目服务与招标文件计划数量不一致时，按实际承接服务进行结算，中标供应商必须服从。</w:t>
      </w:r>
      <w:r>
        <w:rPr>
          <w:rFonts w:hint="eastAsia" w:hAnsi="宋体" w:cs="宋体"/>
          <w:b/>
          <w:bCs/>
          <w:kern w:val="0"/>
          <w:sz w:val="21"/>
          <w:szCs w:val="21"/>
          <w:u w:val="double"/>
        </w:rPr>
        <w:t>（投标时必须提供同意书，格式自拟，否则视为不响应）</w:t>
      </w:r>
    </w:p>
    <w:p w14:paraId="0EC3876B">
      <w:pPr>
        <w:spacing w:line="360" w:lineRule="auto"/>
        <w:rPr>
          <w:rFonts w:ascii="宋体" w:hAnsi="宋体" w:cs="宋体"/>
          <w:b/>
          <w:bCs/>
          <w:szCs w:val="21"/>
          <w:lang w:val="zh-CN"/>
        </w:rPr>
      </w:pPr>
      <w:r>
        <w:rPr>
          <w:rFonts w:hint="eastAsia" w:ascii="宋体" w:hAnsi="宋体" w:cs="宋体"/>
          <w:b/>
          <w:bCs/>
          <w:szCs w:val="21"/>
          <w:lang w:val="zh-CN"/>
        </w:rPr>
        <w:t>附件1</w:t>
      </w:r>
    </w:p>
    <w:p w14:paraId="474D1EC1">
      <w:pPr>
        <w:pStyle w:val="5"/>
        <w:tabs>
          <w:tab w:val="left" w:pos="420"/>
          <w:tab w:val="left" w:pos="540"/>
        </w:tabs>
        <w:adjustRightInd w:val="0"/>
        <w:snapToGrid w:val="0"/>
        <w:jc w:val="center"/>
        <w:rPr>
          <w:rFonts w:ascii="宋体" w:hAnsi="宋体" w:eastAsia="宋体" w:cs="宋体"/>
          <w:b/>
          <w:bCs/>
          <w:szCs w:val="24"/>
        </w:rPr>
      </w:pPr>
      <w:r>
        <w:rPr>
          <w:rFonts w:hint="eastAsia" w:ascii="宋体" w:hAnsi="宋体" w:eastAsia="宋体" w:cs="宋体"/>
          <w:b/>
          <w:bCs/>
          <w:szCs w:val="24"/>
        </w:rPr>
        <w:t>海</w:t>
      </w:r>
      <w:r>
        <w:rPr>
          <w:rFonts w:ascii="宋体" w:hAnsi="宋体" w:eastAsia="宋体" w:cs="宋体"/>
          <w:b/>
          <w:bCs/>
          <w:szCs w:val="24"/>
        </w:rPr>
        <w:t>巡船艇</w:t>
      </w:r>
      <w:r>
        <w:rPr>
          <w:rFonts w:hint="eastAsia" w:ascii="宋体" w:hAnsi="宋体" w:eastAsia="宋体" w:cs="宋体"/>
          <w:b/>
          <w:bCs/>
          <w:szCs w:val="24"/>
        </w:rPr>
        <w:t>船务服务负面清单</w:t>
      </w:r>
    </w:p>
    <w:tbl>
      <w:tblPr>
        <w:tblStyle w:val="8"/>
        <w:tblW w:w="5000" w:type="pct"/>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6685"/>
        <w:gridCol w:w="1215"/>
      </w:tblGrid>
      <w:tr w14:paraId="6E1EBF87">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5000" w:type="pct"/>
            <w:gridSpan w:val="3"/>
            <w:tcBorders>
              <w:top w:val="thinThickSmallGap" w:color="auto" w:sz="12" w:space="0"/>
              <w:bottom w:val="single" w:color="auto" w:sz="4" w:space="0"/>
              <w:right w:val="thickThinSmallGap" w:color="auto" w:sz="12" w:space="0"/>
            </w:tcBorders>
            <w:noWrap w:val="0"/>
            <w:vAlign w:val="center"/>
          </w:tcPr>
          <w:p w14:paraId="4710E053">
            <w:pPr>
              <w:widowControl/>
              <w:spacing w:line="360" w:lineRule="auto"/>
              <w:jc w:val="center"/>
              <w:rPr>
                <w:rFonts w:ascii="宋体" w:hAnsi="宋体" w:cs="宋体"/>
                <w:kern w:val="0"/>
                <w:szCs w:val="21"/>
              </w:rPr>
            </w:pPr>
            <w:r>
              <w:rPr>
                <w:rFonts w:hint="eastAsia" w:ascii="宋体" w:hAnsi="宋体" w:cs="宋体"/>
                <w:b/>
                <w:bCs/>
                <w:kern w:val="0"/>
                <w:szCs w:val="21"/>
              </w:rPr>
              <w:t>一、安全管理</w:t>
            </w:r>
          </w:p>
        </w:tc>
      </w:tr>
      <w:tr w14:paraId="6780676F">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5" w:type="pct"/>
            <w:tcBorders>
              <w:top w:val="single" w:color="auto" w:sz="4" w:space="0"/>
              <w:bottom w:val="single" w:color="auto" w:sz="4" w:space="0"/>
            </w:tcBorders>
            <w:noWrap w:val="0"/>
            <w:vAlign w:val="center"/>
          </w:tcPr>
          <w:p w14:paraId="7381D3E0">
            <w:pPr>
              <w:spacing w:line="360" w:lineRule="auto"/>
              <w:jc w:val="center"/>
              <w:rPr>
                <w:rFonts w:ascii="宋体" w:hAnsi="宋体" w:cs="宋体"/>
                <w:szCs w:val="21"/>
              </w:rPr>
            </w:pPr>
            <w:r>
              <w:rPr>
                <w:rFonts w:hint="eastAsia" w:ascii="宋体" w:hAnsi="宋体" w:cs="宋体"/>
                <w:szCs w:val="21"/>
              </w:rPr>
              <w:t>序号</w:t>
            </w:r>
          </w:p>
        </w:tc>
        <w:tc>
          <w:tcPr>
            <w:tcW w:w="3922" w:type="pct"/>
            <w:tcBorders>
              <w:top w:val="single" w:color="auto" w:sz="4" w:space="0"/>
              <w:bottom w:val="single" w:color="auto" w:sz="4" w:space="0"/>
            </w:tcBorders>
            <w:noWrap w:val="0"/>
            <w:vAlign w:val="center"/>
          </w:tcPr>
          <w:p w14:paraId="1BB4C1EC">
            <w:pPr>
              <w:spacing w:line="360" w:lineRule="auto"/>
              <w:jc w:val="center"/>
              <w:rPr>
                <w:rFonts w:ascii="宋体" w:hAnsi="宋体" w:cs="宋体"/>
                <w:kern w:val="0"/>
                <w:szCs w:val="21"/>
              </w:rPr>
            </w:pPr>
            <w:r>
              <w:rPr>
                <w:rFonts w:hint="eastAsia" w:ascii="宋体" w:hAnsi="宋体" w:cs="宋体"/>
                <w:szCs w:val="21"/>
              </w:rPr>
              <w:t>考核内容</w:t>
            </w:r>
          </w:p>
        </w:tc>
        <w:tc>
          <w:tcPr>
            <w:tcW w:w="711" w:type="pct"/>
            <w:tcBorders>
              <w:top w:val="single" w:color="auto" w:sz="4" w:space="0"/>
              <w:bottom w:val="single" w:color="auto" w:sz="4" w:space="0"/>
              <w:right w:val="thickThinSmallGap" w:color="auto" w:sz="12" w:space="0"/>
            </w:tcBorders>
            <w:noWrap w:val="0"/>
            <w:vAlign w:val="center"/>
          </w:tcPr>
          <w:p w14:paraId="5328B29C">
            <w:pPr>
              <w:spacing w:line="360" w:lineRule="auto"/>
              <w:jc w:val="center"/>
              <w:rPr>
                <w:rFonts w:ascii="宋体" w:hAnsi="宋体" w:cs="宋体"/>
                <w:szCs w:val="21"/>
              </w:rPr>
            </w:pPr>
            <w:r>
              <w:rPr>
                <w:rFonts w:hint="eastAsia" w:ascii="宋体" w:hAnsi="宋体" w:cs="宋体"/>
                <w:szCs w:val="21"/>
              </w:rPr>
              <w:t>扣分</w:t>
            </w:r>
          </w:p>
        </w:tc>
      </w:tr>
      <w:tr w14:paraId="53213D72">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65" w:type="pct"/>
            <w:tcBorders>
              <w:top w:val="single" w:color="auto" w:sz="4" w:space="0"/>
              <w:bottom w:val="single" w:color="auto" w:sz="4" w:space="0"/>
            </w:tcBorders>
            <w:noWrap w:val="0"/>
            <w:vAlign w:val="center"/>
          </w:tcPr>
          <w:p w14:paraId="7B884A42">
            <w:pPr>
              <w:spacing w:line="360" w:lineRule="auto"/>
              <w:jc w:val="center"/>
              <w:rPr>
                <w:rFonts w:ascii="宋体" w:hAnsi="宋体" w:cs="宋体"/>
                <w:szCs w:val="21"/>
              </w:rPr>
            </w:pPr>
            <w:r>
              <w:rPr>
                <w:rFonts w:hint="eastAsia" w:ascii="宋体" w:hAnsi="宋体" w:cs="宋体"/>
                <w:szCs w:val="21"/>
              </w:rPr>
              <w:t>1</w:t>
            </w:r>
          </w:p>
        </w:tc>
        <w:tc>
          <w:tcPr>
            <w:tcW w:w="3922" w:type="pct"/>
            <w:tcBorders>
              <w:top w:val="single" w:color="auto" w:sz="4" w:space="0"/>
              <w:bottom w:val="single" w:color="auto" w:sz="4" w:space="0"/>
            </w:tcBorders>
            <w:noWrap w:val="0"/>
            <w:vAlign w:val="center"/>
          </w:tcPr>
          <w:p w14:paraId="7736D65F">
            <w:pPr>
              <w:spacing w:line="360" w:lineRule="auto"/>
              <w:jc w:val="left"/>
              <w:rPr>
                <w:rFonts w:ascii="宋体" w:hAnsi="宋体" w:cs="宋体"/>
                <w:szCs w:val="21"/>
              </w:rPr>
            </w:pPr>
            <w:r>
              <w:rPr>
                <w:rFonts w:hint="eastAsia" w:ascii="宋体" w:hAnsi="宋体" w:cs="宋体"/>
                <w:szCs w:val="21"/>
              </w:rPr>
              <w:t>船艇发生项目服务人员（船员）责任事故，直接经济损失10万元及以上。</w:t>
            </w:r>
          </w:p>
        </w:tc>
        <w:tc>
          <w:tcPr>
            <w:tcW w:w="711" w:type="pct"/>
            <w:tcBorders>
              <w:top w:val="single" w:color="auto" w:sz="4" w:space="0"/>
              <w:bottom w:val="single" w:color="auto" w:sz="4" w:space="0"/>
              <w:right w:val="thickThinSmallGap" w:color="auto" w:sz="12" w:space="0"/>
            </w:tcBorders>
            <w:noWrap w:val="0"/>
            <w:vAlign w:val="center"/>
          </w:tcPr>
          <w:p w14:paraId="77B8BCED">
            <w:pPr>
              <w:spacing w:line="360" w:lineRule="auto"/>
              <w:jc w:val="center"/>
              <w:rPr>
                <w:rFonts w:ascii="宋体" w:hAnsi="宋体" w:cs="宋体"/>
                <w:szCs w:val="21"/>
              </w:rPr>
            </w:pPr>
            <w:r>
              <w:rPr>
                <w:rFonts w:hint="eastAsia" w:ascii="宋体" w:hAnsi="宋体" w:cs="宋体"/>
                <w:szCs w:val="21"/>
              </w:rPr>
              <w:t>5分/次</w:t>
            </w:r>
          </w:p>
        </w:tc>
      </w:tr>
      <w:tr w14:paraId="2341D569">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65" w:type="pct"/>
            <w:tcBorders>
              <w:top w:val="single" w:color="auto" w:sz="4" w:space="0"/>
              <w:bottom w:val="single" w:color="auto" w:sz="4" w:space="0"/>
            </w:tcBorders>
            <w:noWrap w:val="0"/>
            <w:vAlign w:val="center"/>
          </w:tcPr>
          <w:p w14:paraId="584C8092">
            <w:pPr>
              <w:spacing w:line="360" w:lineRule="auto"/>
              <w:jc w:val="center"/>
              <w:rPr>
                <w:rFonts w:ascii="宋体" w:hAnsi="宋体" w:cs="宋体"/>
                <w:szCs w:val="21"/>
              </w:rPr>
            </w:pPr>
            <w:r>
              <w:rPr>
                <w:rFonts w:hint="eastAsia" w:ascii="宋体" w:hAnsi="宋体" w:cs="宋体"/>
                <w:szCs w:val="21"/>
              </w:rPr>
              <w:t>2</w:t>
            </w:r>
          </w:p>
        </w:tc>
        <w:tc>
          <w:tcPr>
            <w:tcW w:w="3922" w:type="pct"/>
            <w:tcBorders>
              <w:top w:val="single" w:color="auto" w:sz="4" w:space="0"/>
              <w:bottom w:val="single" w:color="auto" w:sz="4" w:space="0"/>
            </w:tcBorders>
            <w:noWrap w:val="0"/>
            <w:vAlign w:val="center"/>
          </w:tcPr>
          <w:p w14:paraId="4F4D724D">
            <w:pPr>
              <w:spacing w:line="360" w:lineRule="auto"/>
              <w:jc w:val="left"/>
              <w:rPr>
                <w:rFonts w:ascii="宋体" w:hAnsi="宋体" w:cs="宋体"/>
                <w:szCs w:val="21"/>
              </w:rPr>
            </w:pPr>
            <w:r>
              <w:rPr>
                <w:rFonts w:hint="eastAsia" w:ascii="宋体" w:hAnsi="宋体" w:cs="宋体"/>
                <w:szCs w:val="21"/>
              </w:rPr>
              <w:t>船艇发生项目服务人员（船员）责任事故，直接经济损失10万元以下。</w:t>
            </w:r>
          </w:p>
        </w:tc>
        <w:tc>
          <w:tcPr>
            <w:tcW w:w="711" w:type="pct"/>
            <w:tcBorders>
              <w:top w:val="single" w:color="auto" w:sz="4" w:space="0"/>
              <w:bottom w:val="single" w:color="auto" w:sz="4" w:space="0"/>
              <w:right w:val="thickThinSmallGap" w:color="auto" w:sz="12" w:space="0"/>
            </w:tcBorders>
            <w:noWrap w:val="0"/>
            <w:vAlign w:val="center"/>
          </w:tcPr>
          <w:p w14:paraId="5AE3D748">
            <w:pPr>
              <w:spacing w:line="360" w:lineRule="auto"/>
              <w:jc w:val="center"/>
              <w:rPr>
                <w:rFonts w:ascii="宋体" w:hAnsi="宋体" w:cs="宋体"/>
                <w:szCs w:val="21"/>
              </w:rPr>
            </w:pPr>
            <w:r>
              <w:rPr>
                <w:rFonts w:hint="eastAsia" w:ascii="宋体" w:hAnsi="宋体" w:cs="宋体"/>
                <w:szCs w:val="21"/>
              </w:rPr>
              <w:t>3分/次</w:t>
            </w:r>
          </w:p>
        </w:tc>
      </w:tr>
      <w:tr w14:paraId="14C11FA2">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65" w:type="pct"/>
            <w:tcBorders>
              <w:top w:val="single" w:color="auto" w:sz="4" w:space="0"/>
              <w:bottom w:val="single" w:color="auto" w:sz="4" w:space="0"/>
            </w:tcBorders>
            <w:noWrap w:val="0"/>
            <w:vAlign w:val="center"/>
          </w:tcPr>
          <w:p w14:paraId="42B37216">
            <w:pPr>
              <w:spacing w:line="360" w:lineRule="auto"/>
              <w:jc w:val="center"/>
              <w:rPr>
                <w:rFonts w:ascii="宋体" w:hAnsi="宋体" w:cs="宋体"/>
                <w:szCs w:val="21"/>
              </w:rPr>
            </w:pPr>
            <w:r>
              <w:rPr>
                <w:rFonts w:hint="eastAsia" w:ascii="宋体" w:hAnsi="宋体" w:cs="宋体"/>
                <w:szCs w:val="21"/>
              </w:rPr>
              <w:t>3</w:t>
            </w:r>
          </w:p>
        </w:tc>
        <w:tc>
          <w:tcPr>
            <w:tcW w:w="3922" w:type="pct"/>
            <w:tcBorders>
              <w:top w:val="single" w:color="auto" w:sz="4" w:space="0"/>
              <w:bottom w:val="single" w:color="auto" w:sz="4" w:space="0"/>
            </w:tcBorders>
            <w:noWrap w:val="0"/>
            <w:vAlign w:val="center"/>
          </w:tcPr>
          <w:p w14:paraId="6DE6C436">
            <w:pPr>
              <w:spacing w:line="360" w:lineRule="auto"/>
              <w:jc w:val="left"/>
              <w:rPr>
                <w:rFonts w:ascii="宋体" w:hAnsi="宋体" w:cs="宋体"/>
                <w:szCs w:val="21"/>
              </w:rPr>
            </w:pPr>
            <w:r>
              <w:rPr>
                <w:rFonts w:hint="eastAsia" w:ascii="宋体" w:hAnsi="宋体" w:cs="宋体"/>
                <w:szCs w:val="21"/>
              </w:rPr>
              <w:t>项目服务人员（船员）未按规定要求进行船艇每月安全自查（每船）。</w:t>
            </w:r>
          </w:p>
        </w:tc>
        <w:tc>
          <w:tcPr>
            <w:tcW w:w="711" w:type="pct"/>
            <w:tcBorders>
              <w:top w:val="single" w:color="auto" w:sz="4" w:space="0"/>
              <w:bottom w:val="single" w:color="auto" w:sz="4" w:space="0"/>
              <w:right w:val="thickThinSmallGap" w:color="auto" w:sz="12" w:space="0"/>
            </w:tcBorders>
            <w:noWrap w:val="0"/>
            <w:vAlign w:val="center"/>
          </w:tcPr>
          <w:p w14:paraId="774FB08A">
            <w:pPr>
              <w:spacing w:line="360" w:lineRule="auto"/>
              <w:jc w:val="center"/>
              <w:rPr>
                <w:rFonts w:ascii="宋体" w:hAnsi="宋体" w:cs="宋体"/>
                <w:szCs w:val="21"/>
              </w:rPr>
            </w:pPr>
            <w:r>
              <w:rPr>
                <w:rFonts w:hint="eastAsia" w:ascii="宋体" w:hAnsi="宋体" w:cs="宋体"/>
                <w:szCs w:val="21"/>
              </w:rPr>
              <w:t>1分/每船</w:t>
            </w:r>
          </w:p>
        </w:tc>
      </w:tr>
      <w:tr w14:paraId="2926F3D0">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65" w:type="pct"/>
            <w:tcBorders>
              <w:top w:val="single" w:color="auto" w:sz="4" w:space="0"/>
              <w:bottom w:val="single" w:color="auto" w:sz="4" w:space="0"/>
            </w:tcBorders>
            <w:noWrap w:val="0"/>
            <w:vAlign w:val="center"/>
          </w:tcPr>
          <w:p w14:paraId="459E99EB">
            <w:pPr>
              <w:spacing w:line="360" w:lineRule="auto"/>
              <w:jc w:val="center"/>
              <w:rPr>
                <w:rFonts w:ascii="宋体" w:hAnsi="宋体" w:cs="宋体"/>
                <w:szCs w:val="21"/>
              </w:rPr>
            </w:pPr>
            <w:r>
              <w:rPr>
                <w:rFonts w:hint="eastAsia" w:ascii="宋体" w:hAnsi="宋体" w:cs="宋体"/>
                <w:szCs w:val="21"/>
              </w:rPr>
              <w:t>4</w:t>
            </w:r>
          </w:p>
        </w:tc>
        <w:tc>
          <w:tcPr>
            <w:tcW w:w="3922" w:type="pct"/>
            <w:tcBorders>
              <w:top w:val="single" w:color="auto" w:sz="4" w:space="0"/>
              <w:bottom w:val="single" w:color="auto" w:sz="4" w:space="0"/>
            </w:tcBorders>
            <w:noWrap w:val="0"/>
            <w:vAlign w:val="center"/>
          </w:tcPr>
          <w:p w14:paraId="7FF575A4">
            <w:pPr>
              <w:spacing w:line="360" w:lineRule="auto"/>
              <w:jc w:val="left"/>
              <w:rPr>
                <w:rFonts w:ascii="宋体" w:hAnsi="宋体" w:cs="宋体"/>
                <w:szCs w:val="21"/>
              </w:rPr>
            </w:pPr>
            <w:r>
              <w:rPr>
                <w:rFonts w:hint="eastAsia" w:ascii="宋体" w:hAnsi="宋体" w:cs="宋体"/>
                <w:szCs w:val="21"/>
              </w:rPr>
              <w:t>未进行在岗教育和安全培训，安全教育培训未按计划组织进行，安全教育记录填写不正确。</w:t>
            </w:r>
          </w:p>
        </w:tc>
        <w:tc>
          <w:tcPr>
            <w:tcW w:w="711" w:type="pct"/>
            <w:tcBorders>
              <w:top w:val="single" w:color="auto" w:sz="4" w:space="0"/>
              <w:bottom w:val="single" w:color="auto" w:sz="4" w:space="0"/>
              <w:right w:val="thickThinSmallGap" w:color="auto" w:sz="12" w:space="0"/>
            </w:tcBorders>
            <w:noWrap w:val="0"/>
            <w:vAlign w:val="center"/>
          </w:tcPr>
          <w:p w14:paraId="2B952359">
            <w:pPr>
              <w:spacing w:line="360" w:lineRule="auto"/>
              <w:jc w:val="center"/>
              <w:rPr>
                <w:rFonts w:ascii="宋体" w:hAnsi="宋体" w:cs="宋体"/>
                <w:szCs w:val="21"/>
              </w:rPr>
            </w:pPr>
            <w:r>
              <w:rPr>
                <w:rFonts w:hint="eastAsia" w:ascii="宋体" w:hAnsi="宋体" w:cs="宋体"/>
                <w:szCs w:val="21"/>
              </w:rPr>
              <w:t>1分/次</w:t>
            </w:r>
          </w:p>
        </w:tc>
      </w:tr>
      <w:tr w14:paraId="5A05938B">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65" w:type="pct"/>
            <w:tcBorders>
              <w:top w:val="single" w:color="auto" w:sz="4" w:space="0"/>
              <w:bottom w:val="single" w:color="auto" w:sz="4" w:space="0"/>
            </w:tcBorders>
            <w:noWrap w:val="0"/>
            <w:vAlign w:val="center"/>
          </w:tcPr>
          <w:p w14:paraId="2EDC6BE2">
            <w:pPr>
              <w:spacing w:line="360" w:lineRule="auto"/>
              <w:jc w:val="center"/>
              <w:rPr>
                <w:rFonts w:ascii="宋体" w:hAnsi="宋体" w:cs="宋体"/>
                <w:szCs w:val="21"/>
              </w:rPr>
            </w:pPr>
            <w:r>
              <w:rPr>
                <w:rFonts w:hint="eastAsia" w:ascii="宋体" w:hAnsi="宋体" w:cs="宋体"/>
                <w:szCs w:val="21"/>
              </w:rPr>
              <w:t>5</w:t>
            </w:r>
          </w:p>
        </w:tc>
        <w:tc>
          <w:tcPr>
            <w:tcW w:w="3922" w:type="pct"/>
            <w:tcBorders>
              <w:top w:val="single" w:color="auto" w:sz="4" w:space="0"/>
              <w:bottom w:val="single" w:color="auto" w:sz="4" w:space="0"/>
            </w:tcBorders>
            <w:noWrap w:val="0"/>
            <w:vAlign w:val="center"/>
          </w:tcPr>
          <w:p w14:paraId="5D7DAD79">
            <w:pPr>
              <w:spacing w:line="360" w:lineRule="auto"/>
              <w:jc w:val="left"/>
              <w:rPr>
                <w:rFonts w:ascii="宋体" w:hAnsi="宋体" w:cs="宋体"/>
                <w:szCs w:val="21"/>
              </w:rPr>
            </w:pPr>
            <w:r>
              <w:rPr>
                <w:rFonts w:hint="eastAsia" w:ascii="宋体" w:hAnsi="宋体" w:cs="宋体"/>
                <w:szCs w:val="21"/>
              </w:rPr>
              <w:t>月度安全检查出现重大安全隐患（每项）。</w:t>
            </w:r>
          </w:p>
        </w:tc>
        <w:tc>
          <w:tcPr>
            <w:tcW w:w="711" w:type="pct"/>
            <w:tcBorders>
              <w:top w:val="single" w:color="auto" w:sz="4" w:space="0"/>
              <w:bottom w:val="single" w:color="auto" w:sz="4" w:space="0"/>
              <w:right w:val="thickThinSmallGap" w:color="auto" w:sz="12" w:space="0"/>
            </w:tcBorders>
            <w:noWrap w:val="0"/>
            <w:vAlign w:val="center"/>
          </w:tcPr>
          <w:p w14:paraId="00C62B15">
            <w:pPr>
              <w:spacing w:line="360" w:lineRule="auto"/>
              <w:jc w:val="center"/>
              <w:rPr>
                <w:rFonts w:ascii="宋体" w:hAnsi="宋体" w:cs="宋体"/>
                <w:szCs w:val="21"/>
              </w:rPr>
            </w:pPr>
            <w:r>
              <w:rPr>
                <w:rFonts w:hint="eastAsia" w:ascii="宋体" w:hAnsi="宋体" w:cs="宋体"/>
                <w:szCs w:val="21"/>
              </w:rPr>
              <w:t>1分/项</w:t>
            </w:r>
          </w:p>
        </w:tc>
      </w:tr>
      <w:tr w14:paraId="5F0452C3">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000" w:type="pct"/>
            <w:gridSpan w:val="3"/>
            <w:tcBorders>
              <w:top w:val="single" w:color="auto" w:sz="4" w:space="0"/>
              <w:bottom w:val="single" w:color="auto" w:sz="4" w:space="0"/>
              <w:right w:val="thickThinSmallGap" w:color="auto" w:sz="12" w:space="0"/>
            </w:tcBorders>
            <w:noWrap w:val="0"/>
            <w:vAlign w:val="center"/>
          </w:tcPr>
          <w:p w14:paraId="3B7B9906">
            <w:pPr>
              <w:widowControl/>
              <w:spacing w:line="360" w:lineRule="auto"/>
              <w:jc w:val="center"/>
              <w:rPr>
                <w:rFonts w:ascii="宋体" w:hAnsi="宋体" w:cs="宋体"/>
                <w:b/>
                <w:bCs/>
                <w:kern w:val="0"/>
                <w:szCs w:val="21"/>
              </w:rPr>
            </w:pPr>
            <w:r>
              <w:rPr>
                <w:rFonts w:hint="eastAsia" w:ascii="宋体" w:hAnsi="宋体" w:cs="宋体"/>
                <w:b/>
                <w:bCs/>
                <w:kern w:val="0"/>
                <w:szCs w:val="21"/>
              </w:rPr>
              <w:t>二、运行管理</w:t>
            </w:r>
          </w:p>
        </w:tc>
      </w:tr>
      <w:tr w14:paraId="2DC8914D">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65" w:type="pct"/>
            <w:tcBorders>
              <w:top w:val="single" w:color="auto" w:sz="4" w:space="0"/>
              <w:bottom w:val="single" w:color="auto" w:sz="4" w:space="0"/>
            </w:tcBorders>
            <w:noWrap w:val="0"/>
            <w:vAlign w:val="center"/>
          </w:tcPr>
          <w:p w14:paraId="29ABC53E">
            <w:pPr>
              <w:spacing w:line="360" w:lineRule="auto"/>
              <w:jc w:val="center"/>
              <w:rPr>
                <w:rFonts w:ascii="宋体" w:hAnsi="宋体" w:cs="宋体"/>
                <w:szCs w:val="21"/>
              </w:rPr>
            </w:pPr>
            <w:r>
              <w:rPr>
                <w:rFonts w:hint="eastAsia" w:ascii="宋体" w:hAnsi="宋体" w:cs="宋体"/>
                <w:szCs w:val="21"/>
              </w:rPr>
              <w:t>序号</w:t>
            </w:r>
          </w:p>
        </w:tc>
        <w:tc>
          <w:tcPr>
            <w:tcW w:w="3922" w:type="pct"/>
            <w:tcBorders>
              <w:top w:val="single" w:color="auto" w:sz="4" w:space="0"/>
              <w:bottom w:val="single" w:color="auto" w:sz="4" w:space="0"/>
            </w:tcBorders>
            <w:noWrap w:val="0"/>
            <w:vAlign w:val="center"/>
          </w:tcPr>
          <w:p w14:paraId="48AEB451">
            <w:pPr>
              <w:spacing w:line="360" w:lineRule="auto"/>
              <w:jc w:val="center"/>
              <w:rPr>
                <w:rFonts w:ascii="宋体" w:hAnsi="宋体" w:cs="宋体"/>
                <w:szCs w:val="21"/>
              </w:rPr>
            </w:pPr>
            <w:r>
              <w:rPr>
                <w:rFonts w:hint="eastAsia" w:ascii="宋体" w:hAnsi="宋体" w:cs="宋体"/>
                <w:szCs w:val="21"/>
              </w:rPr>
              <w:t>考核内容</w:t>
            </w:r>
          </w:p>
        </w:tc>
        <w:tc>
          <w:tcPr>
            <w:tcW w:w="711" w:type="pct"/>
            <w:tcBorders>
              <w:top w:val="single" w:color="auto" w:sz="4" w:space="0"/>
              <w:bottom w:val="single" w:color="auto" w:sz="4" w:space="0"/>
              <w:right w:val="thickThinSmallGap" w:color="auto" w:sz="12" w:space="0"/>
            </w:tcBorders>
            <w:noWrap w:val="0"/>
            <w:vAlign w:val="center"/>
          </w:tcPr>
          <w:p w14:paraId="2F1CBA07">
            <w:pPr>
              <w:spacing w:line="360" w:lineRule="auto"/>
              <w:jc w:val="center"/>
              <w:rPr>
                <w:rFonts w:ascii="宋体" w:hAnsi="宋体" w:cs="宋体"/>
                <w:szCs w:val="21"/>
              </w:rPr>
            </w:pPr>
            <w:r>
              <w:rPr>
                <w:rFonts w:hint="eastAsia" w:ascii="宋体" w:hAnsi="宋体" w:cs="宋体"/>
                <w:szCs w:val="21"/>
              </w:rPr>
              <w:t>扣分</w:t>
            </w:r>
          </w:p>
        </w:tc>
      </w:tr>
      <w:tr w14:paraId="6F4D96BB">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65" w:type="pct"/>
            <w:tcBorders>
              <w:top w:val="single" w:color="auto" w:sz="4" w:space="0"/>
              <w:bottom w:val="single" w:color="auto" w:sz="4" w:space="0"/>
            </w:tcBorders>
            <w:noWrap w:val="0"/>
            <w:vAlign w:val="center"/>
          </w:tcPr>
          <w:p w14:paraId="2AFDBA75">
            <w:pPr>
              <w:spacing w:line="360" w:lineRule="auto"/>
              <w:jc w:val="center"/>
              <w:rPr>
                <w:rFonts w:ascii="宋体" w:hAnsi="宋体" w:cs="宋体"/>
                <w:szCs w:val="21"/>
              </w:rPr>
            </w:pPr>
            <w:r>
              <w:rPr>
                <w:rFonts w:hint="eastAsia" w:ascii="宋体" w:hAnsi="宋体" w:cs="宋体"/>
                <w:szCs w:val="21"/>
              </w:rPr>
              <w:t>6</w:t>
            </w:r>
          </w:p>
        </w:tc>
        <w:tc>
          <w:tcPr>
            <w:tcW w:w="3922" w:type="pct"/>
            <w:tcBorders>
              <w:top w:val="single" w:color="auto" w:sz="4" w:space="0"/>
              <w:bottom w:val="single" w:color="auto" w:sz="4" w:space="0"/>
            </w:tcBorders>
            <w:noWrap w:val="0"/>
            <w:vAlign w:val="center"/>
          </w:tcPr>
          <w:p w14:paraId="4C0AE7C7">
            <w:pPr>
              <w:spacing w:line="360" w:lineRule="auto"/>
              <w:jc w:val="left"/>
              <w:rPr>
                <w:rFonts w:ascii="宋体" w:hAnsi="宋体" w:cs="宋体"/>
                <w:szCs w:val="21"/>
              </w:rPr>
            </w:pPr>
            <w:r>
              <w:rPr>
                <w:rFonts w:hint="eastAsia" w:ascii="宋体" w:hAnsi="宋体" w:cs="宋体"/>
                <w:szCs w:val="21"/>
              </w:rPr>
              <w:t>在不危及船艇安全的情况下，拒不执行采购人指令（每次）。</w:t>
            </w:r>
          </w:p>
        </w:tc>
        <w:tc>
          <w:tcPr>
            <w:tcW w:w="711" w:type="pct"/>
            <w:tcBorders>
              <w:top w:val="single" w:color="auto" w:sz="4" w:space="0"/>
              <w:bottom w:val="single" w:color="auto" w:sz="4" w:space="0"/>
              <w:right w:val="thickThinSmallGap" w:color="auto" w:sz="12" w:space="0"/>
            </w:tcBorders>
            <w:noWrap w:val="0"/>
            <w:vAlign w:val="center"/>
          </w:tcPr>
          <w:p w14:paraId="64F38B22">
            <w:pPr>
              <w:spacing w:line="360" w:lineRule="auto"/>
              <w:jc w:val="center"/>
              <w:rPr>
                <w:rFonts w:ascii="宋体" w:hAnsi="宋体" w:cs="宋体"/>
                <w:szCs w:val="21"/>
              </w:rPr>
            </w:pPr>
            <w:r>
              <w:rPr>
                <w:rFonts w:hint="eastAsia" w:ascii="宋体" w:hAnsi="宋体" w:cs="宋体"/>
                <w:szCs w:val="21"/>
              </w:rPr>
              <w:t>2分/次</w:t>
            </w:r>
          </w:p>
        </w:tc>
      </w:tr>
      <w:tr w14:paraId="21AE763B">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65" w:type="pct"/>
            <w:tcBorders>
              <w:top w:val="single" w:color="auto" w:sz="4" w:space="0"/>
              <w:bottom w:val="single" w:color="auto" w:sz="4" w:space="0"/>
            </w:tcBorders>
            <w:noWrap w:val="0"/>
            <w:vAlign w:val="center"/>
          </w:tcPr>
          <w:p w14:paraId="52506B90">
            <w:pPr>
              <w:spacing w:line="360" w:lineRule="auto"/>
              <w:jc w:val="center"/>
              <w:rPr>
                <w:rFonts w:ascii="宋体" w:hAnsi="宋体" w:cs="宋体"/>
                <w:szCs w:val="21"/>
              </w:rPr>
            </w:pPr>
            <w:r>
              <w:rPr>
                <w:rFonts w:hint="eastAsia" w:ascii="宋体" w:hAnsi="宋体" w:cs="宋体"/>
                <w:szCs w:val="21"/>
              </w:rPr>
              <w:t>7</w:t>
            </w:r>
          </w:p>
        </w:tc>
        <w:tc>
          <w:tcPr>
            <w:tcW w:w="3922" w:type="pct"/>
            <w:tcBorders>
              <w:top w:val="single" w:color="auto" w:sz="4" w:space="0"/>
              <w:bottom w:val="single" w:color="auto" w:sz="4" w:space="0"/>
            </w:tcBorders>
            <w:noWrap w:val="0"/>
            <w:vAlign w:val="center"/>
          </w:tcPr>
          <w:p w14:paraId="5F72F16C">
            <w:pPr>
              <w:spacing w:line="360" w:lineRule="auto"/>
              <w:jc w:val="left"/>
              <w:rPr>
                <w:rFonts w:ascii="宋体" w:hAnsi="宋体" w:cs="宋体"/>
                <w:szCs w:val="21"/>
              </w:rPr>
            </w:pPr>
            <w:r>
              <w:rPr>
                <w:rFonts w:hint="eastAsia" w:ascii="宋体" w:hAnsi="宋体" w:cs="宋体"/>
                <w:szCs w:val="21"/>
              </w:rPr>
              <w:t>船艇未定期或未按规定要求进行各项演习和训练或无记录(每船)。</w:t>
            </w:r>
          </w:p>
        </w:tc>
        <w:tc>
          <w:tcPr>
            <w:tcW w:w="711" w:type="pct"/>
            <w:tcBorders>
              <w:top w:val="single" w:color="auto" w:sz="4" w:space="0"/>
              <w:bottom w:val="single" w:color="auto" w:sz="4" w:space="0"/>
              <w:right w:val="thickThinSmallGap" w:color="auto" w:sz="12" w:space="0"/>
            </w:tcBorders>
            <w:noWrap w:val="0"/>
            <w:vAlign w:val="center"/>
          </w:tcPr>
          <w:p w14:paraId="4B570C0B">
            <w:pPr>
              <w:spacing w:line="360" w:lineRule="auto"/>
              <w:jc w:val="center"/>
              <w:rPr>
                <w:rFonts w:ascii="宋体" w:hAnsi="宋体" w:cs="宋体"/>
                <w:szCs w:val="21"/>
              </w:rPr>
            </w:pPr>
            <w:r>
              <w:rPr>
                <w:rFonts w:hint="eastAsia" w:ascii="宋体" w:hAnsi="宋体" w:cs="宋体"/>
                <w:szCs w:val="21"/>
              </w:rPr>
              <w:t>1分/船</w:t>
            </w:r>
          </w:p>
        </w:tc>
      </w:tr>
      <w:tr w14:paraId="104DF4EA">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65" w:type="pct"/>
            <w:tcBorders>
              <w:top w:val="single" w:color="auto" w:sz="4" w:space="0"/>
              <w:bottom w:val="single" w:color="auto" w:sz="4" w:space="0"/>
            </w:tcBorders>
            <w:noWrap w:val="0"/>
            <w:vAlign w:val="center"/>
          </w:tcPr>
          <w:p w14:paraId="11266CEE">
            <w:pPr>
              <w:spacing w:line="360" w:lineRule="auto"/>
              <w:jc w:val="center"/>
              <w:rPr>
                <w:rFonts w:ascii="宋体" w:hAnsi="宋体" w:cs="宋体"/>
                <w:szCs w:val="21"/>
              </w:rPr>
            </w:pPr>
            <w:r>
              <w:rPr>
                <w:rFonts w:hint="eastAsia" w:ascii="宋体" w:hAnsi="宋体" w:cs="宋体"/>
                <w:szCs w:val="21"/>
              </w:rPr>
              <w:t>8</w:t>
            </w:r>
          </w:p>
        </w:tc>
        <w:tc>
          <w:tcPr>
            <w:tcW w:w="3922" w:type="pct"/>
            <w:tcBorders>
              <w:top w:val="single" w:color="auto" w:sz="4" w:space="0"/>
              <w:bottom w:val="single" w:color="auto" w:sz="4" w:space="0"/>
            </w:tcBorders>
            <w:noWrap w:val="0"/>
            <w:vAlign w:val="center"/>
          </w:tcPr>
          <w:p w14:paraId="7E4CDFE2">
            <w:pPr>
              <w:spacing w:line="360" w:lineRule="auto"/>
              <w:jc w:val="left"/>
              <w:rPr>
                <w:rFonts w:ascii="宋体" w:hAnsi="宋体" w:cs="宋体"/>
                <w:szCs w:val="21"/>
              </w:rPr>
            </w:pPr>
            <w:r>
              <w:rPr>
                <w:rFonts w:hint="eastAsia" w:ascii="宋体" w:hAnsi="宋体" w:cs="宋体"/>
                <w:szCs w:val="21"/>
              </w:rPr>
              <w:t>未经批准，擅自动船或变更停泊地点（每次）。</w:t>
            </w:r>
          </w:p>
        </w:tc>
        <w:tc>
          <w:tcPr>
            <w:tcW w:w="711" w:type="pct"/>
            <w:tcBorders>
              <w:top w:val="single" w:color="auto" w:sz="4" w:space="0"/>
              <w:bottom w:val="single" w:color="auto" w:sz="4" w:space="0"/>
              <w:right w:val="thickThinSmallGap" w:color="auto" w:sz="12" w:space="0"/>
            </w:tcBorders>
            <w:noWrap w:val="0"/>
            <w:vAlign w:val="center"/>
          </w:tcPr>
          <w:p w14:paraId="77A6536C">
            <w:pPr>
              <w:spacing w:line="360" w:lineRule="auto"/>
              <w:jc w:val="center"/>
              <w:rPr>
                <w:rFonts w:ascii="宋体" w:hAnsi="宋体" w:cs="宋体"/>
                <w:szCs w:val="21"/>
              </w:rPr>
            </w:pPr>
            <w:r>
              <w:rPr>
                <w:rFonts w:hint="eastAsia" w:ascii="宋体" w:hAnsi="宋体" w:cs="宋体"/>
                <w:szCs w:val="21"/>
              </w:rPr>
              <w:t>1分/次</w:t>
            </w:r>
          </w:p>
        </w:tc>
      </w:tr>
      <w:tr w14:paraId="258C173E">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65" w:type="pct"/>
            <w:tcBorders>
              <w:top w:val="single" w:color="auto" w:sz="4" w:space="0"/>
              <w:bottom w:val="single" w:color="auto" w:sz="4" w:space="0"/>
            </w:tcBorders>
            <w:noWrap w:val="0"/>
            <w:vAlign w:val="center"/>
          </w:tcPr>
          <w:p w14:paraId="152E5598">
            <w:pPr>
              <w:spacing w:line="360" w:lineRule="auto"/>
              <w:jc w:val="center"/>
              <w:rPr>
                <w:rFonts w:ascii="宋体" w:hAnsi="宋体" w:cs="宋体"/>
                <w:szCs w:val="21"/>
              </w:rPr>
            </w:pPr>
            <w:r>
              <w:rPr>
                <w:rFonts w:hint="eastAsia" w:ascii="宋体" w:hAnsi="宋体" w:cs="宋体"/>
                <w:szCs w:val="21"/>
              </w:rPr>
              <w:t>9</w:t>
            </w:r>
          </w:p>
        </w:tc>
        <w:tc>
          <w:tcPr>
            <w:tcW w:w="3922" w:type="pct"/>
            <w:tcBorders>
              <w:top w:val="single" w:color="auto" w:sz="4" w:space="0"/>
              <w:bottom w:val="single" w:color="auto" w:sz="4" w:space="0"/>
            </w:tcBorders>
            <w:noWrap w:val="0"/>
            <w:vAlign w:val="center"/>
          </w:tcPr>
          <w:p w14:paraId="7DFE8374">
            <w:pPr>
              <w:spacing w:line="360" w:lineRule="auto"/>
              <w:jc w:val="left"/>
              <w:rPr>
                <w:rFonts w:ascii="宋体" w:hAnsi="宋体" w:cs="宋体"/>
                <w:szCs w:val="21"/>
              </w:rPr>
            </w:pPr>
            <w:r>
              <w:rPr>
                <w:rFonts w:hint="eastAsia" w:ascii="宋体" w:hAnsi="宋体" w:cs="宋体"/>
                <w:szCs w:val="21"/>
              </w:rPr>
              <w:t>不能熟练掌握使用船艇管理系统，造成工作延误。</w:t>
            </w:r>
          </w:p>
        </w:tc>
        <w:tc>
          <w:tcPr>
            <w:tcW w:w="711" w:type="pct"/>
            <w:tcBorders>
              <w:top w:val="single" w:color="auto" w:sz="4" w:space="0"/>
              <w:bottom w:val="single" w:color="auto" w:sz="4" w:space="0"/>
              <w:right w:val="thickThinSmallGap" w:color="auto" w:sz="12" w:space="0"/>
            </w:tcBorders>
            <w:noWrap w:val="0"/>
            <w:vAlign w:val="center"/>
          </w:tcPr>
          <w:p w14:paraId="7BD4E63A">
            <w:pPr>
              <w:spacing w:line="360" w:lineRule="auto"/>
              <w:jc w:val="center"/>
              <w:rPr>
                <w:rFonts w:ascii="宋体" w:hAnsi="宋体" w:cs="宋体"/>
                <w:szCs w:val="21"/>
              </w:rPr>
            </w:pPr>
            <w:r>
              <w:rPr>
                <w:rFonts w:hint="eastAsia" w:ascii="宋体" w:hAnsi="宋体" w:cs="宋体"/>
                <w:szCs w:val="21"/>
              </w:rPr>
              <w:t>1分/次</w:t>
            </w:r>
          </w:p>
        </w:tc>
      </w:tr>
      <w:tr w14:paraId="431EDC49">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65" w:type="pct"/>
            <w:tcBorders>
              <w:top w:val="single" w:color="auto" w:sz="4" w:space="0"/>
              <w:bottom w:val="single" w:color="auto" w:sz="4" w:space="0"/>
            </w:tcBorders>
            <w:noWrap w:val="0"/>
            <w:vAlign w:val="center"/>
          </w:tcPr>
          <w:p w14:paraId="28D8F82D">
            <w:pPr>
              <w:spacing w:line="360" w:lineRule="auto"/>
              <w:jc w:val="center"/>
              <w:rPr>
                <w:rFonts w:ascii="宋体" w:hAnsi="宋体" w:cs="宋体"/>
                <w:szCs w:val="21"/>
              </w:rPr>
            </w:pPr>
            <w:r>
              <w:rPr>
                <w:rFonts w:hint="eastAsia" w:ascii="宋体" w:hAnsi="宋体" w:cs="宋体"/>
                <w:szCs w:val="21"/>
              </w:rPr>
              <w:t>10</w:t>
            </w:r>
          </w:p>
        </w:tc>
        <w:tc>
          <w:tcPr>
            <w:tcW w:w="3922" w:type="pct"/>
            <w:tcBorders>
              <w:top w:val="single" w:color="auto" w:sz="4" w:space="0"/>
              <w:bottom w:val="single" w:color="auto" w:sz="4" w:space="0"/>
            </w:tcBorders>
            <w:noWrap w:val="0"/>
            <w:vAlign w:val="center"/>
          </w:tcPr>
          <w:p w14:paraId="18B76DCE">
            <w:pPr>
              <w:spacing w:line="360" w:lineRule="auto"/>
              <w:jc w:val="left"/>
              <w:rPr>
                <w:rFonts w:ascii="宋体" w:hAnsi="宋体" w:cs="宋体"/>
                <w:szCs w:val="21"/>
              </w:rPr>
            </w:pPr>
            <w:r>
              <w:rPr>
                <w:rFonts w:hint="eastAsia" w:ascii="宋体" w:hAnsi="宋体" w:cs="宋体"/>
                <w:szCs w:val="21"/>
              </w:rPr>
              <w:t>航海图书资料、文书、记录、日志、记录簿等填写不全或不规范（每项）。</w:t>
            </w:r>
          </w:p>
        </w:tc>
        <w:tc>
          <w:tcPr>
            <w:tcW w:w="711" w:type="pct"/>
            <w:tcBorders>
              <w:top w:val="single" w:color="auto" w:sz="4" w:space="0"/>
              <w:bottom w:val="single" w:color="auto" w:sz="4" w:space="0"/>
              <w:right w:val="thickThinSmallGap" w:color="auto" w:sz="12" w:space="0"/>
            </w:tcBorders>
            <w:noWrap w:val="0"/>
            <w:vAlign w:val="center"/>
          </w:tcPr>
          <w:p w14:paraId="34F8157B">
            <w:pPr>
              <w:spacing w:line="360" w:lineRule="auto"/>
              <w:jc w:val="center"/>
              <w:rPr>
                <w:rFonts w:ascii="宋体" w:hAnsi="宋体" w:cs="宋体"/>
                <w:szCs w:val="21"/>
              </w:rPr>
            </w:pPr>
            <w:r>
              <w:rPr>
                <w:rFonts w:hint="eastAsia" w:ascii="宋体" w:hAnsi="宋体" w:cs="宋体"/>
                <w:szCs w:val="21"/>
              </w:rPr>
              <w:t>0.5分/项</w:t>
            </w:r>
          </w:p>
        </w:tc>
      </w:tr>
      <w:tr w14:paraId="0E82D821">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65" w:type="pct"/>
            <w:tcBorders>
              <w:top w:val="single" w:color="auto" w:sz="4" w:space="0"/>
              <w:bottom w:val="single" w:color="auto" w:sz="4" w:space="0"/>
            </w:tcBorders>
            <w:noWrap w:val="0"/>
            <w:vAlign w:val="center"/>
          </w:tcPr>
          <w:p w14:paraId="6835F965">
            <w:pPr>
              <w:spacing w:line="360" w:lineRule="auto"/>
              <w:jc w:val="center"/>
              <w:rPr>
                <w:rFonts w:ascii="宋体" w:hAnsi="宋体" w:cs="宋体"/>
                <w:szCs w:val="21"/>
              </w:rPr>
            </w:pPr>
            <w:r>
              <w:rPr>
                <w:rFonts w:hint="eastAsia" w:ascii="宋体" w:hAnsi="宋体" w:cs="宋体"/>
                <w:szCs w:val="21"/>
              </w:rPr>
              <w:t>11</w:t>
            </w:r>
          </w:p>
        </w:tc>
        <w:tc>
          <w:tcPr>
            <w:tcW w:w="3922" w:type="pct"/>
            <w:tcBorders>
              <w:top w:val="single" w:color="auto" w:sz="4" w:space="0"/>
              <w:bottom w:val="single" w:color="auto" w:sz="4" w:space="0"/>
            </w:tcBorders>
            <w:noWrap w:val="0"/>
            <w:vAlign w:val="center"/>
          </w:tcPr>
          <w:p w14:paraId="60F0520F">
            <w:pPr>
              <w:spacing w:line="360" w:lineRule="auto"/>
              <w:jc w:val="left"/>
              <w:rPr>
                <w:rFonts w:ascii="宋体" w:hAnsi="宋体" w:cs="宋体"/>
                <w:szCs w:val="21"/>
              </w:rPr>
            </w:pPr>
            <w:r>
              <w:rPr>
                <w:rFonts w:hint="eastAsia" w:ascii="宋体" w:hAnsi="宋体" w:cs="宋体"/>
                <w:szCs w:val="21"/>
              </w:rPr>
              <w:t>实际在船提供船务服务船员的数量、资格未达到《采购人需求》规定的。</w:t>
            </w:r>
          </w:p>
        </w:tc>
        <w:tc>
          <w:tcPr>
            <w:tcW w:w="711" w:type="pct"/>
            <w:tcBorders>
              <w:top w:val="single" w:color="auto" w:sz="4" w:space="0"/>
              <w:bottom w:val="single" w:color="auto" w:sz="4" w:space="0"/>
              <w:right w:val="thickThinSmallGap" w:color="auto" w:sz="12" w:space="0"/>
            </w:tcBorders>
            <w:noWrap w:val="0"/>
            <w:vAlign w:val="center"/>
          </w:tcPr>
          <w:p w14:paraId="38C1CCB4">
            <w:pPr>
              <w:spacing w:line="360" w:lineRule="auto"/>
              <w:jc w:val="center"/>
              <w:rPr>
                <w:rFonts w:ascii="宋体" w:hAnsi="宋体" w:cs="宋体"/>
                <w:szCs w:val="21"/>
              </w:rPr>
            </w:pPr>
            <w:r>
              <w:rPr>
                <w:rFonts w:hint="eastAsia" w:ascii="宋体" w:hAnsi="宋体" w:cs="宋体"/>
                <w:szCs w:val="21"/>
              </w:rPr>
              <w:t>1分/人次</w:t>
            </w:r>
          </w:p>
        </w:tc>
      </w:tr>
      <w:tr w14:paraId="3E95BF40">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65" w:type="pct"/>
            <w:tcBorders>
              <w:top w:val="single" w:color="auto" w:sz="4" w:space="0"/>
              <w:bottom w:val="single" w:color="auto" w:sz="4" w:space="0"/>
            </w:tcBorders>
            <w:noWrap w:val="0"/>
            <w:vAlign w:val="center"/>
          </w:tcPr>
          <w:p w14:paraId="6CBC1883">
            <w:pPr>
              <w:spacing w:line="360" w:lineRule="auto"/>
              <w:jc w:val="center"/>
              <w:rPr>
                <w:rFonts w:ascii="宋体" w:hAnsi="宋体" w:cs="宋体"/>
                <w:szCs w:val="21"/>
              </w:rPr>
            </w:pPr>
            <w:r>
              <w:rPr>
                <w:rFonts w:hint="eastAsia" w:ascii="宋体" w:hAnsi="宋体" w:cs="宋体"/>
                <w:szCs w:val="21"/>
              </w:rPr>
              <w:t>12</w:t>
            </w:r>
          </w:p>
        </w:tc>
        <w:tc>
          <w:tcPr>
            <w:tcW w:w="3922" w:type="pct"/>
            <w:tcBorders>
              <w:top w:val="single" w:color="auto" w:sz="4" w:space="0"/>
              <w:bottom w:val="single" w:color="auto" w:sz="4" w:space="0"/>
            </w:tcBorders>
            <w:noWrap w:val="0"/>
            <w:vAlign w:val="center"/>
          </w:tcPr>
          <w:p w14:paraId="3B8B4EA1">
            <w:pPr>
              <w:spacing w:line="360" w:lineRule="auto"/>
              <w:jc w:val="left"/>
              <w:rPr>
                <w:rFonts w:ascii="宋体" w:hAnsi="宋体" w:cs="宋体"/>
                <w:szCs w:val="21"/>
              </w:rPr>
            </w:pPr>
            <w:r>
              <w:rPr>
                <w:rFonts w:hint="eastAsia" w:ascii="宋体" w:hAnsi="宋体" w:cs="宋体"/>
                <w:szCs w:val="21"/>
              </w:rPr>
              <w:t>中标供应商拖欠项目服务人员（船员）工资，造成不良影响的。</w:t>
            </w:r>
          </w:p>
        </w:tc>
        <w:tc>
          <w:tcPr>
            <w:tcW w:w="711" w:type="pct"/>
            <w:tcBorders>
              <w:top w:val="single" w:color="auto" w:sz="4" w:space="0"/>
              <w:bottom w:val="single" w:color="auto" w:sz="4" w:space="0"/>
              <w:right w:val="thickThinSmallGap" w:color="auto" w:sz="12" w:space="0"/>
            </w:tcBorders>
            <w:noWrap w:val="0"/>
            <w:vAlign w:val="center"/>
          </w:tcPr>
          <w:p w14:paraId="6B1E0FE6">
            <w:pPr>
              <w:spacing w:line="360" w:lineRule="auto"/>
              <w:jc w:val="center"/>
              <w:rPr>
                <w:rFonts w:ascii="宋体" w:hAnsi="宋体" w:cs="宋体"/>
                <w:szCs w:val="21"/>
              </w:rPr>
            </w:pPr>
            <w:r>
              <w:rPr>
                <w:rFonts w:hint="eastAsia" w:ascii="宋体" w:hAnsi="宋体" w:cs="宋体"/>
                <w:szCs w:val="21"/>
              </w:rPr>
              <w:t>5分/人次</w:t>
            </w:r>
          </w:p>
        </w:tc>
      </w:tr>
      <w:tr w14:paraId="505BB047">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65" w:type="pct"/>
            <w:tcBorders>
              <w:top w:val="single" w:color="auto" w:sz="4" w:space="0"/>
              <w:bottom w:val="single" w:color="auto" w:sz="4" w:space="0"/>
            </w:tcBorders>
            <w:noWrap w:val="0"/>
            <w:vAlign w:val="center"/>
          </w:tcPr>
          <w:p w14:paraId="492618E8">
            <w:pPr>
              <w:spacing w:line="360" w:lineRule="auto"/>
              <w:jc w:val="center"/>
              <w:rPr>
                <w:rFonts w:ascii="宋体" w:hAnsi="宋体" w:cs="宋体"/>
                <w:szCs w:val="21"/>
              </w:rPr>
            </w:pPr>
            <w:r>
              <w:rPr>
                <w:rFonts w:hint="eastAsia" w:ascii="宋体" w:hAnsi="宋体" w:cs="宋体"/>
                <w:szCs w:val="21"/>
              </w:rPr>
              <w:t>13</w:t>
            </w:r>
          </w:p>
        </w:tc>
        <w:tc>
          <w:tcPr>
            <w:tcW w:w="3922" w:type="pct"/>
            <w:tcBorders>
              <w:top w:val="single" w:color="auto" w:sz="4" w:space="0"/>
              <w:bottom w:val="single" w:color="auto" w:sz="4" w:space="0"/>
            </w:tcBorders>
            <w:noWrap w:val="0"/>
            <w:vAlign w:val="center"/>
          </w:tcPr>
          <w:p w14:paraId="2974EA7E">
            <w:pPr>
              <w:spacing w:line="360" w:lineRule="auto"/>
              <w:jc w:val="left"/>
              <w:rPr>
                <w:rFonts w:ascii="宋体" w:hAnsi="宋体" w:cs="宋体"/>
                <w:szCs w:val="21"/>
              </w:rPr>
            </w:pPr>
            <w:r>
              <w:rPr>
                <w:rFonts w:hint="eastAsia" w:ascii="宋体" w:hAnsi="宋体" w:cs="宋体"/>
                <w:szCs w:val="21"/>
              </w:rPr>
              <w:t>中标供应商未按规定为项目服务人员（船员）缴纳社会保险费用、住房公积金。</w:t>
            </w:r>
          </w:p>
        </w:tc>
        <w:tc>
          <w:tcPr>
            <w:tcW w:w="711" w:type="pct"/>
            <w:tcBorders>
              <w:top w:val="single" w:color="auto" w:sz="4" w:space="0"/>
              <w:bottom w:val="single" w:color="auto" w:sz="4" w:space="0"/>
              <w:right w:val="thickThinSmallGap" w:color="auto" w:sz="12" w:space="0"/>
            </w:tcBorders>
            <w:noWrap w:val="0"/>
            <w:vAlign w:val="center"/>
          </w:tcPr>
          <w:p w14:paraId="3094369A">
            <w:pPr>
              <w:spacing w:line="360" w:lineRule="auto"/>
              <w:jc w:val="center"/>
              <w:rPr>
                <w:rFonts w:ascii="宋体" w:hAnsi="宋体" w:cs="宋体"/>
                <w:szCs w:val="21"/>
              </w:rPr>
            </w:pPr>
            <w:r>
              <w:rPr>
                <w:rFonts w:hint="eastAsia" w:ascii="宋体" w:hAnsi="宋体" w:cs="宋体"/>
                <w:szCs w:val="21"/>
              </w:rPr>
              <w:t>3分/人次</w:t>
            </w:r>
          </w:p>
        </w:tc>
      </w:tr>
      <w:tr w14:paraId="5BD9A2E5">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000" w:type="pct"/>
            <w:gridSpan w:val="3"/>
            <w:tcBorders>
              <w:top w:val="single" w:color="auto" w:sz="4" w:space="0"/>
              <w:bottom w:val="single" w:color="auto" w:sz="4" w:space="0"/>
              <w:right w:val="thickThinSmallGap" w:color="auto" w:sz="12" w:space="0"/>
            </w:tcBorders>
            <w:noWrap w:val="0"/>
            <w:vAlign w:val="center"/>
          </w:tcPr>
          <w:p w14:paraId="06EE962F">
            <w:pPr>
              <w:widowControl/>
              <w:spacing w:line="360" w:lineRule="auto"/>
              <w:jc w:val="center"/>
              <w:rPr>
                <w:rFonts w:ascii="宋体" w:hAnsi="宋体" w:cs="宋体"/>
                <w:b/>
                <w:bCs/>
                <w:kern w:val="0"/>
                <w:szCs w:val="21"/>
              </w:rPr>
            </w:pPr>
            <w:r>
              <w:rPr>
                <w:rFonts w:hint="eastAsia" w:ascii="宋体" w:hAnsi="宋体" w:cs="宋体"/>
                <w:b/>
                <w:bCs/>
                <w:kern w:val="0"/>
                <w:szCs w:val="21"/>
              </w:rPr>
              <w:t>三、设备管理</w:t>
            </w:r>
          </w:p>
        </w:tc>
      </w:tr>
      <w:tr w14:paraId="21598B15">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65" w:type="pct"/>
            <w:tcBorders>
              <w:top w:val="single" w:color="auto" w:sz="4" w:space="0"/>
              <w:bottom w:val="single" w:color="auto" w:sz="4" w:space="0"/>
            </w:tcBorders>
            <w:noWrap w:val="0"/>
            <w:vAlign w:val="center"/>
          </w:tcPr>
          <w:p w14:paraId="6760E44D">
            <w:pPr>
              <w:spacing w:line="360" w:lineRule="auto"/>
              <w:jc w:val="center"/>
              <w:rPr>
                <w:rFonts w:ascii="宋体" w:hAnsi="宋体" w:cs="宋体"/>
                <w:szCs w:val="21"/>
              </w:rPr>
            </w:pPr>
            <w:r>
              <w:rPr>
                <w:rFonts w:hint="eastAsia" w:ascii="宋体" w:hAnsi="宋体" w:cs="宋体"/>
                <w:szCs w:val="21"/>
              </w:rPr>
              <w:t>序号</w:t>
            </w:r>
          </w:p>
        </w:tc>
        <w:tc>
          <w:tcPr>
            <w:tcW w:w="3922" w:type="pct"/>
            <w:tcBorders>
              <w:top w:val="single" w:color="auto" w:sz="4" w:space="0"/>
              <w:bottom w:val="single" w:color="auto" w:sz="4" w:space="0"/>
            </w:tcBorders>
            <w:noWrap w:val="0"/>
            <w:vAlign w:val="center"/>
          </w:tcPr>
          <w:p w14:paraId="0CE0D653">
            <w:pPr>
              <w:spacing w:line="360" w:lineRule="auto"/>
              <w:jc w:val="center"/>
              <w:rPr>
                <w:rFonts w:ascii="宋体" w:hAnsi="宋体" w:cs="宋体"/>
                <w:szCs w:val="21"/>
              </w:rPr>
            </w:pPr>
            <w:r>
              <w:rPr>
                <w:rFonts w:hint="eastAsia" w:ascii="宋体" w:hAnsi="宋体" w:cs="宋体"/>
                <w:szCs w:val="21"/>
              </w:rPr>
              <w:t>考核内容</w:t>
            </w:r>
          </w:p>
        </w:tc>
        <w:tc>
          <w:tcPr>
            <w:tcW w:w="711" w:type="pct"/>
            <w:tcBorders>
              <w:top w:val="single" w:color="auto" w:sz="4" w:space="0"/>
              <w:bottom w:val="single" w:color="auto" w:sz="4" w:space="0"/>
              <w:right w:val="thickThinSmallGap" w:color="auto" w:sz="12" w:space="0"/>
            </w:tcBorders>
            <w:noWrap w:val="0"/>
            <w:vAlign w:val="center"/>
          </w:tcPr>
          <w:p w14:paraId="6E712E8F">
            <w:pPr>
              <w:spacing w:line="360" w:lineRule="auto"/>
              <w:jc w:val="center"/>
              <w:rPr>
                <w:rFonts w:ascii="宋体" w:hAnsi="宋体" w:cs="宋体"/>
                <w:szCs w:val="21"/>
              </w:rPr>
            </w:pPr>
            <w:r>
              <w:rPr>
                <w:rFonts w:hint="eastAsia" w:ascii="宋体" w:hAnsi="宋体" w:cs="宋体"/>
                <w:szCs w:val="21"/>
              </w:rPr>
              <w:t>扣分</w:t>
            </w:r>
          </w:p>
        </w:tc>
      </w:tr>
      <w:tr w14:paraId="2AB98C07">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65" w:type="pct"/>
            <w:tcBorders>
              <w:top w:val="single" w:color="auto" w:sz="4" w:space="0"/>
              <w:bottom w:val="single" w:color="auto" w:sz="4" w:space="0"/>
            </w:tcBorders>
            <w:noWrap w:val="0"/>
            <w:vAlign w:val="center"/>
          </w:tcPr>
          <w:p w14:paraId="20900DD9">
            <w:pPr>
              <w:spacing w:line="360" w:lineRule="auto"/>
              <w:jc w:val="center"/>
              <w:rPr>
                <w:rFonts w:ascii="宋体" w:hAnsi="宋体" w:cs="宋体"/>
                <w:szCs w:val="21"/>
              </w:rPr>
            </w:pPr>
            <w:r>
              <w:rPr>
                <w:rFonts w:hint="eastAsia" w:ascii="宋体" w:hAnsi="宋体" w:cs="宋体"/>
                <w:szCs w:val="21"/>
              </w:rPr>
              <w:t>14</w:t>
            </w:r>
          </w:p>
        </w:tc>
        <w:tc>
          <w:tcPr>
            <w:tcW w:w="3922" w:type="pct"/>
            <w:tcBorders>
              <w:top w:val="single" w:color="auto" w:sz="4" w:space="0"/>
              <w:bottom w:val="single" w:color="auto" w:sz="4" w:space="0"/>
            </w:tcBorders>
            <w:noWrap w:val="0"/>
            <w:vAlign w:val="center"/>
          </w:tcPr>
          <w:p w14:paraId="47D82F1F">
            <w:pPr>
              <w:spacing w:line="360" w:lineRule="auto"/>
              <w:jc w:val="left"/>
              <w:rPr>
                <w:rFonts w:ascii="宋体" w:hAnsi="宋体" w:cs="宋体"/>
                <w:szCs w:val="21"/>
              </w:rPr>
            </w:pPr>
            <w:r>
              <w:rPr>
                <w:rFonts w:hint="eastAsia" w:ascii="宋体" w:hAnsi="宋体" w:cs="宋体"/>
                <w:szCs w:val="21"/>
              </w:rPr>
              <w:t>没有按照操作规程进行操作，造成事故。</w:t>
            </w:r>
          </w:p>
        </w:tc>
        <w:tc>
          <w:tcPr>
            <w:tcW w:w="711" w:type="pct"/>
            <w:tcBorders>
              <w:top w:val="single" w:color="auto" w:sz="4" w:space="0"/>
              <w:bottom w:val="single" w:color="auto" w:sz="4" w:space="0"/>
              <w:right w:val="thickThinSmallGap" w:color="auto" w:sz="12" w:space="0"/>
            </w:tcBorders>
            <w:noWrap w:val="0"/>
            <w:vAlign w:val="center"/>
          </w:tcPr>
          <w:p w14:paraId="0303995F">
            <w:pPr>
              <w:spacing w:line="360" w:lineRule="auto"/>
              <w:jc w:val="center"/>
              <w:rPr>
                <w:rFonts w:ascii="宋体" w:hAnsi="宋体" w:cs="宋体"/>
                <w:szCs w:val="21"/>
              </w:rPr>
            </w:pPr>
            <w:r>
              <w:rPr>
                <w:rFonts w:hint="eastAsia" w:ascii="宋体" w:hAnsi="宋体" w:cs="宋体"/>
                <w:szCs w:val="21"/>
              </w:rPr>
              <w:t>1分/次</w:t>
            </w:r>
          </w:p>
        </w:tc>
      </w:tr>
      <w:tr w14:paraId="04866A49">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65" w:type="pct"/>
            <w:tcBorders>
              <w:top w:val="single" w:color="auto" w:sz="4" w:space="0"/>
              <w:bottom w:val="single" w:color="auto" w:sz="4" w:space="0"/>
            </w:tcBorders>
            <w:noWrap w:val="0"/>
            <w:vAlign w:val="center"/>
          </w:tcPr>
          <w:p w14:paraId="67B36876">
            <w:pPr>
              <w:spacing w:line="360" w:lineRule="auto"/>
              <w:jc w:val="center"/>
              <w:rPr>
                <w:rFonts w:ascii="宋体" w:hAnsi="宋体" w:cs="宋体"/>
                <w:szCs w:val="21"/>
              </w:rPr>
            </w:pPr>
            <w:r>
              <w:rPr>
                <w:rFonts w:hint="eastAsia" w:ascii="宋体" w:hAnsi="宋体" w:cs="宋体"/>
                <w:szCs w:val="21"/>
              </w:rPr>
              <w:t>15</w:t>
            </w:r>
          </w:p>
        </w:tc>
        <w:tc>
          <w:tcPr>
            <w:tcW w:w="3922" w:type="pct"/>
            <w:tcBorders>
              <w:top w:val="single" w:color="auto" w:sz="4" w:space="0"/>
              <w:bottom w:val="single" w:color="auto" w:sz="4" w:space="0"/>
            </w:tcBorders>
            <w:noWrap w:val="0"/>
            <w:vAlign w:val="center"/>
          </w:tcPr>
          <w:p w14:paraId="5B34164B">
            <w:pPr>
              <w:spacing w:line="360" w:lineRule="auto"/>
              <w:jc w:val="left"/>
              <w:rPr>
                <w:rFonts w:ascii="宋体" w:hAnsi="宋体" w:cs="宋体"/>
                <w:szCs w:val="21"/>
              </w:rPr>
            </w:pPr>
            <w:r>
              <w:rPr>
                <w:rFonts w:hint="eastAsia" w:ascii="宋体" w:hAnsi="宋体" w:cs="宋体"/>
                <w:szCs w:val="21"/>
              </w:rPr>
              <w:t>船艇燃、润料，物料实际存量与上报数量不符。</w:t>
            </w:r>
          </w:p>
        </w:tc>
        <w:tc>
          <w:tcPr>
            <w:tcW w:w="711" w:type="pct"/>
            <w:tcBorders>
              <w:top w:val="single" w:color="auto" w:sz="4" w:space="0"/>
              <w:bottom w:val="single" w:color="auto" w:sz="4" w:space="0"/>
              <w:right w:val="thickThinSmallGap" w:color="auto" w:sz="12" w:space="0"/>
            </w:tcBorders>
            <w:noWrap w:val="0"/>
            <w:vAlign w:val="center"/>
          </w:tcPr>
          <w:p w14:paraId="6B53278E">
            <w:pPr>
              <w:spacing w:line="360" w:lineRule="auto"/>
              <w:jc w:val="center"/>
              <w:rPr>
                <w:rFonts w:ascii="宋体" w:hAnsi="宋体" w:cs="宋体"/>
                <w:szCs w:val="21"/>
              </w:rPr>
            </w:pPr>
            <w:r>
              <w:rPr>
                <w:rFonts w:hint="eastAsia" w:ascii="宋体" w:hAnsi="宋体" w:cs="宋体"/>
                <w:szCs w:val="21"/>
              </w:rPr>
              <w:t>1分/次</w:t>
            </w:r>
          </w:p>
        </w:tc>
      </w:tr>
      <w:tr w14:paraId="35147B15">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65" w:type="pct"/>
            <w:tcBorders>
              <w:top w:val="single" w:color="auto" w:sz="4" w:space="0"/>
              <w:bottom w:val="single" w:color="auto" w:sz="4" w:space="0"/>
            </w:tcBorders>
            <w:noWrap w:val="0"/>
            <w:vAlign w:val="center"/>
          </w:tcPr>
          <w:p w14:paraId="642F1222">
            <w:pPr>
              <w:spacing w:line="360" w:lineRule="auto"/>
              <w:jc w:val="center"/>
              <w:rPr>
                <w:rFonts w:ascii="宋体" w:hAnsi="宋体" w:cs="宋体"/>
                <w:szCs w:val="21"/>
              </w:rPr>
            </w:pPr>
            <w:r>
              <w:rPr>
                <w:rFonts w:hint="eastAsia" w:ascii="宋体" w:hAnsi="宋体" w:cs="宋体"/>
                <w:szCs w:val="21"/>
              </w:rPr>
              <w:t>16</w:t>
            </w:r>
          </w:p>
        </w:tc>
        <w:tc>
          <w:tcPr>
            <w:tcW w:w="3922" w:type="pct"/>
            <w:tcBorders>
              <w:top w:val="single" w:color="auto" w:sz="4" w:space="0"/>
              <w:bottom w:val="single" w:color="auto" w:sz="4" w:space="0"/>
            </w:tcBorders>
            <w:noWrap w:val="0"/>
            <w:vAlign w:val="center"/>
          </w:tcPr>
          <w:p w14:paraId="63E6E13B">
            <w:pPr>
              <w:spacing w:line="360" w:lineRule="auto"/>
              <w:jc w:val="left"/>
              <w:rPr>
                <w:rFonts w:ascii="宋体" w:hAnsi="宋体" w:cs="宋体"/>
                <w:szCs w:val="21"/>
              </w:rPr>
            </w:pPr>
            <w:r>
              <w:rPr>
                <w:rFonts w:hint="eastAsia" w:ascii="宋体" w:hAnsi="宋体" w:cs="宋体"/>
                <w:szCs w:val="21"/>
              </w:rPr>
              <w:t>未按维修保养计划按时对设备进行维修保养，或记录与实际不符。</w:t>
            </w:r>
          </w:p>
        </w:tc>
        <w:tc>
          <w:tcPr>
            <w:tcW w:w="711" w:type="pct"/>
            <w:tcBorders>
              <w:top w:val="single" w:color="auto" w:sz="4" w:space="0"/>
              <w:bottom w:val="single" w:color="auto" w:sz="4" w:space="0"/>
              <w:right w:val="thickThinSmallGap" w:color="auto" w:sz="12" w:space="0"/>
            </w:tcBorders>
            <w:noWrap w:val="0"/>
            <w:vAlign w:val="center"/>
          </w:tcPr>
          <w:p w14:paraId="0B40A99C">
            <w:pPr>
              <w:spacing w:line="360" w:lineRule="auto"/>
              <w:jc w:val="center"/>
              <w:rPr>
                <w:rFonts w:ascii="宋体" w:hAnsi="宋体" w:cs="宋体"/>
                <w:szCs w:val="21"/>
              </w:rPr>
            </w:pPr>
            <w:r>
              <w:rPr>
                <w:rFonts w:hint="eastAsia" w:ascii="宋体" w:hAnsi="宋体" w:cs="宋体"/>
                <w:szCs w:val="21"/>
              </w:rPr>
              <w:t>1分/次</w:t>
            </w:r>
          </w:p>
        </w:tc>
      </w:tr>
      <w:tr w14:paraId="327C555A">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65" w:type="pct"/>
            <w:tcBorders>
              <w:top w:val="single" w:color="auto" w:sz="4" w:space="0"/>
              <w:bottom w:val="single" w:color="auto" w:sz="4" w:space="0"/>
            </w:tcBorders>
            <w:noWrap w:val="0"/>
            <w:vAlign w:val="center"/>
          </w:tcPr>
          <w:p w14:paraId="0275DE44">
            <w:pPr>
              <w:spacing w:line="360" w:lineRule="auto"/>
              <w:jc w:val="center"/>
              <w:rPr>
                <w:rFonts w:ascii="宋体" w:hAnsi="宋体" w:cs="宋体"/>
                <w:szCs w:val="21"/>
              </w:rPr>
            </w:pPr>
            <w:r>
              <w:rPr>
                <w:rFonts w:hint="eastAsia" w:ascii="宋体" w:hAnsi="宋体" w:cs="宋体"/>
                <w:szCs w:val="21"/>
              </w:rPr>
              <w:t>17</w:t>
            </w:r>
          </w:p>
        </w:tc>
        <w:tc>
          <w:tcPr>
            <w:tcW w:w="3922" w:type="pct"/>
            <w:tcBorders>
              <w:top w:val="single" w:color="auto" w:sz="4" w:space="0"/>
              <w:bottom w:val="single" w:color="auto" w:sz="4" w:space="0"/>
            </w:tcBorders>
            <w:noWrap w:val="0"/>
            <w:vAlign w:val="center"/>
          </w:tcPr>
          <w:p w14:paraId="0597D451">
            <w:pPr>
              <w:spacing w:line="360" w:lineRule="auto"/>
              <w:jc w:val="left"/>
              <w:rPr>
                <w:rFonts w:ascii="宋体" w:hAnsi="宋体" w:cs="宋体"/>
                <w:szCs w:val="21"/>
              </w:rPr>
            </w:pPr>
            <w:r>
              <w:rPr>
                <w:rFonts w:hint="eastAsia" w:ascii="宋体" w:hAnsi="宋体" w:cs="宋体"/>
                <w:szCs w:val="21"/>
              </w:rPr>
              <w:t>船艇修理期间船员未履行相关责任、未履行职责而造成的追加项目、工程返修、未达到修理要求和修期延长。</w:t>
            </w:r>
          </w:p>
        </w:tc>
        <w:tc>
          <w:tcPr>
            <w:tcW w:w="711" w:type="pct"/>
            <w:tcBorders>
              <w:top w:val="single" w:color="auto" w:sz="4" w:space="0"/>
              <w:bottom w:val="single" w:color="auto" w:sz="4" w:space="0"/>
              <w:right w:val="thickThinSmallGap" w:color="auto" w:sz="12" w:space="0"/>
            </w:tcBorders>
            <w:noWrap w:val="0"/>
            <w:vAlign w:val="center"/>
          </w:tcPr>
          <w:p w14:paraId="7A9651D8">
            <w:pPr>
              <w:spacing w:line="360" w:lineRule="auto"/>
              <w:jc w:val="center"/>
              <w:rPr>
                <w:rFonts w:ascii="宋体" w:hAnsi="宋体" w:cs="宋体"/>
                <w:szCs w:val="21"/>
              </w:rPr>
            </w:pPr>
            <w:r>
              <w:rPr>
                <w:rFonts w:hint="eastAsia" w:ascii="宋体" w:hAnsi="宋体" w:cs="宋体"/>
                <w:szCs w:val="21"/>
              </w:rPr>
              <w:t>1分/次</w:t>
            </w:r>
          </w:p>
        </w:tc>
      </w:tr>
      <w:tr w14:paraId="3033CC49">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000" w:type="pct"/>
            <w:gridSpan w:val="3"/>
            <w:tcBorders>
              <w:top w:val="single" w:color="auto" w:sz="4" w:space="0"/>
              <w:bottom w:val="single" w:color="auto" w:sz="4" w:space="0"/>
              <w:right w:val="thickThinSmallGap" w:color="auto" w:sz="12" w:space="0"/>
            </w:tcBorders>
            <w:noWrap w:val="0"/>
            <w:vAlign w:val="center"/>
          </w:tcPr>
          <w:p w14:paraId="1F100A86">
            <w:pPr>
              <w:widowControl/>
              <w:spacing w:line="360" w:lineRule="auto"/>
              <w:jc w:val="center"/>
              <w:rPr>
                <w:rFonts w:ascii="宋体" w:hAnsi="宋体" w:cs="宋体"/>
                <w:b/>
                <w:bCs/>
                <w:kern w:val="0"/>
                <w:szCs w:val="21"/>
              </w:rPr>
            </w:pPr>
            <w:r>
              <w:rPr>
                <w:rFonts w:hint="eastAsia" w:ascii="宋体" w:hAnsi="宋体" w:cs="宋体"/>
                <w:b/>
                <w:bCs/>
                <w:kern w:val="0"/>
                <w:szCs w:val="21"/>
              </w:rPr>
              <w:t>四、服务形象、船容船貌</w:t>
            </w:r>
          </w:p>
        </w:tc>
      </w:tr>
      <w:tr w14:paraId="05F32CB4">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65" w:type="pct"/>
            <w:tcBorders>
              <w:top w:val="single" w:color="auto" w:sz="4" w:space="0"/>
              <w:bottom w:val="single" w:color="auto" w:sz="4" w:space="0"/>
            </w:tcBorders>
            <w:noWrap w:val="0"/>
            <w:vAlign w:val="center"/>
          </w:tcPr>
          <w:p w14:paraId="5533F19D">
            <w:pPr>
              <w:spacing w:line="360" w:lineRule="auto"/>
              <w:jc w:val="center"/>
              <w:rPr>
                <w:rFonts w:ascii="宋体" w:hAnsi="宋体" w:cs="宋体"/>
                <w:szCs w:val="21"/>
              </w:rPr>
            </w:pPr>
            <w:r>
              <w:rPr>
                <w:rFonts w:hint="eastAsia" w:ascii="宋体" w:hAnsi="宋体" w:cs="宋体"/>
                <w:szCs w:val="21"/>
              </w:rPr>
              <w:t>序号</w:t>
            </w:r>
          </w:p>
        </w:tc>
        <w:tc>
          <w:tcPr>
            <w:tcW w:w="3922" w:type="pct"/>
            <w:tcBorders>
              <w:top w:val="single" w:color="auto" w:sz="4" w:space="0"/>
              <w:bottom w:val="single" w:color="auto" w:sz="4" w:space="0"/>
            </w:tcBorders>
            <w:noWrap w:val="0"/>
            <w:vAlign w:val="center"/>
          </w:tcPr>
          <w:p w14:paraId="4641740A">
            <w:pPr>
              <w:spacing w:line="360" w:lineRule="auto"/>
              <w:jc w:val="center"/>
              <w:rPr>
                <w:rFonts w:ascii="宋体" w:hAnsi="宋体" w:cs="宋体"/>
                <w:szCs w:val="21"/>
              </w:rPr>
            </w:pPr>
            <w:r>
              <w:rPr>
                <w:rFonts w:hint="eastAsia" w:ascii="宋体" w:hAnsi="宋体" w:cs="宋体"/>
                <w:szCs w:val="21"/>
              </w:rPr>
              <w:t>考核内容</w:t>
            </w:r>
          </w:p>
        </w:tc>
        <w:tc>
          <w:tcPr>
            <w:tcW w:w="711" w:type="pct"/>
            <w:tcBorders>
              <w:top w:val="single" w:color="auto" w:sz="4" w:space="0"/>
              <w:bottom w:val="single" w:color="auto" w:sz="4" w:space="0"/>
              <w:right w:val="thickThinSmallGap" w:color="auto" w:sz="12" w:space="0"/>
            </w:tcBorders>
            <w:noWrap w:val="0"/>
            <w:vAlign w:val="center"/>
          </w:tcPr>
          <w:p w14:paraId="2761B0DB">
            <w:pPr>
              <w:spacing w:line="360" w:lineRule="auto"/>
              <w:jc w:val="center"/>
              <w:rPr>
                <w:rFonts w:ascii="宋体" w:hAnsi="宋体" w:cs="宋体"/>
                <w:szCs w:val="21"/>
              </w:rPr>
            </w:pPr>
            <w:r>
              <w:rPr>
                <w:rFonts w:hint="eastAsia" w:ascii="宋体" w:hAnsi="宋体" w:cs="宋体"/>
                <w:szCs w:val="21"/>
              </w:rPr>
              <w:t>扣分</w:t>
            </w:r>
          </w:p>
        </w:tc>
      </w:tr>
      <w:tr w14:paraId="060E1926">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65" w:type="pct"/>
            <w:tcBorders>
              <w:top w:val="single" w:color="auto" w:sz="4" w:space="0"/>
              <w:bottom w:val="single" w:color="auto" w:sz="4" w:space="0"/>
            </w:tcBorders>
            <w:noWrap w:val="0"/>
            <w:vAlign w:val="center"/>
          </w:tcPr>
          <w:p w14:paraId="185396B8">
            <w:pPr>
              <w:spacing w:line="360" w:lineRule="auto"/>
              <w:jc w:val="center"/>
              <w:rPr>
                <w:rFonts w:ascii="宋体" w:hAnsi="宋体" w:cs="宋体"/>
                <w:szCs w:val="21"/>
              </w:rPr>
            </w:pPr>
            <w:r>
              <w:rPr>
                <w:rFonts w:hint="eastAsia" w:ascii="宋体" w:hAnsi="宋体" w:cs="宋体"/>
                <w:szCs w:val="21"/>
              </w:rPr>
              <w:t>18</w:t>
            </w:r>
          </w:p>
        </w:tc>
        <w:tc>
          <w:tcPr>
            <w:tcW w:w="3922" w:type="pct"/>
            <w:tcBorders>
              <w:top w:val="single" w:color="auto" w:sz="4" w:space="0"/>
              <w:bottom w:val="single" w:color="auto" w:sz="4" w:space="0"/>
            </w:tcBorders>
            <w:noWrap w:val="0"/>
            <w:vAlign w:val="center"/>
          </w:tcPr>
          <w:p w14:paraId="74C0B4A8">
            <w:pPr>
              <w:pStyle w:val="14"/>
              <w:spacing w:line="360" w:lineRule="auto"/>
              <w:rPr>
                <w:rFonts w:hAnsi="宋体"/>
                <w:sz w:val="21"/>
                <w:szCs w:val="21"/>
              </w:rPr>
            </w:pPr>
            <w:r>
              <w:rPr>
                <w:rFonts w:hint="eastAsia" w:hAnsi="宋体"/>
                <w:sz w:val="21"/>
                <w:szCs w:val="21"/>
              </w:rPr>
              <w:t>言行举止不文明，协助开展执法时未使用文明用语，形象不佳。</w:t>
            </w:r>
          </w:p>
        </w:tc>
        <w:tc>
          <w:tcPr>
            <w:tcW w:w="711" w:type="pct"/>
            <w:tcBorders>
              <w:top w:val="single" w:color="auto" w:sz="4" w:space="0"/>
              <w:bottom w:val="single" w:color="auto" w:sz="4" w:space="0"/>
              <w:right w:val="thickThinSmallGap" w:color="auto" w:sz="12" w:space="0"/>
            </w:tcBorders>
            <w:noWrap w:val="0"/>
            <w:vAlign w:val="center"/>
          </w:tcPr>
          <w:p w14:paraId="2ED88BF0">
            <w:pPr>
              <w:spacing w:line="360" w:lineRule="auto"/>
              <w:jc w:val="center"/>
              <w:rPr>
                <w:rFonts w:ascii="宋体" w:hAnsi="宋体" w:cs="宋体"/>
                <w:szCs w:val="21"/>
              </w:rPr>
            </w:pPr>
            <w:r>
              <w:rPr>
                <w:rFonts w:hint="eastAsia" w:ascii="宋体" w:hAnsi="宋体" w:cs="宋体"/>
                <w:szCs w:val="21"/>
              </w:rPr>
              <w:t>1分/人次</w:t>
            </w:r>
          </w:p>
        </w:tc>
      </w:tr>
      <w:tr w14:paraId="3FC63CDE">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65" w:type="pct"/>
            <w:tcBorders>
              <w:top w:val="single" w:color="auto" w:sz="4" w:space="0"/>
              <w:bottom w:val="single" w:color="auto" w:sz="4" w:space="0"/>
            </w:tcBorders>
            <w:noWrap w:val="0"/>
            <w:vAlign w:val="center"/>
          </w:tcPr>
          <w:p w14:paraId="227CE9F0">
            <w:pPr>
              <w:spacing w:line="360" w:lineRule="auto"/>
              <w:jc w:val="center"/>
              <w:rPr>
                <w:rFonts w:ascii="宋体" w:hAnsi="宋体" w:cs="宋体"/>
                <w:szCs w:val="21"/>
              </w:rPr>
            </w:pPr>
            <w:r>
              <w:rPr>
                <w:rFonts w:hint="eastAsia" w:ascii="宋体" w:hAnsi="宋体" w:cs="宋体"/>
                <w:szCs w:val="21"/>
              </w:rPr>
              <w:t>19</w:t>
            </w:r>
          </w:p>
        </w:tc>
        <w:tc>
          <w:tcPr>
            <w:tcW w:w="3922" w:type="pct"/>
            <w:tcBorders>
              <w:top w:val="single" w:color="auto" w:sz="4" w:space="0"/>
              <w:bottom w:val="single" w:color="auto" w:sz="4" w:space="0"/>
            </w:tcBorders>
            <w:noWrap w:val="0"/>
            <w:vAlign w:val="center"/>
          </w:tcPr>
          <w:p w14:paraId="23D8DED7">
            <w:pPr>
              <w:spacing w:line="360" w:lineRule="auto"/>
              <w:jc w:val="left"/>
              <w:rPr>
                <w:rFonts w:ascii="宋体" w:hAnsi="宋体" w:cs="宋体"/>
                <w:szCs w:val="21"/>
              </w:rPr>
            </w:pPr>
            <w:r>
              <w:rPr>
                <w:rFonts w:hint="eastAsia" w:ascii="宋体" w:hAnsi="宋体" w:cs="宋体"/>
                <w:szCs w:val="21"/>
              </w:rPr>
              <w:t>项目服务人员（船员）在船发生社会治安事件。</w:t>
            </w:r>
          </w:p>
        </w:tc>
        <w:tc>
          <w:tcPr>
            <w:tcW w:w="711" w:type="pct"/>
            <w:tcBorders>
              <w:top w:val="single" w:color="auto" w:sz="4" w:space="0"/>
              <w:bottom w:val="single" w:color="auto" w:sz="4" w:space="0"/>
              <w:right w:val="thickThinSmallGap" w:color="auto" w:sz="12" w:space="0"/>
            </w:tcBorders>
            <w:noWrap w:val="0"/>
            <w:vAlign w:val="center"/>
          </w:tcPr>
          <w:p w14:paraId="0D8699F1">
            <w:pPr>
              <w:spacing w:line="360" w:lineRule="auto"/>
              <w:jc w:val="center"/>
              <w:rPr>
                <w:rFonts w:ascii="宋体" w:hAnsi="宋体" w:cs="宋体"/>
                <w:szCs w:val="21"/>
              </w:rPr>
            </w:pPr>
            <w:r>
              <w:rPr>
                <w:rFonts w:hint="eastAsia" w:ascii="宋体" w:hAnsi="宋体" w:cs="宋体"/>
                <w:szCs w:val="21"/>
              </w:rPr>
              <w:t>5分/次</w:t>
            </w:r>
          </w:p>
        </w:tc>
      </w:tr>
      <w:tr w14:paraId="2CEDD3B1">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65" w:type="pct"/>
            <w:tcBorders>
              <w:top w:val="single" w:color="auto" w:sz="4" w:space="0"/>
              <w:bottom w:val="single" w:color="auto" w:sz="4" w:space="0"/>
            </w:tcBorders>
            <w:noWrap w:val="0"/>
            <w:vAlign w:val="center"/>
          </w:tcPr>
          <w:p w14:paraId="15CB7212">
            <w:pPr>
              <w:spacing w:line="360" w:lineRule="auto"/>
              <w:jc w:val="center"/>
              <w:rPr>
                <w:rFonts w:ascii="宋体" w:hAnsi="宋体" w:cs="宋体"/>
                <w:szCs w:val="21"/>
              </w:rPr>
            </w:pPr>
            <w:r>
              <w:rPr>
                <w:rFonts w:hint="eastAsia" w:ascii="宋体" w:hAnsi="宋体" w:cs="宋体"/>
                <w:szCs w:val="21"/>
              </w:rPr>
              <w:t>20</w:t>
            </w:r>
          </w:p>
        </w:tc>
        <w:tc>
          <w:tcPr>
            <w:tcW w:w="3922" w:type="pct"/>
            <w:tcBorders>
              <w:top w:val="single" w:color="auto" w:sz="4" w:space="0"/>
              <w:bottom w:val="single" w:color="auto" w:sz="4" w:space="0"/>
            </w:tcBorders>
            <w:noWrap w:val="0"/>
            <w:vAlign w:val="center"/>
          </w:tcPr>
          <w:p w14:paraId="4B584271">
            <w:pPr>
              <w:spacing w:line="360" w:lineRule="auto"/>
              <w:jc w:val="left"/>
              <w:rPr>
                <w:rFonts w:ascii="宋体" w:hAnsi="宋体" w:cs="宋体"/>
                <w:szCs w:val="21"/>
              </w:rPr>
            </w:pPr>
            <w:r>
              <w:rPr>
                <w:rFonts w:hint="eastAsia" w:ascii="宋体" w:hAnsi="宋体" w:cs="宋体"/>
                <w:szCs w:val="21"/>
              </w:rPr>
              <w:t>项目服务人员（船员）在船期间饮酒。</w:t>
            </w:r>
          </w:p>
        </w:tc>
        <w:tc>
          <w:tcPr>
            <w:tcW w:w="711" w:type="pct"/>
            <w:tcBorders>
              <w:top w:val="single" w:color="auto" w:sz="4" w:space="0"/>
              <w:bottom w:val="single" w:color="auto" w:sz="4" w:space="0"/>
              <w:right w:val="thickThinSmallGap" w:color="auto" w:sz="12" w:space="0"/>
            </w:tcBorders>
            <w:noWrap w:val="0"/>
            <w:vAlign w:val="center"/>
          </w:tcPr>
          <w:p w14:paraId="1EA62EFC">
            <w:pPr>
              <w:spacing w:line="360" w:lineRule="auto"/>
              <w:jc w:val="center"/>
              <w:rPr>
                <w:rFonts w:ascii="宋体" w:hAnsi="宋体" w:cs="宋体"/>
                <w:szCs w:val="21"/>
              </w:rPr>
            </w:pPr>
            <w:r>
              <w:rPr>
                <w:rFonts w:hint="eastAsia" w:ascii="宋体" w:hAnsi="宋体" w:cs="宋体"/>
                <w:szCs w:val="21"/>
              </w:rPr>
              <w:t>3分/次</w:t>
            </w:r>
          </w:p>
        </w:tc>
      </w:tr>
      <w:tr w14:paraId="54B4B4E5">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65" w:type="pct"/>
            <w:tcBorders>
              <w:top w:val="single" w:color="auto" w:sz="4" w:space="0"/>
              <w:bottom w:val="single" w:color="auto" w:sz="4" w:space="0"/>
            </w:tcBorders>
            <w:noWrap w:val="0"/>
            <w:vAlign w:val="center"/>
          </w:tcPr>
          <w:p w14:paraId="42A75B60">
            <w:pPr>
              <w:spacing w:line="360" w:lineRule="auto"/>
              <w:jc w:val="center"/>
              <w:rPr>
                <w:rFonts w:ascii="宋体" w:hAnsi="宋体" w:cs="宋体"/>
                <w:szCs w:val="21"/>
              </w:rPr>
            </w:pPr>
            <w:r>
              <w:rPr>
                <w:rFonts w:hint="eastAsia" w:ascii="宋体" w:hAnsi="宋体" w:cs="宋体"/>
                <w:szCs w:val="21"/>
              </w:rPr>
              <w:t>21</w:t>
            </w:r>
          </w:p>
        </w:tc>
        <w:tc>
          <w:tcPr>
            <w:tcW w:w="3922" w:type="pct"/>
            <w:tcBorders>
              <w:top w:val="single" w:color="auto" w:sz="4" w:space="0"/>
              <w:bottom w:val="single" w:color="auto" w:sz="4" w:space="0"/>
            </w:tcBorders>
            <w:noWrap w:val="0"/>
            <w:vAlign w:val="center"/>
          </w:tcPr>
          <w:p w14:paraId="094593D3">
            <w:pPr>
              <w:spacing w:line="360" w:lineRule="auto"/>
              <w:jc w:val="left"/>
              <w:rPr>
                <w:rFonts w:ascii="宋体" w:hAnsi="宋体" w:cs="宋体"/>
                <w:szCs w:val="21"/>
              </w:rPr>
            </w:pPr>
            <w:r>
              <w:rPr>
                <w:rFonts w:hint="eastAsia" w:ascii="宋体" w:hAnsi="宋体" w:cs="宋体"/>
                <w:szCs w:val="21"/>
              </w:rPr>
              <w:t>项目服务人员（船员）在岗值班期间脱岗（每一人次）。</w:t>
            </w:r>
          </w:p>
        </w:tc>
        <w:tc>
          <w:tcPr>
            <w:tcW w:w="711" w:type="pct"/>
            <w:tcBorders>
              <w:top w:val="single" w:color="auto" w:sz="4" w:space="0"/>
              <w:bottom w:val="single" w:color="auto" w:sz="4" w:space="0"/>
              <w:right w:val="thickThinSmallGap" w:color="auto" w:sz="12" w:space="0"/>
            </w:tcBorders>
            <w:noWrap w:val="0"/>
            <w:vAlign w:val="center"/>
          </w:tcPr>
          <w:p w14:paraId="2427F829">
            <w:pPr>
              <w:spacing w:line="360" w:lineRule="auto"/>
              <w:jc w:val="center"/>
              <w:rPr>
                <w:rFonts w:ascii="宋体" w:hAnsi="宋体" w:cs="宋体"/>
                <w:szCs w:val="21"/>
              </w:rPr>
            </w:pPr>
            <w:r>
              <w:rPr>
                <w:rFonts w:hint="eastAsia" w:ascii="宋体" w:hAnsi="宋体" w:cs="宋体"/>
                <w:szCs w:val="21"/>
              </w:rPr>
              <w:t>2分/人次</w:t>
            </w:r>
          </w:p>
        </w:tc>
      </w:tr>
      <w:tr w14:paraId="779553F5">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65" w:type="pct"/>
            <w:tcBorders>
              <w:top w:val="single" w:color="auto" w:sz="4" w:space="0"/>
              <w:bottom w:val="single" w:color="auto" w:sz="4" w:space="0"/>
            </w:tcBorders>
            <w:noWrap w:val="0"/>
            <w:vAlign w:val="center"/>
          </w:tcPr>
          <w:p w14:paraId="1FACA07E">
            <w:pPr>
              <w:spacing w:line="360" w:lineRule="auto"/>
              <w:jc w:val="center"/>
              <w:rPr>
                <w:rFonts w:ascii="宋体" w:hAnsi="宋体" w:cs="宋体"/>
                <w:szCs w:val="21"/>
              </w:rPr>
            </w:pPr>
            <w:r>
              <w:rPr>
                <w:rFonts w:hint="eastAsia" w:ascii="宋体" w:hAnsi="宋体" w:cs="宋体"/>
                <w:szCs w:val="21"/>
              </w:rPr>
              <w:t>22</w:t>
            </w:r>
          </w:p>
        </w:tc>
        <w:tc>
          <w:tcPr>
            <w:tcW w:w="3922" w:type="pct"/>
            <w:tcBorders>
              <w:top w:val="single" w:color="auto" w:sz="4" w:space="0"/>
              <w:bottom w:val="single" w:color="auto" w:sz="4" w:space="0"/>
            </w:tcBorders>
            <w:noWrap w:val="0"/>
            <w:vAlign w:val="center"/>
          </w:tcPr>
          <w:p w14:paraId="58B338FF">
            <w:pPr>
              <w:spacing w:line="360" w:lineRule="auto"/>
              <w:jc w:val="left"/>
              <w:rPr>
                <w:rFonts w:ascii="宋体" w:hAnsi="宋体" w:cs="宋体"/>
                <w:szCs w:val="21"/>
              </w:rPr>
            </w:pPr>
            <w:r>
              <w:rPr>
                <w:rFonts w:hint="eastAsia" w:ascii="宋体" w:hAnsi="宋体" w:cs="宋体"/>
                <w:szCs w:val="21"/>
              </w:rPr>
              <w:t>项目服务人员（船员）私带外来人员上船。</w:t>
            </w:r>
          </w:p>
        </w:tc>
        <w:tc>
          <w:tcPr>
            <w:tcW w:w="711" w:type="pct"/>
            <w:tcBorders>
              <w:top w:val="single" w:color="auto" w:sz="4" w:space="0"/>
              <w:bottom w:val="single" w:color="auto" w:sz="4" w:space="0"/>
              <w:right w:val="thickThinSmallGap" w:color="auto" w:sz="12" w:space="0"/>
            </w:tcBorders>
            <w:noWrap w:val="0"/>
            <w:vAlign w:val="center"/>
          </w:tcPr>
          <w:p w14:paraId="1BA192BE">
            <w:pPr>
              <w:spacing w:line="360" w:lineRule="auto"/>
              <w:jc w:val="center"/>
              <w:rPr>
                <w:rFonts w:ascii="宋体" w:hAnsi="宋体" w:cs="宋体"/>
                <w:szCs w:val="21"/>
              </w:rPr>
            </w:pPr>
            <w:r>
              <w:rPr>
                <w:rFonts w:hint="eastAsia" w:ascii="宋体" w:hAnsi="宋体" w:cs="宋体"/>
                <w:szCs w:val="21"/>
              </w:rPr>
              <w:t>1分/人次</w:t>
            </w:r>
          </w:p>
        </w:tc>
      </w:tr>
      <w:tr w14:paraId="695731EB">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65" w:type="pct"/>
            <w:tcBorders>
              <w:top w:val="single" w:color="auto" w:sz="4" w:space="0"/>
              <w:bottom w:val="single" w:color="auto" w:sz="4" w:space="0"/>
            </w:tcBorders>
            <w:noWrap w:val="0"/>
            <w:vAlign w:val="center"/>
          </w:tcPr>
          <w:p w14:paraId="03DFBD96">
            <w:pPr>
              <w:spacing w:line="360" w:lineRule="auto"/>
              <w:jc w:val="center"/>
              <w:rPr>
                <w:rFonts w:ascii="宋体" w:hAnsi="宋体" w:cs="宋体"/>
                <w:szCs w:val="21"/>
              </w:rPr>
            </w:pPr>
            <w:r>
              <w:rPr>
                <w:rFonts w:hint="eastAsia" w:ascii="宋体" w:hAnsi="宋体" w:cs="宋体"/>
                <w:szCs w:val="21"/>
              </w:rPr>
              <w:t>23</w:t>
            </w:r>
          </w:p>
        </w:tc>
        <w:tc>
          <w:tcPr>
            <w:tcW w:w="3922" w:type="pct"/>
            <w:tcBorders>
              <w:top w:val="single" w:color="auto" w:sz="4" w:space="0"/>
              <w:bottom w:val="single" w:color="auto" w:sz="4" w:space="0"/>
            </w:tcBorders>
            <w:noWrap w:val="0"/>
            <w:vAlign w:val="center"/>
          </w:tcPr>
          <w:p w14:paraId="6F545165">
            <w:pPr>
              <w:spacing w:line="360" w:lineRule="auto"/>
              <w:jc w:val="left"/>
              <w:rPr>
                <w:rFonts w:ascii="宋体" w:hAnsi="宋体" w:cs="宋体"/>
                <w:szCs w:val="21"/>
              </w:rPr>
            </w:pPr>
            <w:r>
              <w:rPr>
                <w:rFonts w:hint="eastAsia" w:ascii="宋体" w:hAnsi="宋体" w:cs="宋体"/>
                <w:szCs w:val="21"/>
              </w:rPr>
              <w:t>船容船貌、内务卫生不达标被采购人督查发现并通报（每一次）。</w:t>
            </w:r>
          </w:p>
        </w:tc>
        <w:tc>
          <w:tcPr>
            <w:tcW w:w="711" w:type="pct"/>
            <w:tcBorders>
              <w:top w:val="single" w:color="auto" w:sz="4" w:space="0"/>
              <w:bottom w:val="single" w:color="auto" w:sz="4" w:space="0"/>
              <w:right w:val="thickThinSmallGap" w:color="auto" w:sz="12" w:space="0"/>
            </w:tcBorders>
            <w:noWrap w:val="0"/>
            <w:vAlign w:val="center"/>
          </w:tcPr>
          <w:p w14:paraId="0599DC1F">
            <w:pPr>
              <w:spacing w:line="360" w:lineRule="auto"/>
              <w:jc w:val="center"/>
              <w:rPr>
                <w:rFonts w:ascii="宋体" w:hAnsi="宋体" w:cs="宋体"/>
                <w:szCs w:val="21"/>
              </w:rPr>
            </w:pPr>
            <w:r>
              <w:rPr>
                <w:rFonts w:hint="eastAsia" w:ascii="宋体" w:hAnsi="宋体" w:cs="宋体"/>
                <w:szCs w:val="21"/>
              </w:rPr>
              <w:t>0.5分/次</w:t>
            </w:r>
          </w:p>
        </w:tc>
      </w:tr>
      <w:tr w14:paraId="1C1CEC2C">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000" w:type="pct"/>
            <w:gridSpan w:val="3"/>
            <w:tcBorders>
              <w:top w:val="single" w:color="auto" w:sz="4" w:space="0"/>
              <w:bottom w:val="thickThinSmallGap" w:color="auto" w:sz="12" w:space="0"/>
              <w:right w:val="thickThinSmallGap" w:color="auto" w:sz="12" w:space="0"/>
            </w:tcBorders>
            <w:noWrap w:val="0"/>
            <w:vAlign w:val="center"/>
          </w:tcPr>
          <w:p w14:paraId="36E86122">
            <w:pPr>
              <w:spacing w:line="360" w:lineRule="auto"/>
              <w:ind w:firstLine="422" w:firstLineChars="200"/>
              <w:jc w:val="left"/>
              <w:rPr>
                <w:rFonts w:ascii="宋体" w:hAnsi="宋体" w:cs="宋体"/>
                <w:b/>
                <w:kern w:val="0"/>
                <w:szCs w:val="21"/>
              </w:rPr>
            </w:pPr>
            <w:r>
              <w:rPr>
                <w:rFonts w:hint="eastAsia" w:ascii="宋体" w:hAnsi="宋体" w:cs="宋体"/>
                <w:b/>
                <w:bCs/>
                <w:szCs w:val="21"/>
                <w:lang w:eastAsia="zh-TW"/>
              </w:rPr>
              <w:t>★</w:t>
            </w:r>
            <w:r>
              <w:rPr>
                <w:rFonts w:hint="eastAsia" w:ascii="宋体" w:hAnsi="宋体" w:cs="宋体"/>
                <w:b/>
                <w:bCs/>
                <w:kern w:val="0"/>
                <w:szCs w:val="21"/>
              </w:rPr>
              <w:t>说明：采购人每月对中标供应商提供船务服务情况进行考核，以船艇为单位，单船每月扣分项合计分达到：10分（不含本数）～15分（含本数）之间，扣减本船当月服务费用2%；15分（不含本数）～20分（含本数）之间，扣减本船当月服务费用5%；超过20分时，扣减本船当月服务费用8%且该船当月考核不合格。每月中标供应商提供船务服务中有2艘船艇考核不合格，则采购人有权终止服务合同。</w:t>
            </w:r>
          </w:p>
        </w:tc>
      </w:tr>
    </w:tbl>
    <w:p w14:paraId="406E6238">
      <w:pPr>
        <w:spacing w:line="360" w:lineRule="auto"/>
        <w:rPr>
          <w:rFonts w:ascii="宋体" w:hAnsi="宋体" w:cs="宋体"/>
          <w:szCs w:val="21"/>
        </w:rPr>
      </w:pPr>
    </w:p>
    <w:p w14:paraId="7327FC1E">
      <w:pPr>
        <w:tabs>
          <w:tab w:val="center" w:pos="4819"/>
          <w:tab w:val="left" w:pos="6795"/>
        </w:tabs>
        <w:spacing w:line="360" w:lineRule="auto"/>
        <w:jc w:val="left"/>
        <w:rPr>
          <w:rFonts w:ascii="宋体" w:hAnsi="宋体" w:cs="宋体"/>
          <w:b/>
          <w:sz w:val="24"/>
        </w:rPr>
      </w:pPr>
      <w:r>
        <w:rPr>
          <w:rFonts w:hint="eastAsia" w:ascii="宋体" w:hAnsi="宋体" w:cs="宋体"/>
          <w:b/>
          <w:bCs/>
          <w:szCs w:val="21"/>
        </w:rPr>
        <w:t xml:space="preserve">附件2 </w:t>
      </w:r>
      <w:r>
        <w:rPr>
          <w:rFonts w:hint="eastAsia" w:ascii="宋体" w:hAnsi="宋体" w:cs="宋体"/>
          <w:b/>
          <w:bCs/>
          <w:sz w:val="30"/>
          <w:szCs w:val="30"/>
        </w:rPr>
        <w:t xml:space="preserve">  </w:t>
      </w:r>
      <w:r>
        <w:rPr>
          <w:rFonts w:hint="eastAsia" w:ascii="宋体" w:hAnsi="宋体" w:cs="宋体"/>
          <w:b/>
          <w:sz w:val="30"/>
          <w:szCs w:val="30"/>
        </w:rPr>
        <w:t xml:space="preserve">       </w:t>
      </w:r>
      <w:r>
        <w:rPr>
          <w:rFonts w:hint="eastAsia" w:ascii="宋体" w:hAnsi="宋体" w:cs="宋体"/>
          <w:b/>
          <w:sz w:val="24"/>
        </w:rPr>
        <w:t xml:space="preserve">          海巡船艇船务服务考核评价</w:t>
      </w:r>
    </w:p>
    <w:p w14:paraId="073BBD8A">
      <w:pPr>
        <w:tabs>
          <w:tab w:val="center" w:pos="4819"/>
          <w:tab w:val="left" w:pos="6795"/>
        </w:tabs>
        <w:spacing w:line="360" w:lineRule="auto"/>
        <w:jc w:val="center"/>
        <w:rPr>
          <w:rFonts w:ascii="宋体" w:hAnsi="宋体" w:cs="宋体"/>
          <w:b/>
          <w:bCs/>
          <w:sz w:val="24"/>
        </w:rPr>
      </w:pPr>
      <w:r>
        <w:rPr>
          <w:rFonts w:hint="eastAsia" w:ascii="宋体" w:hAnsi="宋体" w:cs="宋体"/>
          <w:b/>
          <w:bCs/>
          <w:sz w:val="24"/>
        </w:rPr>
        <w:t>(合同</w:t>
      </w:r>
      <w:r>
        <w:rPr>
          <w:rFonts w:ascii="宋体" w:hAnsi="宋体" w:cs="宋体"/>
          <w:b/>
          <w:bCs/>
          <w:sz w:val="24"/>
        </w:rPr>
        <w:t>期</w:t>
      </w:r>
      <w:r>
        <w:rPr>
          <w:rFonts w:hint="eastAsia" w:ascii="宋体" w:hAnsi="宋体" w:cs="宋体"/>
          <w:b/>
          <w:bCs/>
          <w:sz w:val="24"/>
        </w:rPr>
        <w:t>限</w:t>
      </w:r>
      <w:r>
        <w:rPr>
          <w:rFonts w:ascii="宋体" w:hAnsi="宋体" w:cs="宋体"/>
          <w:b/>
          <w:bCs/>
          <w:sz w:val="24"/>
        </w:rPr>
        <w:t>：</w:t>
      </w:r>
      <w:r>
        <w:rPr>
          <w:rFonts w:hint="eastAsia" w:ascii="宋体" w:hAnsi="宋体" w:cs="宋体"/>
          <w:b/>
          <w:bCs/>
          <w:sz w:val="24"/>
        </w:rPr>
        <w:t>202</w:t>
      </w:r>
      <w:r>
        <w:rPr>
          <w:rFonts w:hint="eastAsia" w:ascii="宋体" w:hAnsi="宋体" w:cs="宋体"/>
          <w:b/>
          <w:bCs/>
          <w:sz w:val="24"/>
          <w:lang w:val="en-US" w:eastAsia="zh-CN"/>
        </w:rPr>
        <w:t>5</w:t>
      </w:r>
      <w:r>
        <w:rPr>
          <w:rFonts w:hint="eastAsia" w:ascii="宋体" w:hAnsi="宋体" w:cs="宋体"/>
          <w:b/>
          <w:bCs/>
          <w:sz w:val="24"/>
        </w:rPr>
        <w:t>年10月1日</w:t>
      </w:r>
      <w:r>
        <w:rPr>
          <w:rFonts w:ascii="宋体" w:hAnsi="宋体" w:cs="宋体"/>
          <w:b/>
          <w:bCs/>
          <w:sz w:val="24"/>
        </w:rPr>
        <w:t>—202</w:t>
      </w:r>
      <w:r>
        <w:rPr>
          <w:rFonts w:hint="eastAsia" w:ascii="宋体" w:hAnsi="宋体" w:cs="宋体"/>
          <w:b/>
          <w:bCs/>
          <w:sz w:val="24"/>
          <w:lang w:val="en-US" w:eastAsia="zh-CN"/>
        </w:rPr>
        <w:t>6</w:t>
      </w:r>
      <w:r>
        <w:rPr>
          <w:rFonts w:hint="eastAsia" w:ascii="宋体" w:hAnsi="宋体" w:cs="宋体"/>
          <w:b/>
          <w:bCs/>
          <w:sz w:val="24"/>
        </w:rPr>
        <w:t>年9月30日)</w:t>
      </w:r>
    </w:p>
    <w:tbl>
      <w:tblPr>
        <w:tblStyle w:val="8"/>
        <w:tblW w:w="509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4"/>
        <w:gridCol w:w="1493"/>
        <w:gridCol w:w="778"/>
        <w:gridCol w:w="2856"/>
        <w:gridCol w:w="2991"/>
      </w:tblGrid>
      <w:tr w14:paraId="774E6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7" w:hRule="exact"/>
        </w:trPr>
        <w:tc>
          <w:tcPr>
            <w:tcW w:w="1185" w:type="pct"/>
            <w:gridSpan w:val="2"/>
            <w:tcBorders>
              <w:top w:val="thinThickSmallGap" w:color="000000" w:sz="12" w:space="0"/>
              <w:left w:val="thinThickSmallGap" w:color="000000" w:sz="12" w:space="0"/>
            </w:tcBorders>
            <w:noWrap w:val="0"/>
            <w:vAlign w:val="center"/>
          </w:tcPr>
          <w:p w14:paraId="09B53576">
            <w:pPr>
              <w:spacing w:line="360" w:lineRule="auto"/>
              <w:jc w:val="center"/>
              <w:rPr>
                <w:rFonts w:ascii="宋体" w:hAnsi="宋体" w:cs="宋体"/>
                <w:szCs w:val="21"/>
              </w:rPr>
            </w:pPr>
            <w:r>
              <w:rPr>
                <w:rFonts w:hint="eastAsia" w:ascii="宋体" w:hAnsi="宋体" w:cs="宋体"/>
                <w:szCs w:val="21"/>
              </w:rPr>
              <w:t>服务供应商</w:t>
            </w:r>
          </w:p>
          <w:p w14:paraId="78886AF0">
            <w:pPr>
              <w:spacing w:line="360" w:lineRule="auto"/>
              <w:jc w:val="center"/>
              <w:rPr>
                <w:rFonts w:ascii="宋体" w:hAnsi="宋体" w:cs="宋体"/>
                <w:szCs w:val="21"/>
              </w:rPr>
            </w:pPr>
            <w:r>
              <w:rPr>
                <w:rFonts w:hint="eastAsia" w:ascii="宋体" w:hAnsi="宋体" w:cs="宋体"/>
                <w:szCs w:val="21"/>
              </w:rPr>
              <w:t>（中标供应商）</w:t>
            </w:r>
          </w:p>
        </w:tc>
        <w:tc>
          <w:tcPr>
            <w:tcW w:w="3815" w:type="pct"/>
            <w:gridSpan w:val="3"/>
            <w:tcBorders>
              <w:top w:val="thinThickSmallGap" w:color="000000" w:sz="12" w:space="0"/>
              <w:right w:val="thickThinSmallGap" w:color="000000" w:sz="12" w:space="0"/>
            </w:tcBorders>
            <w:noWrap w:val="0"/>
            <w:vAlign w:val="center"/>
          </w:tcPr>
          <w:p w14:paraId="2E4712B3">
            <w:pPr>
              <w:spacing w:line="360" w:lineRule="auto"/>
              <w:jc w:val="center"/>
              <w:rPr>
                <w:rFonts w:ascii="宋体" w:hAnsi="宋体" w:cs="宋体"/>
                <w:szCs w:val="21"/>
              </w:rPr>
            </w:pPr>
          </w:p>
        </w:tc>
      </w:tr>
      <w:tr w14:paraId="19F68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325" w:type="pct"/>
            <w:tcBorders>
              <w:left w:val="thinThickSmallGap" w:color="000000" w:sz="12" w:space="0"/>
            </w:tcBorders>
            <w:noWrap w:val="0"/>
            <w:vAlign w:val="center"/>
          </w:tcPr>
          <w:p w14:paraId="15629F32">
            <w:pPr>
              <w:spacing w:line="360" w:lineRule="auto"/>
              <w:jc w:val="center"/>
              <w:rPr>
                <w:rFonts w:ascii="宋体" w:hAnsi="宋体" w:cs="宋体"/>
                <w:b/>
                <w:szCs w:val="21"/>
              </w:rPr>
            </w:pPr>
            <w:r>
              <w:rPr>
                <w:rFonts w:hint="eastAsia" w:ascii="宋体" w:hAnsi="宋体" w:cs="宋体"/>
                <w:b/>
                <w:szCs w:val="21"/>
              </w:rPr>
              <w:t>类别</w:t>
            </w:r>
          </w:p>
        </w:tc>
        <w:tc>
          <w:tcPr>
            <w:tcW w:w="2953" w:type="pct"/>
            <w:gridSpan w:val="3"/>
            <w:noWrap w:val="0"/>
            <w:vAlign w:val="center"/>
          </w:tcPr>
          <w:p w14:paraId="3AC8FA27">
            <w:pPr>
              <w:spacing w:line="360" w:lineRule="auto"/>
              <w:jc w:val="center"/>
              <w:rPr>
                <w:rFonts w:ascii="宋体" w:hAnsi="宋体" w:cs="宋体"/>
                <w:b/>
                <w:szCs w:val="21"/>
              </w:rPr>
            </w:pPr>
            <w:r>
              <w:rPr>
                <w:rFonts w:hint="eastAsia" w:ascii="宋体" w:hAnsi="宋体" w:cs="宋体"/>
                <w:b/>
                <w:szCs w:val="21"/>
              </w:rPr>
              <w:t>项目（总分：100分）</w:t>
            </w:r>
          </w:p>
        </w:tc>
        <w:tc>
          <w:tcPr>
            <w:tcW w:w="1722" w:type="pct"/>
            <w:tcBorders>
              <w:right w:val="thickThinSmallGap" w:color="000000" w:sz="12" w:space="0"/>
            </w:tcBorders>
            <w:noWrap w:val="0"/>
            <w:vAlign w:val="center"/>
          </w:tcPr>
          <w:p w14:paraId="4E80260F">
            <w:pPr>
              <w:spacing w:line="360" w:lineRule="auto"/>
              <w:jc w:val="center"/>
              <w:rPr>
                <w:rFonts w:ascii="宋体" w:hAnsi="宋体" w:cs="宋体"/>
                <w:b/>
                <w:szCs w:val="21"/>
              </w:rPr>
            </w:pPr>
            <w:r>
              <w:rPr>
                <w:rFonts w:hint="eastAsia" w:ascii="宋体" w:hAnsi="宋体" w:cs="宋体"/>
                <w:b/>
                <w:szCs w:val="21"/>
              </w:rPr>
              <w:t>考核评价（请在选项中打“√”）</w:t>
            </w:r>
          </w:p>
        </w:tc>
      </w:tr>
      <w:tr w14:paraId="7E187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325" w:type="pct"/>
            <w:vMerge w:val="restart"/>
            <w:tcBorders>
              <w:left w:val="thinThickSmallGap" w:color="000000" w:sz="12" w:space="0"/>
            </w:tcBorders>
            <w:noWrap w:val="0"/>
            <w:vAlign w:val="center"/>
          </w:tcPr>
          <w:p w14:paraId="360CDCD8">
            <w:pPr>
              <w:spacing w:line="360" w:lineRule="auto"/>
              <w:jc w:val="center"/>
              <w:rPr>
                <w:rFonts w:ascii="宋体" w:hAnsi="宋体" w:cs="宋体"/>
                <w:szCs w:val="21"/>
              </w:rPr>
            </w:pPr>
            <w:r>
              <w:rPr>
                <w:rFonts w:hint="eastAsia" w:ascii="宋体" w:hAnsi="宋体" w:cs="宋体"/>
                <w:szCs w:val="21"/>
              </w:rPr>
              <w:t>船员质量</w:t>
            </w:r>
          </w:p>
        </w:tc>
        <w:tc>
          <w:tcPr>
            <w:tcW w:w="2953" w:type="pct"/>
            <w:gridSpan w:val="3"/>
            <w:noWrap w:val="0"/>
            <w:vAlign w:val="center"/>
          </w:tcPr>
          <w:p w14:paraId="065E7712">
            <w:pPr>
              <w:spacing w:line="360" w:lineRule="auto"/>
              <w:jc w:val="left"/>
              <w:rPr>
                <w:rFonts w:ascii="宋体" w:hAnsi="宋体" w:cs="宋体"/>
                <w:szCs w:val="21"/>
              </w:rPr>
            </w:pPr>
            <w:r>
              <w:rPr>
                <w:rFonts w:hint="eastAsia" w:ascii="宋体" w:hAnsi="宋体" w:cs="宋体"/>
                <w:szCs w:val="21"/>
              </w:rPr>
              <w:t>工作作风、服从意识、配合意识等（10分）</w:t>
            </w:r>
          </w:p>
        </w:tc>
        <w:tc>
          <w:tcPr>
            <w:tcW w:w="1722" w:type="pct"/>
            <w:tcBorders>
              <w:right w:val="thickThinSmallGap" w:color="000000" w:sz="12" w:space="0"/>
            </w:tcBorders>
            <w:noWrap w:val="0"/>
            <w:vAlign w:val="center"/>
          </w:tcPr>
          <w:p w14:paraId="5777B90B">
            <w:pPr>
              <w:spacing w:line="360" w:lineRule="auto"/>
              <w:jc w:val="center"/>
              <w:rPr>
                <w:rFonts w:ascii="宋体" w:hAnsi="宋体" w:cs="宋体"/>
                <w:szCs w:val="21"/>
              </w:rPr>
            </w:pPr>
            <w:r>
              <w:rPr>
                <w:rFonts w:hint="eastAsia" w:ascii="宋体" w:hAnsi="宋体" w:cs="宋体"/>
                <w:szCs w:val="21"/>
              </w:rPr>
              <w:t>很满意□  满意□ 一般□ 差□</w:t>
            </w:r>
          </w:p>
        </w:tc>
      </w:tr>
      <w:tr w14:paraId="2D65E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325" w:type="pct"/>
            <w:vMerge w:val="continue"/>
            <w:tcBorders>
              <w:left w:val="thinThickSmallGap" w:color="000000" w:sz="12" w:space="0"/>
            </w:tcBorders>
            <w:noWrap w:val="0"/>
            <w:vAlign w:val="center"/>
          </w:tcPr>
          <w:p w14:paraId="1323C10B">
            <w:pPr>
              <w:spacing w:line="360" w:lineRule="auto"/>
              <w:jc w:val="center"/>
              <w:rPr>
                <w:rFonts w:ascii="宋体" w:hAnsi="宋体" w:cs="宋体"/>
                <w:szCs w:val="21"/>
              </w:rPr>
            </w:pPr>
          </w:p>
        </w:tc>
        <w:tc>
          <w:tcPr>
            <w:tcW w:w="2953" w:type="pct"/>
            <w:gridSpan w:val="3"/>
            <w:noWrap w:val="0"/>
            <w:vAlign w:val="center"/>
          </w:tcPr>
          <w:p w14:paraId="63C7B9F3">
            <w:pPr>
              <w:spacing w:line="360" w:lineRule="auto"/>
              <w:jc w:val="left"/>
              <w:rPr>
                <w:rFonts w:ascii="宋体" w:hAnsi="宋体" w:cs="宋体"/>
                <w:szCs w:val="21"/>
              </w:rPr>
            </w:pPr>
            <w:r>
              <w:rPr>
                <w:rFonts w:hint="eastAsia" w:ascii="宋体" w:hAnsi="宋体" w:cs="宋体"/>
                <w:szCs w:val="21"/>
              </w:rPr>
              <w:t>思想道德品质、集体观念、文明礼貌、诚实守信（10分）</w:t>
            </w:r>
          </w:p>
        </w:tc>
        <w:tc>
          <w:tcPr>
            <w:tcW w:w="1722" w:type="pct"/>
            <w:tcBorders>
              <w:right w:val="thickThinSmallGap" w:color="000000" w:sz="12" w:space="0"/>
            </w:tcBorders>
            <w:noWrap w:val="0"/>
            <w:vAlign w:val="center"/>
          </w:tcPr>
          <w:p w14:paraId="7EA298FA">
            <w:pPr>
              <w:spacing w:line="360" w:lineRule="auto"/>
              <w:jc w:val="center"/>
              <w:rPr>
                <w:rFonts w:ascii="宋体" w:hAnsi="宋体" w:cs="宋体"/>
                <w:szCs w:val="21"/>
              </w:rPr>
            </w:pPr>
            <w:r>
              <w:rPr>
                <w:rFonts w:hint="eastAsia" w:ascii="宋体" w:hAnsi="宋体" w:cs="宋体"/>
                <w:szCs w:val="21"/>
              </w:rPr>
              <w:t>很满意□  满意□ 一般□ 差□</w:t>
            </w:r>
          </w:p>
        </w:tc>
      </w:tr>
      <w:tr w14:paraId="5CC3F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325" w:type="pct"/>
            <w:vMerge w:val="continue"/>
            <w:tcBorders>
              <w:left w:val="thinThickSmallGap" w:color="000000" w:sz="12" w:space="0"/>
            </w:tcBorders>
            <w:noWrap w:val="0"/>
            <w:vAlign w:val="center"/>
          </w:tcPr>
          <w:p w14:paraId="0A6251C3">
            <w:pPr>
              <w:spacing w:line="360" w:lineRule="auto"/>
              <w:jc w:val="center"/>
              <w:rPr>
                <w:rFonts w:ascii="宋体" w:hAnsi="宋体" w:cs="宋体"/>
                <w:szCs w:val="21"/>
              </w:rPr>
            </w:pPr>
          </w:p>
        </w:tc>
        <w:tc>
          <w:tcPr>
            <w:tcW w:w="2953" w:type="pct"/>
            <w:gridSpan w:val="3"/>
            <w:noWrap w:val="0"/>
            <w:vAlign w:val="center"/>
          </w:tcPr>
          <w:p w14:paraId="0B82FA3F">
            <w:pPr>
              <w:spacing w:line="360" w:lineRule="auto"/>
              <w:jc w:val="left"/>
              <w:rPr>
                <w:rFonts w:ascii="宋体" w:hAnsi="宋体" w:cs="宋体"/>
                <w:szCs w:val="21"/>
              </w:rPr>
            </w:pPr>
            <w:r>
              <w:rPr>
                <w:rFonts w:hint="eastAsia" w:ascii="宋体" w:hAnsi="宋体" w:cs="宋体"/>
                <w:szCs w:val="21"/>
              </w:rPr>
              <w:t>专业理论知识、航海、轮机、安全、防火（10分）</w:t>
            </w:r>
          </w:p>
        </w:tc>
        <w:tc>
          <w:tcPr>
            <w:tcW w:w="1722" w:type="pct"/>
            <w:tcBorders>
              <w:right w:val="thickThinSmallGap" w:color="000000" w:sz="12" w:space="0"/>
            </w:tcBorders>
            <w:noWrap w:val="0"/>
            <w:vAlign w:val="center"/>
          </w:tcPr>
          <w:p w14:paraId="00160B88">
            <w:pPr>
              <w:spacing w:line="360" w:lineRule="auto"/>
              <w:jc w:val="center"/>
              <w:rPr>
                <w:rFonts w:ascii="宋体" w:hAnsi="宋体" w:cs="宋体"/>
                <w:szCs w:val="21"/>
              </w:rPr>
            </w:pPr>
            <w:r>
              <w:rPr>
                <w:rFonts w:hint="eastAsia" w:ascii="宋体" w:hAnsi="宋体" w:cs="宋体"/>
                <w:szCs w:val="21"/>
              </w:rPr>
              <w:t>很满意□  满意□ 一般□ 差□</w:t>
            </w:r>
          </w:p>
        </w:tc>
      </w:tr>
      <w:tr w14:paraId="6FBCD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325" w:type="pct"/>
            <w:vMerge w:val="continue"/>
            <w:tcBorders>
              <w:left w:val="thinThickSmallGap" w:color="000000" w:sz="12" w:space="0"/>
            </w:tcBorders>
            <w:noWrap w:val="0"/>
            <w:vAlign w:val="center"/>
          </w:tcPr>
          <w:p w14:paraId="1075FE72">
            <w:pPr>
              <w:spacing w:line="360" w:lineRule="auto"/>
              <w:jc w:val="center"/>
              <w:rPr>
                <w:rFonts w:ascii="宋体" w:hAnsi="宋体" w:cs="宋体"/>
                <w:szCs w:val="21"/>
              </w:rPr>
            </w:pPr>
          </w:p>
        </w:tc>
        <w:tc>
          <w:tcPr>
            <w:tcW w:w="2953" w:type="pct"/>
            <w:gridSpan w:val="3"/>
            <w:noWrap w:val="0"/>
            <w:vAlign w:val="center"/>
          </w:tcPr>
          <w:p w14:paraId="7F7BEEF0">
            <w:pPr>
              <w:spacing w:line="360" w:lineRule="auto"/>
              <w:jc w:val="left"/>
              <w:rPr>
                <w:rFonts w:ascii="宋体" w:hAnsi="宋体" w:cs="宋体"/>
                <w:szCs w:val="21"/>
              </w:rPr>
            </w:pPr>
            <w:r>
              <w:rPr>
                <w:rFonts w:hint="eastAsia" w:ascii="宋体" w:hAnsi="宋体" w:cs="宋体"/>
                <w:szCs w:val="21"/>
              </w:rPr>
              <w:t>业务技术能力，包括驾驶技能、轮机技能、救助技能（10分）</w:t>
            </w:r>
          </w:p>
        </w:tc>
        <w:tc>
          <w:tcPr>
            <w:tcW w:w="1722" w:type="pct"/>
            <w:tcBorders>
              <w:right w:val="thickThinSmallGap" w:color="000000" w:sz="12" w:space="0"/>
            </w:tcBorders>
            <w:noWrap w:val="0"/>
            <w:vAlign w:val="center"/>
          </w:tcPr>
          <w:p w14:paraId="59E25440">
            <w:pPr>
              <w:spacing w:line="360" w:lineRule="auto"/>
              <w:jc w:val="center"/>
              <w:rPr>
                <w:rFonts w:ascii="宋体" w:hAnsi="宋体" w:cs="宋体"/>
                <w:szCs w:val="21"/>
              </w:rPr>
            </w:pPr>
            <w:r>
              <w:rPr>
                <w:rFonts w:hint="eastAsia" w:ascii="宋体" w:hAnsi="宋体" w:cs="宋体"/>
                <w:szCs w:val="21"/>
              </w:rPr>
              <w:t>很满意□  满意□ 一般□ 差□</w:t>
            </w:r>
          </w:p>
        </w:tc>
      </w:tr>
      <w:tr w14:paraId="3611E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325" w:type="pct"/>
            <w:vMerge w:val="continue"/>
            <w:tcBorders>
              <w:left w:val="thinThickSmallGap" w:color="000000" w:sz="12" w:space="0"/>
            </w:tcBorders>
            <w:noWrap w:val="0"/>
            <w:vAlign w:val="center"/>
          </w:tcPr>
          <w:p w14:paraId="147BC04E">
            <w:pPr>
              <w:spacing w:line="360" w:lineRule="auto"/>
              <w:jc w:val="center"/>
              <w:rPr>
                <w:rFonts w:ascii="宋体" w:hAnsi="宋体" w:cs="宋体"/>
                <w:szCs w:val="21"/>
              </w:rPr>
            </w:pPr>
          </w:p>
        </w:tc>
        <w:tc>
          <w:tcPr>
            <w:tcW w:w="2953" w:type="pct"/>
            <w:gridSpan w:val="3"/>
            <w:noWrap w:val="0"/>
            <w:vAlign w:val="center"/>
          </w:tcPr>
          <w:p w14:paraId="4680C8BB">
            <w:pPr>
              <w:spacing w:line="360" w:lineRule="auto"/>
              <w:jc w:val="left"/>
              <w:rPr>
                <w:rFonts w:ascii="宋体" w:hAnsi="宋体" w:cs="宋体"/>
                <w:szCs w:val="21"/>
              </w:rPr>
            </w:pPr>
            <w:r>
              <w:rPr>
                <w:rFonts w:hint="eastAsia" w:ascii="宋体" w:hAnsi="宋体" w:cs="宋体"/>
                <w:szCs w:val="21"/>
              </w:rPr>
              <w:t>操作水平，靠离泊位水平、航行操作水平、轮机操作及维护保养等方面（10分）</w:t>
            </w:r>
          </w:p>
        </w:tc>
        <w:tc>
          <w:tcPr>
            <w:tcW w:w="1722" w:type="pct"/>
            <w:tcBorders>
              <w:right w:val="thickThinSmallGap" w:color="000000" w:sz="12" w:space="0"/>
            </w:tcBorders>
            <w:noWrap w:val="0"/>
            <w:vAlign w:val="center"/>
          </w:tcPr>
          <w:p w14:paraId="70093773">
            <w:pPr>
              <w:spacing w:line="360" w:lineRule="auto"/>
              <w:jc w:val="center"/>
              <w:rPr>
                <w:rFonts w:ascii="宋体" w:hAnsi="宋体" w:cs="宋体"/>
                <w:szCs w:val="21"/>
              </w:rPr>
            </w:pPr>
            <w:r>
              <w:rPr>
                <w:rFonts w:hint="eastAsia" w:ascii="宋体" w:hAnsi="宋体" w:cs="宋体"/>
                <w:szCs w:val="21"/>
              </w:rPr>
              <w:t>很满意□  满意□ 一般□ 差□</w:t>
            </w:r>
          </w:p>
        </w:tc>
      </w:tr>
      <w:tr w14:paraId="66FD4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325" w:type="pct"/>
            <w:vMerge w:val="continue"/>
            <w:tcBorders>
              <w:left w:val="thinThickSmallGap" w:color="000000" w:sz="12" w:space="0"/>
            </w:tcBorders>
            <w:noWrap w:val="0"/>
            <w:vAlign w:val="center"/>
          </w:tcPr>
          <w:p w14:paraId="5E49079A">
            <w:pPr>
              <w:spacing w:line="360" w:lineRule="auto"/>
              <w:jc w:val="center"/>
              <w:rPr>
                <w:rFonts w:ascii="宋体" w:hAnsi="宋体" w:cs="宋体"/>
                <w:szCs w:val="21"/>
              </w:rPr>
            </w:pPr>
          </w:p>
        </w:tc>
        <w:tc>
          <w:tcPr>
            <w:tcW w:w="2953" w:type="pct"/>
            <w:gridSpan w:val="3"/>
            <w:noWrap w:val="0"/>
            <w:vAlign w:val="center"/>
          </w:tcPr>
          <w:p w14:paraId="5056AC0C">
            <w:pPr>
              <w:spacing w:line="360" w:lineRule="auto"/>
              <w:jc w:val="left"/>
              <w:rPr>
                <w:rFonts w:ascii="宋体" w:hAnsi="宋体" w:cs="宋体"/>
                <w:szCs w:val="21"/>
              </w:rPr>
            </w:pPr>
            <w:r>
              <w:rPr>
                <w:rFonts w:hint="eastAsia" w:ascii="宋体" w:hAnsi="宋体" w:cs="宋体"/>
                <w:szCs w:val="21"/>
              </w:rPr>
              <w:t>工作责任心、主动性和工作效率（10分）</w:t>
            </w:r>
          </w:p>
        </w:tc>
        <w:tc>
          <w:tcPr>
            <w:tcW w:w="1722" w:type="pct"/>
            <w:tcBorders>
              <w:right w:val="thickThinSmallGap" w:color="000000" w:sz="12" w:space="0"/>
            </w:tcBorders>
            <w:noWrap w:val="0"/>
            <w:vAlign w:val="center"/>
          </w:tcPr>
          <w:p w14:paraId="6097AE2D">
            <w:pPr>
              <w:spacing w:line="360" w:lineRule="auto"/>
              <w:jc w:val="center"/>
              <w:rPr>
                <w:rFonts w:ascii="宋体" w:hAnsi="宋体" w:cs="宋体"/>
                <w:szCs w:val="21"/>
              </w:rPr>
            </w:pPr>
            <w:r>
              <w:rPr>
                <w:rFonts w:hint="eastAsia" w:ascii="宋体" w:hAnsi="宋体" w:cs="宋体"/>
                <w:szCs w:val="21"/>
              </w:rPr>
              <w:t>很满意□  满意□ 一般□ 差□</w:t>
            </w:r>
          </w:p>
        </w:tc>
      </w:tr>
      <w:tr w14:paraId="5DD8F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325" w:type="pct"/>
            <w:vMerge w:val="continue"/>
            <w:tcBorders>
              <w:left w:val="thinThickSmallGap" w:color="000000" w:sz="12" w:space="0"/>
            </w:tcBorders>
            <w:noWrap w:val="0"/>
            <w:vAlign w:val="center"/>
          </w:tcPr>
          <w:p w14:paraId="65C06B06">
            <w:pPr>
              <w:spacing w:line="360" w:lineRule="auto"/>
              <w:jc w:val="center"/>
              <w:rPr>
                <w:rFonts w:ascii="宋体" w:hAnsi="宋体" w:cs="宋体"/>
                <w:szCs w:val="21"/>
              </w:rPr>
            </w:pPr>
          </w:p>
        </w:tc>
        <w:tc>
          <w:tcPr>
            <w:tcW w:w="2953" w:type="pct"/>
            <w:gridSpan w:val="3"/>
            <w:noWrap w:val="0"/>
            <w:vAlign w:val="center"/>
          </w:tcPr>
          <w:p w14:paraId="182E9005">
            <w:pPr>
              <w:spacing w:line="360" w:lineRule="auto"/>
              <w:jc w:val="left"/>
              <w:rPr>
                <w:rFonts w:ascii="宋体" w:hAnsi="宋体" w:cs="宋体"/>
                <w:szCs w:val="21"/>
              </w:rPr>
            </w:pPr>
            <w:r>
              <w:rPr>
                <w:rFonts w:hint="eastAsia" w:ascii="宋体" w:hAnsi="宋体" w:cs="宋体"/>
                <w:szCs w:val="21"/>
              </w:rPr>
              <w:t>巡航、船艇管用养修情况，完成职责任务的质量情况（10分）</w:t>
            </w:r>
          </w:p>
        </w:tc>
        <w:tc>
          <w:tcPr>
            <w:tcW w:w="1722" w:type="pct"/>
            <w:tcBorders>
              <w:right w:val="thickThinSmallGap" w:color="000000" w:sz="12" w:space="0"/>
            </w:tcBorders>
            <w:noWrap w:val="0"/>
            <w:vAlign w:val="center"/>
          </w:tcPr>
          <w:p w14:paraId="3EA2FDDD">
            <w:pPr>
              <w:spacing w:line="360" w:lineRule="auto"/>
              <w:jc w:val="center"/>
              <w:rPr>
                <w:rFonts w:ascii="宋体" w:hAnsi="宋体" w:cs="宋体"/>
                <w:szCs w:val="21"/>
              </w:rPr>
            </w:pPr>
            <w:r>
              <w:rPr>
                <w:rFonts w:hint="eastAsia" w:ascii="宋体" w:hAnsi="宋体" w:cs="宋体"/>
                <w:szCs w:val="21"/>
              </w:rPr>
              <w:t>很满意□  满意□ 一般□ 差□</w:t>
            </w:r>
          </w:p>
        </w:tc>
      </w:tr>
      <w:tr w14:paraId="2D3F6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325" w:type="pct"/>
            <w:vMerge w:val="continue"/>
            <w:tcBorders>
              <w:left w:val="thinThickSmallGap" w:color="000000" w:sz="12" w:space="0"/>
            </w:tcBorders>
            <w:noWrap w:val="0"/>
            <w:vAlign w:val="center"/>
          </w:tcPr>
          <w:p w14:paraId="3DF41EFB">
            <w:pPr>
              <w:spacing w:line="360" w:lineRule="auto"/>
              <w:jc w:val="center"/>
              <w:rPr>
                <w:rFonts w:ascii="宋体" w:hAnsi="宋体" w:cs="宋体"/>
                <w:szCs w:val="21"/>
              </w:rPr>
            </w:pPr>
          </w:p>
        </w:tc>
        <w:tc>
          <w:tcPr>
            <w:tcW w:w="2953" w:type="pct"/>
            <w:gridSpan w:val="3"/>
            <w:noWrap w:val="0"/>
            <w:vAlign w:val="center"/>
          </w:tcPr>
          <w:p w14:paraId="5EB4BFB9">
            <w:pPr>
              <w:spacing w:line="360" w:lineRule="auto"/>
              <w:jc w:val="left"/>
              <w:rPr>
                <w:rFonts w:ascii="宋体" w:hAnsi="宋体" w:cs="宋体"/>
                <w:szCs w:val="21"/>
              </w:rPr>
            </w:pPr>
            <w:r>
              <w:rPr>
                <w:rFonts w:hint="eastAsia" w:ascii="宋体" w:hAnsi="宋体" w:cs="宋体"/>
                <w:szCs w:val="21"/>
              </w:rPr>
              <w:t>提供海巡船艇船务服务船员队伍的稳定性（10分）</w:t>
            </w:r>
          </w:p>
        </w:tc>
        <w:tc>
          <w:tcPr>
            <w:tcW w:w="1722" w:type="pct"/>
            <w:tcBorders>
              <w:right w:val="thickThinSmallGap" w:color="000000" w:sz="12" w:space="0"/>
            </w:tcBorders>
            <w:noWrap w:val="0"/>
            <w:vAlign w:val="center"/>
          </w:tcPr>
          <w:p w14:paraId="5903CBD6">
            <w:pPr>
              <w:spacing w:line="360" w:lineRule="auto"/>
              <w:jc w:val="center"/>
              <w:rPr>
                <w:rFonts w:ascii="宋体" w:hAnsi="宋体" w:cs="宋体"/>
                <w:szCs w:val="21"/>
              </w:rPr>
            </w:pPr>
            <w:r>
              <w:rPr>
                <w:rFonts w:hint="eastAsia" w:ascii="宋体" w:hAnsi="宋体" w:cs="宋体"/>
                <w:szCs w:val="21"/>
              </w:rPr>
              <w:t>很满意□  满意□ 一般□ 差□</w:t>
            </w:r>
          </w:p>
        </w:tc>
      </w:tr>
      <w:tr w14:paraId="11A44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325" w:type="pct"/>
            <w:vMerge w:val="restart"/>
            <w:tcBorders>
              <w:left w:val="thinThickSmallGap" w:color="000000" w:sz="12" w:space="0"/>
            </w:tcBorders>
            <w:noWrap w:val="0"/>
            <w:vAlign w:val="center"/>
          </w:tcPr>
          <w:p w14:paraId="4683400B">
            <w:pPr>
              <w:spacing w:line="360" w:lineRule="auto"/>
              <w:jc w:val="center"/>
              <w:rPr>
                <w:rFonts w:ascii="宋体" w:hAnsi="宋体" w:cs="宋体"/>
                <w:szCs w:val="21"/>
              </w:rPr>
            </w:pPr>
            <w:r>
              <w:rPr>
                <w:rFonts w:hint="eastAsia" w:ascii="宋体" w:hAnsi="宋体" w:cs="宋体"/>
                <w:szCs w:val="21"/>
              </w:rPr>
              <w:t>服务质量</w:t>
            </w:r>
          </w:p>
        </w:tc>
        <w:tc>
          <w:tcPr>
            <w:tcW w:w="2953" w:type="pct"/>
            <w:gridSpan w:val="3"/>
            <w:noWrap w:val="0"/>
            <w:vAlign w:val="center"/>
          </w:tcPr>
          <w:p w14:paraId="028D1F1B">
            <w:pPr>
              <w:spacing w:line="360" w:lineRule="auto"/>
              <w:jc w:val="left"/>
              <w:rPr>
                <w:rFonts w:ascii="宋体" w:hAnsi="宋体" w:cs="宋体"/>
                <w:szCs w:val="21"/>
              </w:rPr>
            </w:pPr>
            <w:r>
              <w:rPr>
                <w:rFonts w:hint="eastAsia" w:ascii="宋体" w:hAnsi="宋体" w:cs="宋体"/>
                <w:szCs w:val="21"/>
              </w:rPr>
              <w:t>服务供应商管理船员、教育培训船员情况（10分）</w:t>
            </w:r>
          </w:p>
        </w:tc>
        <w:tc>
          <w:tcPr>
            <w:tcW w:w="1722" w:type="pct"/>
            <w:tcBorders>
              <w:right w:val="thickThinSmallGap" w:color="000000" w:sz="12" w:space="0"/>
            </w:tcBorders>
            <w:noWrap w:val="0"/>
            <w:vAlign w:val="center"/>
          </w:tcPr>
          <w:p w14:paraId="623ECD0B">
            <w:pPr>
              <w:spacing w:line="360" w:lineRule="auto"/>
              <w:jc w:val="center"/>
              <w:rPr>
                <w:rFonts w:ascii="宋体" w:hAnsi="宋体" w:cs="宋体"/>
                <w:szCs w:val="21"/>
              </w:rPr>
            </w:pPr>
            <w:r>
              <w:rPr>
                <w:rFonts w:hint="eastAsia" w:ascii="宋体" w:hAnsi="宋体" w:cs="宋体"/>
                <w:szCs w:val="21"/>
              </w:rPr>
              <w:t>很满意□  满意□ 一般□ 差□</w:t>
            </w:r>
          </w:p>
        </w:tc>
      </w:tr>
      <w:tr w14:paraId="65C61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325" w:type="pct"/>
            <w:vMerge w:val="continue"/>
            <w:tcBorders>
              <w:left w:val="thinThickSmallGap" w:color="000000" w:sz="12" w:space="0"/>
            </w:tcBorders>
            <w:noWrap w:val="0"/>
            <w:vAlign w:val="center"/>
          </w:tcPr>
          <w:p w14:paraId="742AFC69">
            <w:pPr>
              <w:spacing w:line="360" w:lineRule="auto"/>
              <w:jc w:val="center"/>
              <w:rPr>
                <w:rFonts w:ascii="宋体" w:hAnsi="宋体" w:cs="宋体"/>
                <w:szCs w:val="21"/>
              </w:rPr>
            </w:pPr>
          </w:p>
        </w:tc>
        <w:tc>
          <w:tcPr>
            <w:tcW w:w="2953" w:type="pct"/>
            <w:gridSpan w:val="3"/>
            <w:noWrap w:val="0"/>
            <w:vAlign w:val="center"/>
          </w:tcPr>
          <w:p w14:paraId="748366D1">
            <w:pPr>
              <w:spacing w:line="360" w:lineRule="auto"/>
              <w:jc w:val="left"/>
              <w:rPr>
                <w:rFonts w:ascii="宋体" w:hAnsi="宋体" w:cs="宋体"/>
                <w:szCs w:val="21"/>
              </w:rPr>
            </w:pPr>
            <w:r>
              <w:rPr>
                <w:rFonts w:hint="eastAsia" w:ascii="宋体" w:hAnsi="宋体" w:cs="宋体"/>
                <w:szCs w:val="21"/>
              </w:rPr>
              <w:t>服务供应商业务沟通能力、问题处理能力（10分）</w:t>
            </w:r>
          </w:p>
        </w:tc>
        <w:tc>
          <w:tcPr>
            <w:tcW w:w="1722" w:type="pct"/>
            <w:tcBorders>
              <w:right w:val="thickThinSmallGap" w:color="000000" w:sz="12" w:space="0"/>
            </w:tcBorders>
            <w:noWrap w:val="0"/>
            <w:vAlign w:val="center"/>
          </w:tcPr>
          <w:p w14:paraId="57EDBF32">
            <w:pPr>
              <w:spacing w:line="360" w:lineRule="auto"/>
              <w:jc w:val="center"/>
              <w:rPr>
                <w:rFonts w:ascii="宋体" w:hAnsi="宋体" w:cs="宋体"/>
                <w:szCs w:val="21"/>
              </w:rPr>
            </w:pPr>
            <w:r>
              <w:rPr>
                <w:rFonts w:hint="eastAsia" w:ascii="宋体" w:hAnsi="宋体" w:cs="宋体"/>
                <w:szCs w:val="21"/>
              </w:rPr>
              <w:t>很满意□  满意□ 一般□ 差□</w:t>
            </w:r>
          </w:p>
        </w:tc>
      </w:tr>
      <w:tr w14:paraId="3114E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3278" w:type="pct"/>
            <w:gridSpan w:val="4"/>
            <w:tcBorders>
              <w:left w:val="thinThickSmallGap" w:color="000000" w:sz="12" w:space="0"/>
            </w:tcBorders>
            <w:noWrap w:val="0"/>
            <w:vAlign w:val="center"/>
          </w:tcPr>
          <w:p w14:paraId="45BD6CBA">
            <w:pPr>
              <w:spacing w:line="360" w:lineRule="auto"/>
              <w:jc w:val="center"/>
              <w:rPr>
                <w:rFonts w:ascii="宋体" w:hAnsi="宋体" w:cs="宋体"/>
                <w:b/>
                <w:szCs w:val="21"/>
              </w:rPr>
            </w:pPr>
            <w:r>
              <w:rPr>
                <w:rFonts w:hint="eastAsia" w:ascii="宋体" w:hAnsi="宋体" w:cs="宋体"/>
                <w:b/>
                <w:szCs w:val="21"/>
              </w:rPr>
              <w:t>得   分</w:t>
            </w:r>
          </w:p>
        </w:tc>
        <w:tc>
          <w:tcPr>
            <w:tcW w:w="1722" w:type="pct"/>
            <w:tcBorders>
              <w:right w:val="thickThinSmallGap" w:color="000000" w:sz="12" w:space="0"/>
            </w:tcBorders>
            <w:noWrap w:val="0"/>
            <w:vAlign w:val="center"/>
          </w:tcPr>
          <w:p w14:paraId="52B1E8B2">
            <w:pPr>
              <w:spacing w:line="360" w:lineRule="auto"/>
              <w:jc w:val="center"/>
              <w:rPr>
                <w:rFonts w:ascii="宋体" w:hAnsi="宋体" w:cs="宋体"/>
                <w:szCs w:val="21"/>
              </w:rPr>
            </w:pPr>
          </w:p>
        </w:tc>
      </w:tr>
      <w:tr w14:paraId="1C137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0" w:hRule="exact"/>
        </w:trPr>
        <w:tc>
          <w:tcPr>
            <w:tcW w:w="1633" w:type="pct"/>
            <w:gridSpan w:val="3"/>
            <w:tcBorders>
              <w:left w:val="thinThickSmallGap" w:color="000000" w:sz="12" w:space="0"/>
            </w:tcBorders>
            <w:noWrap w:val="0"/>
            <w:vAlign w:val="center"/>
          </w:tcPr>
          <w:p w14:paraId="7370BF4C">
            <w:pPr>
              <w:spacing w:line="360" w:lineRule="auto"/>
              <w:ind w:right="480"/>
              <w:jc w:val="center"/>
              <w:rPr>
                <w:rFonts w:ascii="宋体" w:hAnsi="宋体" w:cs="宋体"/>
                <w:b/>
                <w:szCs w:val="21"/>
              </w:rPr>
            </w:pPr>
            <w:r>
              <w:rPr>
                <w:rFonts w:hint="eastAsia" w:ascii="宋体" w:hAnsi="宋体" w:cs="宋体"/>
                <w:b/>
                <w:szCs w:val="21"/>
              </w:rPr>
              <w:t>综合评价</w:t>
            </w:r>
          </w:p>
          <w:p w14:paraId="188F0706">
            <w:pPr>
              <w:spacing w:line="360" w:lineRule="auto"/>
              <w:ind w:right="480"/>
              <w:jc w:val="center"/>
              <w:rPr>
                <w:rFonts w:ascii="宋体" w:hAnsi="宋体" w:cs="宋体"/>
                <w:b/>
                <w:szCs w:val="21"/>
              </w:rPr>
            </w:pPr>
          </w:p>
        </w:tc>
        <w:tc>
          <w:tcPr>
            <w:tcW w:w="3367" w:type="pct"/>
            <w:gridSpan w:val="2"/>
            <w:tcBorders>
              <w:right w:val="thickThinSmallGap" w:color="000000" w:sz="12" w:space="0"/>
            </w:tcBorders>
            <w:noWrap w:val="0"/>
            <w:vAlign w:val="center"/>
          </w:tcPr>
          <w:p w14:paraId="0C01C6C5">
            <w:pPr>
              <w:spacing w:line="360" w:lineRule="auto"/>
              <w:jc w:val="center"/>
              <w:rPr>
                <w:rFonts w:ascii="宋体" w:hAnsi="宋体" w:cs="宋体"/>
                <w:szCs w:val="21"/>
              </w:rPr>
            </w:pPr>
          </w:p>
          <w:p w14:paraId="0B2D460C">
            <w:pPr>
              <w:spacing w:line="360" w:lineRule="auto"/>
              <w:jc w:val="center"/>
              <w:rPr>
                <w:rFonts w:ascii="宋体" w:hAnsi="宋体" w:cs="宋体"/>
                <w:szCs w:val="21"/>
              </w:rPr>
            </w:pPr>
          </w:p>
          <w:p w14:paraId="222769C4">
            <w:pPr>
              <w:spacing w:line="360" w:lineRule="auto"/>
              <w:jc w:val="center"/>
              <w:rPr>
                <w:rFonts w:ascii="宋体" w:hAnsi="宋体" w:cs="宋体"/>
                <w:szCs w:val="21"/>
              </w:rPr>
            </w:pPr>
          </w:p>
          <w:p w14:paraId="3224CA2D">
            <w:pPr>
              <w:spacing w:line="360" w:lineRule="auto"/>
              <w:ind w:firstLine="3360" w:firstLineChars="1600"/>
              <w:jc w:val="center"/>
              <w:rPr>
                <w:rFonts w:ascii="宋体" w:hAnsi="宋体" w:cs="宋体"/>
                <w:szCs w:val="21"/>
              </w:rPr>
            </w:pPr>
            <w:r>
              <w:rPr>
                <w:rFonts w:hint="eastAsia" w:ascii="宋体" w:hAnsi="宋体" w:cs="宋体"/>
                <w:szCs w:val="21"/>
              </w:rPr>
              <w:t>XX海事处（盖章）</w:t>
            </w:r>
          </w:p>
          <w:p w14:paraId="6A9292D5">
            <w:pPr>
              <w:spacing w:line="360" w:lineRule="auto"/>
              <w:jc w:val="center"/>
              <w:rPr>
                <w:rFonts w:ascii="宋体" w:hAnsi="宋体" w:cs="宋体"/>
                <w:szCs w:val="21"/>
              </w:rPr>
            </w:pPr>
            <w:r>
              <w:rPr>
                <w:rFonts w:hint="eastAsia" w:ascii="宋体" w:hAnsi="宋体" w:cs="宋体"/>
                <w:szCs w:val="21"/>
              </w:rPr>
              <w:t xml:space="preserve">                                  年  月    日</w:t>
            </w:r>
          </w:p>
        </w:tc>
      </w:tr>
      <w:tr w14:paraId="0A0EF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7" w:hRule="exact"/>
        </w:trPr>
        <w:tc>
          <w:tcPr>
            <w:tcW w:w="5000" w:type="pct"/>
            <w:gridSpan w:val="5"/>
            <w:tcBorders>
              <w:left w:val="thinThickSmallGap" w:color="000000" w:sz="12" w:space="0"/>
              <w:bottom w:val="thickThinSmallGap" w:color="000000" w:sz="12" w:space="0"/>
              <w:right w:val="thickThinSmallGap" w:color="000000" w:sz="12" w:space="0"/>
            </w:tcBorders>
            <w:noWrap w:val="0"/>
            <w:vAlign w:val="center"/>
          </w:tcPr>
          <w:p w14:paraId="28E57E3B">
            <w:pPr>
              <w:spacing w:line="360" w:lineRule="auto"/>
              <w:rPr>
                <w:rFonts w:ascii="宋体" w:hAnsi="宋体" w:cs="宋体"/>
                <w:szCs w:val="21"/>
              </w:rPr>
            </w:pPr>
            <w:r>
              <w:rPr>
                <w:rFonts w:hint="eastAsia" w:ascii="宋体" w:hAnsi="宋体" w:cs="宋体"/>
                <w:b/>
                <w:bCs/>
                <w:szCs w:val="21"/>
                <w:lang w:eastAsia="zh-TW"/>
              </w:rPr>
              <w:t>★</w:t>
            </w:r>
            <w:r>
              <w:rPr>
                <w:rFonts w:hint="eastAsia" w:ascii="宋体" w:hAnsi="宋体" w:cs="宋体"/>
                <w:b/>
                <w:bCs/>
                <w:szCs w:val="21"/>
              </w:rPr>
              <w:t>说明：</w:t>
            </w:r>
          </w:p>
          <w:p w14:paraId="2843D595">
            <w:pPr>
              <w:spacing w:line="360" w:lineRule="auto"/>
              <w:rPr>
                <w:rFonts w:ascii="宋体" w:hAnsi="宋体" w:cs="宋体"/>
                <w:b/>
                <w:szCs w:val="21"/>
              </w:rPr>
            </w:pPr>
            <w:r>
              <w:rPr>
                <w:rFonts w:hint="eastAsia" w:ascii="宋体" w:hAnsi="宋体" w:cs="宋体"/>
                <w:b/>
                <w:szCs w:val="21"/>
              </w:rPr>
              <w:t>1.总分：满分100分，共10个评分项，每个评分项满分10分；很满意：10分；满意：8分；一般：6分；差：4分。</w:t>
            </w:r>
          </w:p>
          <w:p w14:paraId="46423D4D">
            <w:pPr>
              <w:spacing w:line="360" w:lineRule="auto"/>
              <w:rPr>
                <w:rFonts w:ascii="宋体" w:hAnsi="宋体" w:cs="宋体"/>
                <w:b/>
                <w:szCs w:val="21"/>
              </w:rPr>
            </w:pPr>
            <w:r>
              <w:rPr>
                <w:rFonts w:hint="eastAsia" w:ascii="宋体" w:hAnsi="宋体" w:cs="宋体"/>
                <w:b/>
                <w:szCs w:val="21"/>
              </w:rPr>
              <w:t>2.综合评价填写：优(90-100分)/良（80-89）/中（60-79分）/差（不满60分）。</w:t>
            </w:r>
          </w:p>
          <w:p w14:paraId="0CA929A9">
            <w:pPr>
              <w:spacing w:line="360" w:lineRule="auto"/>
              <w:rPr>
                <w:rFonts w:ascii="宋体" w:hAnsi="宋体" w:cs="宋体"/>
                <w:szCs w:val="21"/>
              </w:rPr>
            </w:pPr>
            <w:r>
              <w:rPr>
                <w:rFonts w:hint="eastAsia" w:ascii="宋体" w:hAnsi="宋体" w:cs="宋体"/>
                <w:b/>
                <w:szCs w:val="21"/>
              </w:rPr>
              <w:t>3.采购人组织所属海事处对中标供应商提供海巡船艇船</w:t>
            </w:r>
            <w:r>
              <w:rPr>
                <w:rFonts w:ascii="宋体" w:hAnsi="宋体" w:cs="宋体"/>
                <w:b/>
                <w:szCs w:val="21"/>
              </w:rPr>
              <w:t>务</w:t>
            </w:r>
            <w:r>
              <w:rPr>
                <w:rFonts w:hint="eastAsia" w:ascii="宋体" w:hAnsi="宋体" w:cs="宋体"/>
                <w:b/>
                <w:szCs w:val="21"/>
              </w:rPr>
              <w:t>服务进行评价打分，并按照各海事处接受船务服务船艇数量赋予相应权重，加权计算中标供应商第1个合同期服务最终得分（四舍五入取一位小数</w:t>
            </w:r>
            <w:r>
              <w:rPr>
                <w:rFonts w:ascii="宋体" w:hAnsi="宋体" w:cs="宋体"/>
                <w:b/>
                <w:szCs w:val="21"/>
              </w:rPr>
              <w:t>）</w:t>
            </w:r>
            <w:r>
              <w:rPr>
                <w:rFonts w:hint="eastAsia" w:ascii="宋体" w:hAnsi="宋体" w:cs="宋体"/>
                <w:b/>
                <w:szCs w:val="21"/>
              </w:rPr>
              <w:t>，若低于60分（不含本数），采购人不再与中标供应商续签本项目服务剩余期限合同。</w:t>
            </w:r>
            <w:r>
              <w:rPr>
                <w:rFonts w:hint="eastAsia" w:ascii="宋体" w:hAnsi="宋体" w:cs="宋体"/>
                <w:b/>
                <w:bCs/>
                <w:kern w:val="0"/>
                <w:szCs w:val="21"/>
              </w:rPr>
              <w:t>（投标时必须提供同意书，</w:t>
            </w:r>
            <w:r>
              <w:rPr>
                <w:rFonts w:hint="eastAsia" w:hAnsi="宋体" w:cs="宋体"/>
                <w:b/>
                <w:bCs/>
                <w:kern w:val="0"/>
                <w:szCs w:val="21"/>
                <w:u w:val="double"/>
              </w:rPr>
              <w:t>格式自拟，</w:t>
            </w:r>
            <w:r>
              <w:rPr>
                <w:rFonts w:hint="eastAsia" w:ascii="宋体" w:hAnsi="宋体" w:cs="宋体"/>
                <w:b/>
                <w:bCs/>
                <w:kern w:val="0"/>
                <w:szCs w:val="21"/>
              </w:rPr>
              <w:t>否则视为不响应）</w:t>
            </w:r>
          </w:p>
        </w:tc>
      </w:tr>
    </w:tbl>
    <w:p w14:paraId="57241879"/>
    <w:p w14:paraId="6F5546B4">
      <w:pPr>
        <w:pStyle w:val="12"/>
        <w:numPr>
          <w:ilvl w:val="0"/>
          <w:numId w:val="0"/>
        </w:numPr>
        <w:tabs>
          <w:tab w:val="left" w:pos="420"/>
        </w:tabs>
        <w:snapToGrid w:val="0"/>
        <w:spacing w:line="360" w:lineRule="auto"/>
        <w:rPr>
          <w:rFonts w:ascii="宋体" w:hAnsi="宋体" w:cs="宋体"/>
          <w:b/>
          <w:bCs/>
          <w:kern w:val="0"/>
          <w:szCs w:val="21"/>
          <w:u w:val="double"/>
        </w:rPr>
      </w:pPr>
    </w:p>
    <w:p w14:paraId="7DC4B1BC">
      <w:pPr>
        <w:pStyle w:val="2"/>
        <w:rPr>
          <w:rFonts w:hint="eastAsia" w:eastAsiaTheme="minor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0E42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696B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C696B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26EF4"/>
    <w:multiLevelType w:val="singleLevel"/>
    <w:tmpl w:val="83D26EF4"/>
    <w:lvl w:ilvl="0" w:tentative="0">
      <w:start w:val="1"/>
      <w:numFmt w:val="chineseCounting"/>
      <w:suff w:val="nothing"/>
      <w:lvlText w:val="（%1）"/>
      <w:lvlJc w:val="left"/>
      <w:pPr>
        <w:ind w:left="0" w:firstLine="420"/>
      </w:pPr>
      <w:rPr>
        <w:rFonts w:hint="eastAsia"/>
        <w:sz w:val="21"/>
        <w:szCs w:val="21"/>
      </w:rPr>
    </w:lvl>
  </w:abstractNum>
  <w:abstractNum w:abstractNumId="1">
    <w:nsid w:val="9139703A"/>
    <w:multiLevelType w:val="singleLevel"/>
    <w:tmpl w:val="9139703A"/>
    <w:lvl w:ilvl="0" w:tentative="0">
      <w:start w:val="1"/>
      <w:numFmt w:val="chineseCounting"/>
      <w:suff w:val="nothing"/>
      <w:lvlText w:val="（%1）"/>
      <w:lvlJc w:val="left"/>
      <w:pPr>
        <w:ind w:left="0" w:firstLine="420"/>
      </w:pPr>
      <w:rPr>
        <w:rFonts w:hint="eastAsia"/>
        <w:sz w:val="21"/>
        <w:szCs w:val="21"/>
      </w:rPr>
    </w:lvl>
  </w:abstractNum>
  <w:abstractNum w:abstractNumId="2">
    <w:nsid w:val="9B580290"/>
    <w:multiLevelType w:val="singleLevel"/>
    <w:tmpl w:val="9B580290"/>
    <w:lvl w:ilvl="0" w:tentative="0">
      <w:start w:val="1"/>
      <w:numFmt w:val="chineseCounting"/>
      <w:suff w:val="nothing"/>
      <w:lvlText w:val="（%1）"/>
      <w:lvlJc w:val="left"/>
      <w:pPr>
        <w:ind w:left="0" w:firstLine="420"/>
      </w:pPr>
      <w:rPr>
        <w:rFonts w:hint="eastAsia"/>
        <w:sz w:val="21"/>
        <w:szCs w:val="21"/>
      </w:rPr>
    </w:lvl>
  </w:abstractNum>
  <w:abstractNum w:abstractNumId="3">
    <w:nsid w:val="AD39EAC4"/>
    <w:multiLevelType w:val="singleLevel"/>
    <w:tmpl w:val="AD39EAC4"/>
    <w:lvl w:ilvl="0" w:tentative="0">
      <w:start w:val="1"/>
      <w:numFmt w:val="decimal"/>
      <w:lvlText w:val="%1."/>
      <w:lvlJc w:val="left"/>
      <w:pPr>
        <w:ind w:left="425" w:hanging="425"/>
      </w:pPr>
      <w:rPr>
        <w:rFonts w:hint="default"/>
      </w:rPr>
    </w:lvl>
  </w:abstractNum>
  <w:abstractNum w:abstractNumId="4">
    <w:nsid w:val="CF60D869"/>
    <w:multiLevelType w:val="singleLevel"/>
    <w:tmpl w:val="CF60D869"/>
    <w:lvl w:ilvl="0" w:tentative="0">
      <w:start w:val="1"/>
      <w:numFmt w:val="chineseCounting"/>
      <w:suff w:val="nothing"/>
      <w:lvlText w:val="（%1）"/>
      <w:lvlJc w:val="left"/>
      <w:pPr>
        <w:ind w:left="0" w:firstLine="420"/>
      </w:pPr>
      <w:rPr>
        <w:rFonts w:hint="eastAsia"/>
      </w:rPr>
    </w:lvl>
  </w:abstractNum>
  <w:abstractNum w:abstractNumId="5">
    <w:nsid w:val="06E350BE"/>
    <w:multiLevelType w:val="singleLevel"/>
    <w:tmpl w:val="06E350BE"/>
    <w:lvl w:ilvl="0" w:tentative="0">
      <w:start w:val="1"/>
      <w:numFmt w:val="chineseCounting"/>
      <w:suff w:val="nothing"/>
      <w:lvlText w:val="（%1）"/>
      <w:lvlJc w:val="left"/>
      <w:pPr>
        <w:ind w:left="0" w:firstLine="420"/>
      </w:pPr>
      <w:rPr>
        <w:rFonts w:hint="eastAsia"/>
      </w:rPr>
    </w:lvl>
  </w:abstractNum>
  <w:abstractNum w:abstractNumId="6">
    <w:nsid w:val="62A71256"/>
    <w:multiLevelType w:val="singleLevel"/>
    <w:tmpl w:val="62A71256"/>
    <w:lvl w:ilvl="0" w:tentative="0">
      <w:start w:val="1"/>
      <w:numFmt w:val="chineseCounting"/>
      <w:suff w:val="nothing"/>
      <w:lvlText w:val="（%1）"/>
      <w:lvlJc w:val="left"/>
      <w:pPr>
        <w:ind w:left="0" w:firstLine="420"/>
      </w:pPr>
      <w:rPr>
        <w:rFonts w:hint="eastAsia"/>
        <w:sz w:val="21"/>
        <w:szCs w:val="21"/>
      </w:rPr>
    </w:lvl>
  </w:abstractNum>
  <w:num w:numId="1">
    <w:abstractNumId w:val="2"/>
  </w:num>
  <w:num w:numId="2">
    <w:abstractNumId w:val="0"/>
  </w:num>
  <w:num w:numId="3">
    <w:abstractNumId w:val="6"/>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OWIyODU0YjhjOTgxNjdjNzNlZWU1OTJmZTE5YmMifQ=="/>
  </w:docVars>
  <w:rsids>
    <w:rsidRoot w:val="223B6CFE"/>
    <w:rsid w:val="223B6CFE"/>
    <w:rsid w:val="54A66874"/>
    <w:rsid w:val="79070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qFormat/>
    <w:uiPriority w:val="0"/>
    <w:pPr>
      <w:spacing w:before="60" w:after="60" w:line="360" w:lineRule="auto"/>
      <w:outlineLvl w:val="5"/>
    </w:pPr>
    <w:rPr>
      <w:b/>
      <w:bCs/>
      <w:sz w:val="2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unhideWhenUsed/>
    <w:qFormat/>
    <w:uiPriority w:val="99"/>
    <w:pPr>
      <w:spacing w:after="120"/>
    </w:pPr>
    <w:rPr>
      <w:sz w:val="21"/>
    </w:rPr>
  </w:style>
  <w:style w:type="paragraph" w:styleId="5">
    <w:name w:val="Plain Text"/>
    <w:basedOn w:val="1"/>
    <w:qFormat/>
    <w:uiPriority w:val="0"/>
    <w:pPr>
      <w:spacing w:line="360" w:lineRule="auto"/>
      <w:ind w:firstLine="510"/>
    </w:pPr>
    <w:rPr>
      <w:rFonts w:ascii="宋体" w:hAnsi="Courier New"/>
      <w:sz w:val="24"/>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Crv_Body"/>
    <w:qFormat/>
    <w:uiPriority w:val="0"/>
    <w:pPr>
      <w:tabs>
        <w:tab w:val="left" w:pos="6598"/>
      </w:tabs>
      <w:spacing w:after="240"/>
    </w:pPr>
    <w:rPr>
      <w:rFonts w:ascii="Arial" w:hAnsi="Arial" w:eastAsia="宋体" w:cs="Arial"/>
      <w:bCs/>
      <w:color w:val="000000"/>
      <w:szCs w:val="21"/>
      <w:lang w:val="en-US" w:eastAsia="en-US" w:bidi="ar-SA"/>
    </w:rPr>
  </w:style>
  <w:style w:type="paragraph" w:styleId="12">
    <w:name w:val="List Paragraph"/>
    <w:basedOn w:val="1"/>
    <w:qFormat/>
    <w:uiPriority w:val="34"/>
    <w:pPr>
      <w:ind w:firstLine="420" w:firstLineChars="200"/>
    </w:pPr>
    <w:rPr>
      <w:rFonts w:ascii="Calibri" w:hAnsi="Calibri"/>
      <w:szCs w:val="22"/>
    </w:rPr>
  </w:style>
  <w:style w:type="paragraph" w:customStyle="1" w:styleId="13">
    <w:name w:val="纯文本1"/>
    <w:basedOn w:val="1"/>
    <w:qFormat/>
    <w:uiPriority w:val="0"/>
    <w:rPr>
      <w:rFonts w:ascii="宋体" w:hAnsi="Courier New"/>
      <w:kern w:val="0"/>
      <w:sz w:val="20"/>
      <w:szCs w:val="21"/>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2171</Words>
  <Characters>2243</Characters>
  <Lines>0</Lines>
  <Paragraphs>0</Paragraphs>
  <TotalTime>0</TotalTime>
  <ScaleCrop>false</ScaleCrop>
  <LinksUpToDate>false</LinksUpToDate>
  <CharactersWithSpaces>2264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2024-10-23T08:04:00Z</dcterms:created>
  <dc:creator>马露丹</dc:creator>
  <cp:lastModifiedBy>KK</cp:lastModifiedBy>
  <dcterms:modified xsi:type="dcterms:W3CDTF">2025-02-27T09:42:31Z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995B30BCB10B40629490292ECE642337_13</vt:lpwstr>
  </property>
  <property fmtid="{D5CDD505-2E9C-101B-9397-08002B2CF9AE}" pid="4" name="KSOTemplateDocerSaveRecord">
    <vt:lpwstr>eyJoZGlkIjoiMGNmOWIyODU0YjhjOTgxNjdjNzNlZWU1OTJmZTE5YmMiLCJ1c2VySWQiOiIyOTI3NDg0NTcifQ==</vt:lpwstr>
  </property>
</Properties>
</file>